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390AC4" w14:textId="6BC59A1F" w:rsidR="00BC406B" w:rsidRDefault="004D77B6" w:rsidP="00834987">
      <w:pPr>
        <w:jc w:val="center"/>
        <w:rPr>
          <w:rFonts w:ascii="Arial" w:hAnsi="Arial" w:cs="Arial"/>
          <w:b/>
          <w:sz w:val="50"/>
          <w:szCs w:val="50"/>
        </w:rPr>
      </w:pPr>
      <w:bookmarkStart w:id="0" w:name="_Hlk168052778"/>
      <w:r>
        <w:rPr>
          <w:noProof/>
        </w:rPr>
        <w:drawing>
          <wp:inline distT="0" distB="0" distL="0" distR="0" wp14:anchorId="16B68D0D" wp14:editId="744DF3E0">
            <wp:extent cx="5708650" cy="1746250"/>
            <wp:effectExtent l="0" t="0" r="6350" b="6350"/>
            <wp:docPr id="1139525601" name="Picture 1" descr="State seal of North Carolina Health and Human Services Division of Health Service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525601" name="Picture 1" descr="State seal of North Carolina Health and Human Services Division of Health Service Regul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8650" cy="1746250"/>
                    </a:xfrm>
                    <a:prstGeom prst="rect">
                      <a:avLst/>
                    </a:prstGeom>
                    <a:noFill/>
                    <a:ln>
                      <a:noFill/>
                    </a:ln>
                  </pic:spPr>
                </pic:pic>
              </a:graphicData>
            </a:graphic>
          </wp:inline>
        </w:drawing>
      </w:r>
    </w:p>
    <w:p w14:paraId="046D65A4" w14:textId="77777777" w:rsidR="00BC406B" w:rsidRDefault="00BC406B" w:rsidP="00834987">
      <w:pPr>
        <w:jc w:val="center"/>
        <w:rPr>
          <w:rFonts w:ascii="Arial" w:hAnsi="Arial" w:cs="Arial"/>
          <w:b/>
          <w:sz w:val="50"/>
          <w:szCs w:val="50"/>
        </w:rPr>
      </w:pPr>
    </w:p>
    <w:p w14:paraId="5275D5BE" w14:textId="57905C7D" w:rsidR="00834987" w:rsidRPr="005648DE" w:rsidRDefault="00834987" w:rsidP="00834987">
      <w:pPr>
        <w:jc w:val="center"/>
        <w:rPr>
          <w:rFonts w:ascii="Arial" w:hAnsi="Arial" w:cs="Arial"/>
          <w:b/>
          <w:sz w:val="50"/>
          <w:szCs w:val="50"/>
        </w:rPr>
      </w:pPr>
      <w:r w:rsidRPr="005648DE">
        <w:rPr>
          <w:rFonts w:ascii="Arial" w:hAnsi="Arial" w:cs="Arial"/>
          <w:b/>
          <w:sz w:val="50"/>
          <w:szCs w:val="50"/>
        </w:rPr>
        <w:t>State-approved Curriculum</w:t>
      </w:r>
    </w:p>
    <w:p w14:paraId="0D95B01F" w14:textId="562D808E" w:rsidR="00834987" w:rsidRPr="005648DE" w:rsidRDefault="00834987" w:rsidP="00834987">
      <w:pPr>
        <w:jc w:val="center"/>
        <w:rPr>
          <w:rFonts w:ascii="Arial" w:hAnsi="Arial" w:cs="Arial"/>
          <w:b/>
          <w:sz w:val="50"/>
          <w:szCs w:val="50"/>
        </w:rPr>
      </w:pPr>
      <w:r>
        <w:rPr>
          <w:rFonts w:ascii="Arial" w:hAnsi="Arial" w:cs="Arial"/>
          <w:b/>
          <w:sz w:val="50"/>
          <w:szCs w:val="50"/>
        </w:rPr>
        <w:t xml:space="preserve">Nurse Aide </w:t>
      </w:r>
      <w:r w:rsidR="003A4647">
        <w:rPr>
          <w:rFonts w:ascii="Arial" w:hAnsi="Arial" w:cs="Arial"/>
          <w:b/>
          <w:sz w:val="50"/>
          <w:szCs w:val="50"/>
        </w:rPr>
        <w:t>I</w:t>
      </w:r>
      <w:r>
        <w:rPr>
          <w:rFonts w:ascii="Arial" w:hAnsi="Arial" w:cs="Arial"/>
          <w:b/>
          <w:sz w:val="50"/>
          <w:szCs w:val="50"/>
        </w:rPr>
        <w:t xml:space="preserve"> Training Program</w:t>
      </w:r>
    </w:p>
    <w:p w14:paraId="42923D6C" w14:textId="77777777" w:rsidR="00834987" w:rsidRPr="005648DE" w:rsidRDefault="00834987" w:rsidP="00834987">
      <w:pPr>
        <w:jc w:val="center"/>
        <w:rPr>
          <w:rFonts w:ascii="Arial" w:hAnsi="Arial" w:cs="Arial"/>
          <w:b/>
          <w:sz w:val="44"/>
          <w:szCs w:val="44"/>
        </w:rPr>
      </w:pPr>
    </w:p>
    <w:p w14:paraId="7F4B3FDB" w14:textId="5B04E47D" w:rsidR="00834987" w:rsidRPr="005648DE" w:rsidRDefault="00834987" w:rsidP="00834987">
      <w:pPr>
        <w:jc w:val="center"/>
        <w:rPr>
          <w:rFonts w:ascii="Arial" w:hAnsi="Arial" w:cs="Arial"/>
          <w:b/>
          <w:sz w:val="50"/>
          <w:szCs w:val="50"/>
        </w:rPr>
      </w:pPr>
      <w:r w:rsidRPr="005648DE">
        <w:rPr>
          <w:rFonts w:ascii="Arial" w:hAnsi="Arial" w:cs="Arial"/>
          <w:b/>
          <w:sz w:val="50"/>
          <w:szCs w:val="50"/>
        </w:rPr>
        <w:t>MODULE A</w:t>
      </w:r>
      <w:r>
        <w:rPr>
          <w:rFonts w:ascii="Arial" w:hAnsi="Arial" w:cs="Arial"/>
          <w:b/>
          <w:sz w:val="50"/>
          <w:szCs w:val="50"/>
        </w:rPr>
        <w:t>A</w:t>
      </w:r>
    </w:p>
    <w:p w14:paraId="04DDBCC8" w14:textId="25473890" w:rsidR="00834987" w:rsidRPr="005648DE" w:rsidRDefault="00834987" w:rsidP="00834987">
      <w:pPr>
        <w:jc w:val="center"/>
        <w:rPr>
          <w:rFonts w:ascii="Arial" w:hAnsi="Arial" w:cs="Arial"/>
          <w:b/>
          <w:sz w:val="50"/>
          <w:szCs w:val="50"/>
        </w:rPr>
      </w:pPr>
      <w:r>
        <w:rPr>
          <w:rFonts w:ascii="Arial" w:hAnsi="Arial" w:cs="Arial"/>
          <w:b/>
          <w:sz w:val="50"/>
          <w:szCs w:val="50"/>
        </w:rPr>
        <w:t>Measurement</w:t>
      </w:r>
    </w:p>
    <w:p w14:paraId="49A000D3" w14:textId="77777777" w:rsidR="00834987" w:rsidRDefault="00834987" w:rsidP="00834987">
      <w:pPr>
        <w:jc w:val="center"/>
        <w:rPr>
          <w:rFonts w:ascii="Arial" w:hAnsi="Arial" w:cs="Arial"/>
          <w:b/>
          <w:sz w:val="44"/>
          <w:szCs w:val="44"/>
        </w:rPr>
      </w:pPr>
    </w:p>
    <w:p w14:paraId="1A4C7306" w14:textId="77777777" w:rsidR="00834987" w:rsidRPr="005648DE" w:rsidRDefault="00834987" w:rsidP="00834987">
      <w:pPr>
        <w:jc w:val="center"/>
        <w:rPr>
          <w:rFonts w:ascii="Arial" w:hAnsi="Arial" w:cs="Arial"/>
          <w:b/>
          <w:sz w:val="44"/>
          <w:szCs w:val="44"/>
        </w:rPr>
      </w:pPr>
    </w:p>
    <w:p w14:paraId="01E574E4" w14:textId="77777777" w:rsidR="00834987" w:rsidRPr="005648DE" w:rsidRDefault="00834987" w:rsidP="00834987">
      <w:pPr>
        <w:jc w:val="center"/>
        <w:rPr>
          <w:rFonts w:ascii="Arial" w:hAnsi="Arial" w:cs="Arial"/>
          <w:b/>
          <w:sz w:val="50"/>
          <w:szCs w:val="50"/>
        </w:rPr>
      </w:pPr>
      <w:r>
        <w:rPr>
          <w:rFonts w:ascii="Arial" w:hAnsi="Arial" w:cs="Arial"/>
          <w:b/>
          <w:sz w:val="50"/>
          <w:szCs w:val="50"/>
        </w:rPr>
        <w:t>Teaching Guide</w:t>
      </w:r>
    </w:p>
    <w:p w14:paraId="5AC1FBC9" w14:textId="1923F8A0" w:rsidR="00834987" w:rsidRPr="005648DE" w:rsidRDefault="00282093" w:rsidP="00834987">
      <w:pPr>
        <w:jc w:val="center"/>
        <w:rPr>
          <w:rFonts w:ascii="Arial" w:hAnsi="Arial" w:cs="Arial"/>
          <w:b/>
          <w:sz w:val="50"/>
          <w:szCs w:val="50"/>
        </w:rPr>
      </w:pPr>
      <w:r>
        <w:rPr>
          <w:rFonts w:ascii="Arial" w:hAnsi="Arial" w:cs="Arial"/>
          <w:b/>
          <w:sz w:val="50"/>
          <w:szCs w:val="50"/>
        </w:rPr>
        <w:t xml:space="preserve">2024 </w:t>
      </w:r>
      <w:r w:rsidR="00834987" w:rsidRPr="005648DE">
        <w:rPr>
          <w:rFonts w:ascii="Arial" w:hAnsi="Arial" w:cs="Arial"/>
          <w:b/>
          <w:sz w:val="50"/>
          <w:szCs w:val="50"/>
        </w:rPr>
        <w:t>Version 1.</w:t>
      </w:r>
      <w:r w:rsidR="00E474A8">
        <w:rPr>
          <w:rFonts w:ascii="Arial" w:hAnsi="Arial" w:cs="Arial"/>
          <w:b/>
          <w:sz w:val="50"/>
          <w:szCs w:val="50"/>
        </w:rPr>
        <w:t>2</w:t>
      </w:r>
    </w:p>
    <w:p w14:paraId="5EE52743" w14:textId="4EC0B6CC" w:rsidR="00834987" w:rsidRDefault="00834987" w:rsidP="00834987">
      <w:pPr>
        <w:jc w:val="center"/>
        <w:rPr>
          <w:rFonts w:ascii="Arial" w:hAnsi="Arial" w:cs="Arial"/>
          <w:b/>
          <w:sz w:val="50"/>
          <w:szCs w:val="50"/>
        </w:rPr>
      </w:pPr>
    </w:p>
    <w:p w14:paraId="18200CA2" w14:textId="77777777" w:rsidR="00834987" w:rsidRPr="009E311E" w:rsidRDefault="00834987" w:rsidP="00834987">
      <w:pPr>
        <w:jc w:val="center"/>
        <w:rPr>
          <w:rFonts w:ascii="Arial" w:hAnsi="Arial" w:cs="Arial"/>
          <w:b/>
          <w:sz w:val="44"/>
          <w:szCs w:val="44"/>
        </w:rPr>
      </w:pPr>
    </w:p>
    <w:p w14:paraId="20916DC8" w14:textId="77777777" w:rsidR="00834987" w:rsidRPr="005648DE" w:rsidRDefault="00834987" w:rsidP="00834987">
      <w:pPr>
        <w:jc w:val="center"/>
        <w:rPr>
          <w:rFonts w:ascii="Arial" w:hAnsi="Arial" w:cs="Arial"/>
          <w:b/>
          <w:sz w:val="50"/>
          <w:szCs w:val="50"/>
        </w:rPr>
      </w:pPr>
    </w:p>
    <w:p w14:paraId="062D5DB6" w14:textId="7BB840A2" w:rsidR="00834987" w:rsidRDefault="00834987" w:rsidP="00834987">
      <w:pPr>
        <w:rPr>
          <w:rFonts w:ascii="Arial" w:hAnsi="Arial" w:cs="Arial"/>
          <w:b/>
        </w:rPr>
      </w:pPr>
    </w:p>
    <w:p w14:paraId="1570D09C" w14:textId="77777777" w:rsidR="00834987" w:rsidRDefault="00834987" w:rsidP="00834987">
      <w:pPr>
        <w:rPr>
          <w:rFonts w:ascii="Arial" w:hAnsi="Arial" w:cs="Arial"/>
          <w:b/>
        </w:rPr>
      </w:pPr>
    </w:p>
    <w:p w14:paraId="23FF9AB5" w14:textId="77777777" w:rsidR="00834987" w:rsidRDefault="00834987" w:rsidP="00834987">
      <w:pPr>
        <w:rPr>
          <w:rFonts w:ascii="Arial" w:hAnsi="Arial" w:cs="Arial"/>
          <w:b/>
        </w:rPr>
      </w:pPr>
    </w:p>
    <w:p w14:paraId="1FDEE7C6" w14:textId="77777777" w:rsidR="00834987" w:rsidRDefault="00834987" w:rsidP="00834987">
      <w:pPr>
        <w:rPr>
          <w:rFonts w:ascii="Arial" w:hAnsi="Arial" w:cs="Arial"/>
          <w:bCs/>
        </w:rPr>
      </w:pPr>
      <w:r>
        <w:rPr>
          <w:noProof/>
        </w:rPr>
        <mc:AlternateContent>
          <mc:Choice Requires="wpg">
            <w:drawing>
              <wp:anchor distT="0" distB="0" distL="0" distR="0" simplePos="0" relativeHeight="251668480" behindDoc="0" locked="0" layoutInCell="1" allowOverlap="1" wp14:anchorId="08CDDFA1" wp14:editId="5D08DE28">
                <wp:simplePos x="0" y="0"/>
                <wp:positionH relativeFrom="page">
                  <wp:posOffset>4895850</wp:posOffset>
                </wp:positionH>
                <wp:positionV relativeFrom="paragraph">
                  <wp:posOffset>315595</wp:posOffset>
                </wp:positionV>
                <wp:extent cx="869315" cy="412750"/>
                <wp:effectExtent l="0" t="3810" r="0" b="2540"/>
                <wp:wrapTopAndBottom/>
                <wp:docPr id="1798244987"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315" cy="412750"/>
                          <a:chOff x="6000" y="362"/>
                          <a:chExt cx="1369" cy="650"/>
                        </a:xfrm>
                      </wpg:grpSpPr>
                      <wps:wsp>
                        <wps:cNvPr id="1639359139" name="AutoShape 6"/>
                        <wps:cNvSpPr>
                          <a:spLocks/>
                        </wps:cNvSpPr>
                        <wps:spPr bwMode="auto">
                          <a:xfrm>
                            <a:off x="6000" y="367"/>
                            <a:ext cx="1329" cy="645"/>
                          </a:xfrm>
                          <a:custGeom>
                            <a:avLst/>
                            <a:gdLst>
                              <a:gd name="T0" fmla="*/ 992 w 1329"/>
                              <a:gd name="T1" fmla="*/ 1012 h 645"/>
                              <a:gd name="T2" fmla="*/ 527 w 1329"/>
                              <a:gd name="T3" fmla="*/ 727 h 645"/>
                              <a:gd name="T4" fmla="*/ 553 w 1329"/>
                              <a:gd name="T5" fmla="*/ 760 h 645"/>
                              <a:gd name="T6" fmla="*/ 724 w 1329"/>
                              <a:gd name="T7" fmla="*/ 799 h 645"/>
                              <a:gd name="T8" fmla="*/ 908 w 1329"/>
                              <a:gd name="T9" fmla="*/ 1011 h 645"/>
                              <a:gd name="T10" fmla="*/ 1032 w 1329"/>
                              <a:gd name="T11" fmla="*/ 904 h 645"/>
                              <a:gd name="T12" fmla="*/ 1214 w 1329"/>
                              <a:gd name="T13" fmla="*/ 807 h 645"/>
                              <a:gd name="T14" fmla="*/ 1149 w 1329"/>
                              <a:gd name="T15" fmla="*/ 744 h 645"/>
                              <a:gd name="T16" fmla="*/ 1176 w 1329"/>
                              <a:gd name="T17" fmla="*/ 807 h 645"/>
                              <a:gd name="T18" fmla="*/ 1215 w 1329"/>
                              <a:gd name="T19" fmla="*/ 724 h 645"/>
                              <a:gd name="T20" fmla="*/ 1241 w 1329"/>
                              <a:gd name="T21" fmla="*/ 758 h 645"/>
                              <a:gd name="T22" fmla="*/ 1215 w 1329"/>
                              <a:gd name="T23" fmla="*/ 724 h 645"/>
                              <a:gd name="T24" fmla="*/ 468 w 1329"/>
                              <a:gd name="T25" fmla="*/ 710 h 645"/>
                              <a:gd name="T26" fmla="*/ 1142 w 1329"/>
                              <a:gd name="T27" fmla="*/ 727 h 645"/>
                              <a:gd name="T28" fmla="*/ 1206 w 1329"/>
                              <a:gd name="T29" fmla="*/ 701 h 645"/>
                              <a:gd name="T30" fmla="*/ 1170 w 1329"/>
                              <a:gd name="T31" fmla="*/ 740 h 645"/>
                              <a:gd name="T32" fmla="*/ 56 w 1329"/>
                              <a:gd name="T33" fmla="*/ 626 h 645"/>
                              <a:gd name="T34" fmla="*/ 7 w 1329"/>
                              <a:gd name="T35" fmla="*/ 671 h 645"/>
                              <a:gd name="T36" fmla="*/ 5 w 1329"/>
                              <a:gd name="T37" fmla="*/ 692 h 645"/>
                              <a:gd name="T38" fmla="*/ 91 w 1329"/>
                              <a:gd name="T39" fmla="*/ 728 h 645"/>
                              <a:gd name="T40" fmla="*/ 206 w 1329"/>
                              <a:gd name="T41" fmla="*/ 726 h 645"/>
                              <a:gd name="T42" fmla="*/ 1206 w 1329"/>
                              <a:gd name="T43" fmla="*/ 698 h 645"/>
                              <a:gd name="T44" fmla="*/ 1190 w 1329"/>
                              <a:gd name="T45" fmla="*/ 663 h 645"/>
                              <a:gd name="T46" fmla="*/ 1192 w 1329"/>
                              <a:gd name="T47" fmla="*/ 629 h 645"/>
                              <a:gd name="T48" fmla="*/ 61 w 1329"/>
                              <a:gd name="T49" fmla="*/ 621 h 645"/>
                              <a:gd name="T50" fmla="*/ 208 w 1329"/>
                              <a:gd name="T51" fmla="*/ 723 h 645"/>
                              <a:gd name="T52" fmla="*/ 270 w 1329"/>
                              <a:gd name="T53" fmla="*/ 701 h 645"/>
                              <a:gd name="T54" fmla="*/ 1138 w 1329"/>
                              <a:gd name="T55" fmla="*/ 629 h 645"/>
                              <a:gd name="T56" fmla="*/ 1192 w 1329"/>
                              <a:gd name="T57" fmla="*/ 629 h 645"/>
                              <a:gd name="T58" fmla="*/ 1203 w 1329"/>
                              <a:gd name="T59" fmla="*/ 654 h 645"/>
                              <a:gd name="T60" fmla="*/ 76 w 1329"/>
                              <a:gd name="T61" fmla="*/ 607 h 645"/>
                              <a:gd name="T62" fmla="*/ 132 w 1329"/>
                              <a:gd name="T63" fmla="*/ 606 h 645"/>
                              <a:gd name="T64" fmla="*/ 225 w 1329"/>
                              <a:gd name="T65" fmla="*/ 523 h 645"/>
                              <a:gd name="T66" fmla="*/ 212 w 1329"/>
                              <a:gd name="T67" fmla="*/ 555 h 645"/>
                              <a:gd name="T68" fmla="*/ 1303 w 1329"/>
                              <a:gd name="T69" fmla="*/ 606 h 645"/>
                              <a:gd name="T70" fmla="*/ 1276 w 1329"/>
                              <a:gd name="T71" fmla="*/ 579 h 645"/>
                              <a:gd name="T72" fmla="*/ 1222 w 1329"/>
                              <a:gd name="T73" fmla="*/ 516 h 645"/>
                              <a:gd name="T74" fmla="*/ 276 w 1329"/>
                              <a:gd name="T75" fmla="*/ 509 h 645"/>
                              <a:gd name="T76" fmla="*/ 1322 w 1329"/>
                              <a:gd name="T77" fmla="*/ 598 h 645"/>
                              <a:gd name="T78" fmla="*/ 1279 w 1329"/>
                              <a:gd name="T79" fmla="*/ 555 h 645"/>
                              <a:gd name="T80" fmla="*/ 1329 w 1329"/>
                              <a:gd name="T81" fmla="*/ 565 h 645"/>
                              <a:gd name="T82" fmla="*/ 1302 w 1329"/>
                              <a:gd name="T83" fmla="*/ 507 h 645"/>
                              <a:gd name="T84" fmla="*/ 1275 w 1329"/>
                              <a:gd name="T85" fmla="*/ 507 h 645"/>
                              <a:gd name="T86" fmla="*/ 308 w 1329"/>
                              <a:gd name="T87" fmla="*/ 481 h 645"/>
                              <a:gd name="T88" fmla="*/ 296 w 1329"/>
                              <a:gd name="T89" fmla="*/ 503 h 645"/>
                              <a:gd name="T90" fmla="*/ 1170 w 1329"/>
                              <a:gd name="T91" fmla="*/ 491 h 645"/>
                              <a:gd name="T92" fmla="*/ 1312 w 1329"/>
                              <a:gd name="T93" fmla="*/ 433 h 645"/>
                              <a:gd name="T94" fmla="*/ 1176 w 1329"/>
                              <a:gd name="T95" fmla="*/ 449 h 645"/>
                              <a:gd name="T96" fmla="*/ 1256 w 1329"/>
                              <a:gd name="T97" fmla="*/ 475 h 645"/>
                              <a:gd name="T98" fmla="*/ 1312 w 1329"/>
                              <a:gd name="T99" fmla="*/ 434 h 645"/>
                              <a:gd name="T100" fmla="*/ 421 w 1329"/>
                              <a:gd name="T101" fmla="*/ 390 h 645"/>
                              <a:gd name="T102" fmla="*/ 408 w 1329"/>
                              <a:gd name="T103" fmla="*/ 421 h 645"/>
                              <a:gd name="T104" fmla="*/ 379 w 1329"/>
                              <a:gd name="T105" fmla="*/ 454 h 645"/>
                              <a:gd name="T106" fmla="*/ 350 w 1329"/>
                              <a:gd name="T107" fmla="*/ 490 h 645"/>
                              <a:gd name="T108" fmla="*/ 1169 w 1329"/>
                              <a:gd name="T109" fmla="*/ 433 h 645"/>
                              <a:gd name="T110" fmla="*/ 551 w 1329"/>
                              <a:gd name="T111" fmla="*/ 383 h 645"/>
                              <a:gd name="T112" fmla="*/ 1316 w 1329"/>
                              <a:gd name="T113" fmla="*/ 476 h 645"/>
                              <a:gd name="T114" fmla="*/ 1256 w 1329"/>
                              <a:gd name="T115" fmla="*/ 434 h 645"/>
                              <a:gd name="T116" fmla="*/ 1318 w 1329"/>
                              <a:gd name="T117" fmla="*/ 458 h 645"/>
                              <a:gd name="T118" fmla="*/ 1302 w 1329"/>
                              <a:gd name="T119" fmla="*/ 392 h 645"/>
                              <a:gd name="T120" fmla="*/ 975 w 1329"/>
                              <a:gd name="T121" fmla="*/ 383 h 645"/>
                              <a:gd name="T122" fmla="*/ 1137 w 1329"/>
                              <a:gd name="T123" fmla="*/ 385 h 645"/>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329" h="645">
                                <a:moveTo>
                                  <a:pt x="996" y="636"/>
                                </a:moveTo>
                                <a:lnTo>
                                  <a:pt x="940" y="636"/>
                                </a:lnTo>
                                <a:lnTo>
                                  <a:pt x="966" y="638"/>
                                </a:lnTo>
                                <a:lnTo>
                                  <a:pt x="992" y="645"/>
                                </a:lnTo>
                                <a:lnTo>
                                  <a:pt x="996" y="638"/>
                                </a:lnTo>
                                <a:lnTo>
                                  <a:pt x="996" y="636"/>
                                </a:lnTo>
                                <a:close/>
                                <a:moveTo>
                                  <a:pt x="1142" y="360"/>
                                </a:moveTo>
                                <a:lnTo>
                                  <a:pt x="527" y="360"/>
                                </a:lnTo>
                                <a:lnTo>
                                  <a:pt x="538" y="369"/>
                                </a:lnTo>
                                <a:lnTo>
                                  <a:pt x="546" y="383"/>
                                </a:lnTo>
                                <a:lnTo>
                                  <a:pt x="552" y="386"/>
                                </a:lnTo>
                                <a:lnTo>
                                  <a:pt x="553" y="393"/>
                                </a:lnTo>
                                <a:lnTo>
                                  <a:pt x="553" y="424"/>
                                </a:lnTo>
                                <a:lnTo>
                                  <a:pt x="685" y="424"/>
                                </a:lnTo>
                                <a:lnTo>
                                  <a:pt x="704" y="426"/>
                                </a:lnTo>
                                <a:lnTo>
                                  <a:pt x="724" y="432"/>
                                </a:lnTo>
                                <a:lnTo>
                                  <a:pt x="748" y="471"/>
                                </a:lnTo>
                                <a:lnTo>
                                  <a:pt x="815" y="545"/>
                                </a:lnTo>
                                <a:lnTo>
                                  <a:pt x="881" y="628"/>
                                </a:lnTo>
                                <a:lnTo>
                                  <a:pt x="908" y="644"/>
                                </a:lnTo>
                                <a:lnTo>
                                  <a:pt x="940" y="636"/>
                                </a:lnTo>
                                <a:lnTo>
                                  <a:pt x="996" y="636"/>
                                </a:lnTo>
                                <a:lnTo>
                                  <a:pt x="999" y="627"/>
                                </a:lnTo>
                                <a:lnTo>
                                  <a:pt x="1032" y="537"/>
                                </a:lnTo>
                                <a:lnTo>
                                  <a:pt x="1058" y="505"/>
                                </a:lnTo>
                                <a:lnTo>
                                  <a:pt x="1119" y="455"/>
                                </a:lnTo>
                                <a:lnTo>
                                  <a:pt x="1176" y="440"/>
                                </a:lnTo>
                                <a:lnTo>
                                  <a:pt x="1214" y="440"/>
                                </a:lnTo>
                                <a:lnTo>
                                  <a:pt x="1241" y="392"/>
                                </a:lnTo>
                                <a:lnTo>
                                  <a:pt x="1241" y="391"/>
                                </a:lnTo>
                                <a:lnTo>
                                  <a:pt x="1157" y="391"/>
                                </a:lnTo>
                                <a:lnTo>
                                  <a:pt x="1149" y="377"/>
                                </a:lnTo>
                                <a:lnTo>
                                  <a:pt x="1138" y="366"/>
                                </a:lnTo>
                                <a:lnTo>
                                  <a:pt x="1142" y="360"/>
                                </a:lnTo>
                                <a:close/>
                                <a:moveTo>
                                  <a:pt x="1214" y="440"/>
                                </a:moveTo>
                                <a:lnTo>
                                  <a:pt x="1176" y="440"/>
                                </a:lnTo>
                                <a:lnTo>
                                  <a:pt x="1192" y="442"/>
                                </a:lnTo>
                                <a:lnTo>
                                  <a:pt x="1209" y="448"/>
                                </a:lnTo>
                                <a:lnTo>
                                  <a:pt x="1214" y="440"/>
                                </a:lnTo>
                                <a:close/>
                                <a:moveTo>
                                  <a:pt x="1215" y="357"/>
                                </a:moveTo>
                                <a:lnTo>
                                  <a:pt x="1184" y="382"/>
                                </a:lnTo>
                                <a:lnTo>
                                  <a:pt x="1171" y="385"/>
                                </a:lnTo>
                                <a:lnTo>
                                  <a:pt x="1157" y="391"/>
                                </a:lnTo>
                                <a:lnTo>
                                  <a:pt x="1241" y="391"/>
                                </a:lnTo>
                                <a:lnTo>
                                  <a:pt x="1241" y="378"/>
                                </a:lnTo>
                                <a:lnTo>
                                  <a:pt x="1236" y="367"/>
                                </a:lnTo>
                                <a:lnTo>
                                  <a:pt x="1226" y="361"/>
                                </a:lnTo>
                                <a:lnTo>
                                  <a:pt x="1215" y="357"/>
                                </a:lnTo>
                                <a:close/>
                                <a:moveTo>
                                  <a:pt x="1206" y="334"/>
                                </a:moveTo>
                                <a:lnTo>
                                  <a:pt x="396" y="334"/>
                                </a:lnTo>
                                <a:lnTo>
                                  <a:pt x="434" y="336"/>
                                </a:lnTo>
                                <a:lnTo>
                                  <a:pt x="468" y="343"/>
                                </a:lnTo>
                                <a:lnTo>
                                  <a:pt x="502" y="343"/>
                                </a:lnTo>
                                <a:lnTo>
                                  <a:pt x="514" y="374"/>
                                </a:lnTo>
                                <a:lnTo>
                                  <a:pt x="527" y="360"/>
                                </a:lnTo>
                                <a:lnTo>
                                  <a:pt x="1142" y="360"/>
                                </a:lnTo>
                                <a:lnTo>
                                  <a:pt x="1144" y="351"/>
                                </a:lnTo>
                                <a:lnTo>
                                  <a:pt x="1194" y="351"/>
                                </a:lnTo>
                                <a:lnTo>
                                  <a:pt x="1204" y="342"/>
                                </a:lnTo>
                                <a:lnTo>
                                  <a:pt x="1206" y="334"/>
                                </a:lnTo>
                                <a:close/>
                                <a:moveTo>
                                  <a:pt x="1194" y="351"/>
                                </a:moveTo>
                                <a:lnTo>
                                  <a:pt x="1144" y="351"/>
                                </a:lnTo>
                                <a:lnTo>
                                  <a:pt x="1152" y="357"/>
                                </a:lnTo>
                                <a:lnTo>
                                  <a:pt x="1170" y="373"/>
                                </a:lnTo>
                                <a:lnTo>
                                  <a:pt x="1194" y="351"/>
                                </a:lnTo>
                                <a:close/>
                                <a:moveTo>
                                  <a:pt x="59" y="253"/>
                                </a:moveTo>
                                <a:lnTo>
                                  <a:pt x="56" y="256"/>
                                </a:lnTo>
                                <a:lnTo>
                                  <a:pt x="56" y="259"/>
                                </a:lnTo>
                                <a:lnTo>
                                  <a:pt x="54" y="262"/>
                                </a:lnTo>
                                <a:lnTo>
                                  <a:pt x="47" y="295"/>
                                </a:lnTo>
                                <a:lnTo>
                                  <a:pt x="37" y="295"/>
                                </a:lnTo>
                                <a:lnTo>
                                  <a:pt x="7" y="304"/>
                                </a:lnTo>
                                <a:lnTo>
                                  <a:pt x="8" y="307"/>
                                </a:lnTo>
                                <a:lnTo>
                                  <a:pt x="7" y="314"/>
                                </a:lnTo>
                                <a:lnTo>
                                  <a:pt x="6" y="319"/>
                                </a:lnTo>
                                <a:lnTo>
                                  <a:pt x="5" y="325"/>
                                </a:lnTo>
                                <a:lnTo>
                                  <a:pt x="2" y="343"/>
                                </a:lnTo>
                                <a:lnTo>
                                  <a:pt x="0" y="358"/>
                                </a:lnTo>
                                <a:lnTo>
                                  <a:pt x="55" y="359"/>
                                </a:lnTo>
                                <a:lnTo>
                                  <a:pt x="91" y="361"/>
                                </a:lnTo>
                                <a:lnTo>
                                  <a:pt x="124" y="367"/>
                                </a:lnTo>
                                <a:lnTo>
                                  <a:pt x="187" y="366"/>
                                </a:lnTo>
                                <a:lnTo>
                                  <a:pt x="196" y="362"/>
                                </a:lnTo>
                                <a:lnTo>
                                  <a:pt x="206" y="359"/>
                                </a:lnTo>
                                <a:lnTo>
                                  <a:pt x="203" y="354"/>
                                </a:lnTo>
                                <a:lnTo>
                                  <a:pt x="215" y="354"/>
                                </a:lnTo>
                                <a:lnTo>
                                  <a:pt x="271" y="331"/>
                                </a:lnTo>
                                <a:lnTo>
                                  <a:pt x="1206" y="331"/>
                                </a:lnTo>
                                <a:lnTo>
                                  <a:pt x="1208" y="321"/>
                                </a:lnTo>
                                <a:lnTo>
                                  <a:pt x="1210" y="305"/>
                                </a:lnTo>
                                <a:lnTo>
                                  <a:pt x="1202" y="298"/>
                                </a:lnTo>
                                <a:lnTo>
                                  <a:pt x="1190" y="296"/>
                                </a:lnTo>
                                <a:lnTo>
                                  <a:pt x="1164" y="283"/>
                                </a:lnTo>
                                <a:lnTo>
                                  <a:pt x="1137" y="271"/>
                                </a:lnTo>
                                <a:lnTo>
                                  <a:pt x="1138" y="262"/>
                                </a:lnTo>
                                <a:lnTo>
                                  <a:pt x="1192" y="262"/>
                                </a:lnTo>
                                <a:lnTo>
                                  <a:pt x="1190" y="256"/>
                                </a:lnTo>
                                <a:lnTo>
                                  <a:pt x="1291" y="256"/>
                                </a:lnTo>
                                <a:lnTo>
                                  <a:pt x="1292" y="254"/>
                                </a:lnTo>
                                <a:lnTo>
                                  <a:pt x="61" y="254"/>
                                </a:lnTo>
                                <a:lnTo>
                                  <a:pt x="59" y="253"/>
                                </a:lnTo>
                                <a:close/>
                                <a:moveTo>
                                  <a:pt x="215" y="354"/>
                                </a:moveTo>
                                <a:lnTo>
                                  <a:pt x="203" y="354"/>
                                </a:lnTo>
                                <a:lnTo>
                                  <a:pt x="208" y="356"/>
                                </a:lnTo>
                                <a:lnTo>
                                  <a:pt x="215" y="354"/>
                                </a:lnTo>
                                <a:close/>
                                <a:moveTo>
                                  <a:pt x="1206" y="331"/>
                                </a:moveTo>
                                <a:lnTo>
                                  <a:pt x="271" y="331"/>
                                </a:lnTo>
                                <a:lnTo>
                                  <a:pt x="270" y="334"/>
                                </a:lnTo>
                                <a:lnTo>
                                  <a:pt x="1206" y="334"/>
                                </a:lnTo>
                                <a:lnTo>
                                  <a:pt x="1206" y="331"/>
                                </a:lnTo>
                                <a:close/>
                                <a:moveTo>
                                  <a:pt x="1192" y="262"/>
                                </a:moveTo>
                                <a:lnTo>
                                  <a:pt x="1138" y="262"/>
                                </a:lnTo>
                                <a:lnTo>
                                  <a:pt x="1166" y="273"/>
                                </a:lnTo>
                                <a:lnTo>
                                  <a:pt x="1197" y="287"/>
                                </a:lnTo>
                                <a:lnTo>
                                  <a:pt x="1194" y="269"/>
                                </a:lnTo>
                                <a:lnTo>
                                  <a:pt x="1192" y="262"/>
                                </a:lnTo>
                                <a:close/>
                                <a:moveTo>
                                  <a:pt x="1291" y="256"/>
                                </a:moveTo>
                                <a:lnTo>
                                  <a:pt x="1196" y="256"/>
                                </a:lnTo>
                                <a:lnTo>
                                  <a:pt x="1200" y="269"/>
                                </a:lnTo>
                                <a:lnTo>
                                  <a:pt x="1203" y="287"/>
                                </a:lnTo>
                                <a:lnTo>
                                  <a:pt x="1269" y="287"/>
                                </a:lnTo>
                                <a:lnTo>
                                  <a:pt x="1291" y="256"/>
                                </a:lnTo>
                                <a:close/>
                                <a:moveTo>
                                  <a:pt x="93" y="230"/>
                                </a:moveTo>
                                <a:lnTo>
                                  <a:pt x="76" y="240"/>
                                </a:lnTo>
                                <a:lnTo>
                                  <a:pt x="61" y="254"/>
                                </a:lnTo>
                                <a:lnTo>
                                  <a:pt x="1292" y="254"/>
                                </a:lnTo>
                                <a:lnTo>
                                  <a:pt x="1303" y="239"/>
                                </a:lnTo>
                                <a:lnTo>
                                  <a:pt x="132" y="239"/>
                                </a:lnTo>
                                <a:lnTo>
                                  <a:pt x="112" y="233"/>
                                </a:lnTo>
                                <a:lnTo>
                                  <a:pt x="93" y="230"/>
                                </a:lnTo>
                                <a:close/>
                                <a:moveTo>
                                  <a:pt x="271" y="132"/>
                                </a:moveTo>
                                <a:lnTo>
                                  <a:pt x="225" y="156"/>
                                </a:lnTo>
                                <a:lnTo>
                                  <a:pt x="224" y="163"/>
                                </a:lnTo>
                                <a:lnTo>
                                  <a:pt x="218" y="171"/>
                                </a:lnTo>
                                <a:lnTo>
                                  <a:pt x="217" y="180"/>
                                </a:lnTo>
                                <a:lnTo>
                                  <a:pt x="212" y="188"/>
                                </a:lnTo>
                                <a:lnTo>
                                  <a:pt x="185" y="188"/>
                                </a:lnTo>
                                <a:lnTo>
                                  <a:pt x="172" y="205"/>
                                </a:lnTo>
                                <a:lnTo>
                                  <a:pt x="132" y="239"/>
                                </a:lnTo>
                                <a:lnTo>
                                  <a:pt x="1303" y="239"/>
                                </a:lnTo>
                                <a:lnTo>
                                  <a:pt x="1309" y="230"/>
                                </a:lnTo>
                                <a:lnTo>
                                  <a:pt x="1323" y="230"/>
                                </a:lnTo>
                                <a:lnTo>
                                  <a:pt x="1326" y="212"/>
                                </a:lnTo>
                                <a:lnTo>
                                  <a:pt x="1276" y="212"/>
                                </a:lnTo>
                                <a:lnTo>
                                  <a:pt x="1274" y="192"/>
                                </a:lnTo>
                                <a:lnTo>
                                  <a:pt x="1269" y="172"/>
                                </a:lnTo>
                                <a:lnTo>
                                  <a:pt x="1273" y="149"/>
                                </a:lnTo>
                                <a:lnTo>
                                  <a:pt x="1222" y="149"/>
                                </a:lnTo>
                                <a:lnTo>
                                  <a:pt x="1178" y="148"/>
                                </a:lnTo>
                                <a:lnTo>
                                  <a:pt x="290" y="148"/>
                                </a:lnTo>
                                <a:lnTo>
                                  <a:pt x="277" y="148"/>
                                </a:lnTo>
                                <a:lnTo>
                                  <a:pt x="276" y="142"/>
                                </a:lnTo>
                                <a:lnTo>
                                  <a:pt x="271" y="132"/>
                                </a:lnTo>
                                <a:close/>
                                <a:moveTo>
                                  <a:pt x="1323" y="230"/>
                                </a:moveTo>
                                <a:lnTo>
                                  <a:pt x="1309" y="230"/>
                                </a:lnTo>
                                <a:lnTo>
                                  <a:pt x="1322" y="231"/>
                                </a:lnTo>
                                <a:lnTo>
                                  <a:pt x="1323" y="230"/>
                                </a:lnTo>
                                <a:close/>
                                <a:moveTo>
                                  <a:pt x="1302" y="140"/>
                                </a:moveTo>
                                <a:lnTo>
                                  <a:pt x="1282" y="164"/>
                                </a:lnTo>
                                <a:lnTo>
                                  <a:pt x="1279" y="188"/>
                                </a:lnTo>
                                <a:lnTo>
                                  <a:pt x="1278" y="201"/>
                                </a:lnTo>
                                <a:lnTo>
                                  <a:pt x="1276" y="212"/>
                                </a:lnTo>
                                <a:lnTo>
                                  <a:pt x="1326" y="212"/>
                                </a:lnTo>
                                <a:lnTo>
                                  <a:pt x="1329" y="198"/>
                                </a:lnTo>
                                <a:lnTo>
                                  <a:pt x="1328" y="192"/>
                                </a:lnTo>
                                <a:lnTo>
                                  <a:pt x="1322" y="181"/>
                                </a:lnTo>
                                <a:lnTo>
                                  <a:pt x="1313" y="160"/>
                                </a:lnTo>
                                <a:lnTo>
                                  <a:pt x="1302" y="140"/>
                                </a:lnTo>
                                <a:close/>
                                <a:moveTo>
                                  <a:pt x="1246" y="140"/>
                                </a:moveTo>
                                <a:lnTo>
                                  <a:pt x="1222" y="149"/>
                                </a:lnTo>
                                <a:lnTo>
                                  <a:pt x="1273" y="149"/>
                                </a:lnTo>
                                <a:lnTo>
                                  <a:pt x="1275" y="140"/>
                                </a:lnTo>
                                <a:lnTo>
                                  <a:pt x="1246" y="140"/>
                                </a:lnTo>
                                <a:close/>
                                <a:moveTo>
                                  <a:pt x="330" y="107"/>
                                </a:moveTo>
                                <a:lnTo>
                                  <a:pt x="311" y="114"/>
                                </a:lnTo>
                                <a:lnTo>
                                  <a:pt x="308" y="114"/>
                                </a:lnTo>
                                <a:lnTo>
                                  <a:pt x="305" y="121"/>
                                </a:lnTo>
                                <a:lnTo>
                                  <a:pt x="302" y="123"/>
                                </a:lnTo>
                                <a:lnTo>
                                  <a:pt x="302" y="129"/>
                                </a:lnTo>
                                <a:lnTo>
                                  <a:pt x="296" y="136"/>
                                </a:lnTo>
                                <a:lnTo>
                                  <a:pt x="290" y="148"/>
                                </a:lnTo>
                                <a:lnTo>
                                  <a:pt x="1178" y="148"/>
                                </a:lnTo>
                                <a:lnTo>
                                  <a:pt x="1175" y="135"/>
                                </a:lnTo>
                                <a:lnTo>
                                  <a:pt x="1170" y="124"/>
                                </a:lnTo>
                                <a:lnTo>
                                  <a:pt x="1170" y="123"/>
                                </a:lnTo>
                                <a:lnTo>
                                  <a:pt x="350" y="123"/>
                                </a:lnTo>
                                <a:lnTo>
                                  <a:pt x="330" y="107"/>
                                </a:lnTo>
                                <a:close/>
                                <a:moveTo>
                                  <a:pt x="1312" y="66"/>
                                </a:moveTo>
                                <a:lnTo>
                                  <a:pt x="1169" y="66"/>
                                </a:lnTo>
                                <a:lnTo>
                                  <a:pt x="1173" y="71"/>
                                </a:lnTo>
                                <a:lnTo>
                                  <a:pt x="1173" y="73"/>
                                </a:lnTo>
                                <a:lnTo>
                                  <a:pt x="1176" y="82"/>
                                </a:lnTo>
                                <a:lnTo>
                                  <a:pt x="1176" y="123"/>
                                </a:lnTo>
                                <a:lnTo>
                                  <a:pt x="1190" y="140"/>
                                </a:lnTo>
                                <a:lnTo>
                                  <a:pt x="1215" y="124"/>
                                </a:lnTo>
                                <a:lnTo>
                                  <a:pt x="1256" y="108"/>
                                </a:lnTo>
                                <a:lnTo>
                                  <a:pt x="1262" y="102"/>
                                </a:lnTo>
                                <a:lnTo>
                                  <a:pt x="1268" y="99"/>
                                </a:lnTo>
                                <a:lnTo>
                                  <a:pt x="1256" y="67"/>
                                </a:lnTo>
                                <a:lnTo>
                                  <a:pt x="1312" y="67"/>
                                </a:lnTo>
                                <a:lnTo>
                                  <a:pt x="1312" y="66"/>
                                </a:lnTo>
                                <a:close/>
                                <a:moveTo>
                                  <a:pt x="551" y="16"/>
                                </a:moveTo>
                                <a:lnTo>
                                  <a:pt x="422" y="16"/>
                                </a:lnTo>
                                <a:lnTo>
                                  <a:pt x="421" y="23"/>
                                </a:lnTo>
                                <a:lnTo>
                                  <a:pt x="415" y="34"/>
                                </a:lnTo>
                                <a:lnTo>
                                  <a:pt x="415" y="39"/>
                                </a:lnTo>
                                <a:lnTo>
                                  <a:pt x="410" y="54"/>
                                </a:lnTo>
                                <a:lnTo>
                                  <a:pt x="408" y="54"/>
                                </a:lnTo>
                                <a:lnTo>
                                  <a:pt x="406" y="56"/>
                                </a:lnTo>
                                <a:lnTo>
                                  <a:pt x="385" y="72"/>
                                </a:lnTo>
                                <a:lnTo>
                                  <a:pt x="378" y="81"/>
                                </a:lnTo>
                                <a:lnTo>
                                  <a:pt x="379" y="87"/>
                                </a:lnTo>
                                <a:lnTo>
                                  <a:pt x="364" y="114"/>
                                </a:lnTo>
                                <a:lnTo>
                                  <a:pt x="359" y="116"/>
                                </a:lnTo>
                                <a:lnTo>
                                  <a:pt x="354" y="120"/>
                                </a:lnTo>
                                <a:lnTo>
                                  <a:pt x="350" y="123"/>
                                </a:lnTo>
                                <a:lnTo>
                                  <a:pt x="1170" y="123"/>
                                </a:lnTo>
                                <a:lnTo>
                                  <a:pt x="1170" y="91"/>
                                </a:lnTo>
                                <a:lnTo>
                                  <a:pt x="1170" y="81"/>
                                </a:lnTo>
                                <a:lnTo>
                                  <a:pt x="1169" y="66"/>
                                </a:lnTo>
                                <a:lnTo>
                                  <a:pt x="1312" y="66"/>
                                </a:lnTo>
                                <a:lnTo>
                                  <a:pt x="1302" y="25"/>
                                </a:lnTo>
                                <a:lnTo>
                                  <a:pt x="607" y="25"/>
                                </a:lnTo>
                                <a:lnTo>
                                  <a:pt x="551" y="16"/>
                                </a:lnTo>
                                <a:close/>
                                <a:moveTo>
                                  <a:pt x="1318" y="91"/>
                                </a:moveTo>
                                <a:lnTo>
                                  <a:pt x="1295" y="91"/>
                                </a:lnTo>
                                <a:lnTo>
                                  <a:pt x="1309" y="116"/>
                                </a:lnTo>
                                <a:lnTo>
                                  <a:pt x="1316" y="109"/>
                                </a:lnTo>
                                <a:lnTo>
                                  <a:pt x="1322" y="107"/>
                                </a:lnTo>
                                <a:lnTo>
                                  <a:pt x="1318" y="91"/>
                                </a:lnTo>
                                <a:close/>
                                <a:moveTo>
                                  <a:pt x="1312" y="67"/>
                                </a:moveTo>
                                <a:lnTo>
                                  <a:pt x="1256" y="67"/>
                                </a:lnTo>
                                <a:lnTo>
                                  <a:pt x="1283" y="99"/>
                                </a:lnTo>
                                <a:lnTo>
                                  <a:pt x="1289" y="94"/>
                                </a:lnTo>
                                <a:lnTo>
                                  <a:pt x="1295" y="91"/>
                                </a:lnTo>
                                <a:lnTo>
                                  <a:pt x="1318" y="91"/>
                                </a:lnTo>
                                <a:lnTo>
                                  <a:pt x="1312" y="67"/>
                                </a:lnTo>
                                <a:close/>
                                <a:moveTo>
                                  <a:pt x="975" y="16"/>
                                </a:moveTo>
                                <a:lnTo>
                                  <a:pt x="920" y="25"/>
                                </a:lnTo>
                                <a:lnTo>
                                  <a:pt x="1302" y="25"/>
                                </a:lnTo>
                                <a:lnTo>
                                  <a:pt x="1301" y="18"/>
                                </a:lnTo>
                                <a:lnTo>
                                  <a:pt x="1137" y="18"/>
                                </a:lnTo>
                                <a:lnTo>
                                  <a:pt x="1110" y="17"/>
                                </a:lnTo>
                                <a:lnTo>
                                  <a:pt x="975" y="16"/>
                                </a:lnTo>
                                <a:close/>
                                <a:moveTo>
                                  <a:pt x="1280" y="0"/>
                                </a:moveTo>
                                <a:lnTo>
                                  <a:pt x="1231" y="9"/>
                                </a:lnTo>
                                <a:lnTo>
                                  <a:pt x="1178" y="9"/>
                                </a:lnTo>
                                <a:lnTo>
                                  <a:pt x="1137" y="18"/>
                                </a:lnTo>
                                <a:lnTo>
                                  <a:pt x="1301" y="18"/>
                                </a:lnTo>
                                <a:lnTo>
                                  <a:pt x="1297" y="1"/>
                                </a:lnTo>
                                <a:lnTo>
                                  <a:pt x="1280" y="0"/>
                                </a:lnTo>
                                <a:close/>
                              </a:path>
                            </a:pathLst>
                          </a:custGeom>
                          <a:solidFill>
                            <a:srgbClr val="B8BA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14458306" name="Picture 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214" y="493"/>
                            <a:ext cx="154" cy="3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9616568" name="Picture 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247" y="362"/>
                            <a:ext cx="1048" cy="618"/>
                          </a:xfrm>
                          <a:prstGeom prst="rect">
                            <a:avLst/>
                          </a:prstGeom>
                          <a:noFill/>
                          <a:extLst>
                            <a:ext uri="{909E8E84-426E-40DD-AFC4-6F175D3DCCD1}">
                              <a14:hiddenFill xmlns:a14="http://schemas.microsoft.com/office/drawing/2010/main">
                                <a:solidFill>
                                  <a:srgbClr val="FFFFFF"/>
                                </a:solidFill>
                              </a14:hiddenFill>
                            </a:ext>
                          </a:extLst>
                        </pic:spPr>
                      </pic:pic>
                      <wps:wsp>
                        <wps:cNvPr id="829597934" name="Text Box 3"/>
                        <wps:cNvSpPr txBox="1">
                          <a:spLocks noChangeArrowheads="1"/>
                        </wps:cNvSpPr>
                        <wps:spPr bwMode="auto">
                          <a:xfrm>
                            <a:off x="6000" y="362"/>
                            <a:ext cx="1369" cy="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91E6D" w14:textId="77777777" w:rsidR="00834987" w:rsidRDefault="00834987" w:rsidP="00834987">
                              <w:pPr>
                                <w:spacing w:before="2"/>
                                <w:ind w:left="288"/>
                                <w:rPr>
                                  <w:rFonts w:ascii="Century Gothic"/>
                                  <w:sz w:val="3"/>
                                </w:rPr>
                              </w:pPr>
                              <w:r>
                                <w:rPr>
                                  <w:rFonts w:ascii="Cambria"/>
                                  <w:color w:val="333132"/>
                                  <w:spacing w:val="-244"/>
                                  <w:w w:val="93"/>
                                  <w:position w:val="6"/>
                                  <w:sz w:val="41"/>
                                </w:rPr>
                                <w:t>D</w:t>
                              </w:r>
                              <w:r>
                                <w:rPr>
                                  <w:rFonts w:ascii="Century Gothic"/>
                                  <w:color w:val="333132"/>
                                  <w:w w:val="149"/>
                                  <w:sz w:val="3"/>
                                </w:rPr>
                                <w:t>N.C.</w:t>
                              </w:r>
                              <w:r>
                                <w:rPr>
                                  <w:rFonts w:ascii="Century Gothic"/>
                                  <w:color w:val="333132"/>
                                  <w:sz w:val="3"/>
                                </w:rPr>
                                <w:t xml:space="preserve"> </w:t>
                              </w:r>
                              <w:r>
                                <w:rPr>
                                  <w:rFonts w:ascii="Century Gothic"/>
                                  <w:color w:val="333132"/>
                                  <w:spacing w:val="-5"/>
                                  <w:sz w:val="3"/>
                                </w:rPr>
                                <w:t xml:space="preserve"> </w:t>
                              </w:r>
                              <w:r>
                                <w:rPr>
                                  <w:rFonts w:ascii="Century Gothic"/>
                                  <w:color w:val="333132"/>
                                  <w:spacing w:val="-1"/>
                                  <w:w w:val="149"/>
                                  <w:sz w:val="3"/>
                                </w:rPr>
                                <w:t>Divisio</w:t>
                              </w:r>
                              <w:r>
                                <w:rPr>
                                  <w:rFonts w:ascii="Century Gothic"/>
                                  <w:color w:val="333132"/>
                                  <w:spacing w:val="-23"/>
                                  <w:w w:val="149"/>
                                  <w:sz w:val="3"/>
                                </w:rPr>
                                <w:t>n</w:t>
                              </w:r>
                              <w:r>
                                <w:rPr>
                                  <w:rFonts w:ascii="Cambria"/>
                                  <w:color w:val="333132"/>
                                  <w:spacing w:val="-218"/>
                                  <w:w w:val="89"/>
                                  <w:position w:val="6"/>
                                  <w:sz w:val="41"/>
                                </w:rPr>
                                <w:t>H</w:t>
                              </w:r>
                              <w:r>
                                <w:rPr>
                                  <w:rFonts w:ascii="Century Gothic"/>
                                  <w:color w:val="333132"/>
                                  <w:w w:val="149"/>
                                  <w:sz w:val="3"/>
                                </w:rPr>
                                <w:t>of</w:t>
                              </w:r>
                              <w:r>
                                <w:rPr>
                                  <w:rFonts w:ascii="Century Gothic"/>
                                  <w:color w:val="333132"/>
                                  <w:spacing w:val="3"/>
                                  <w:sz w:val="3"/>
                                </w:rPr>
                                <w:t xml:space="preserve"> </w:t>
                              </w:r>
                              <w:r>
                                <w:rPr>
                                  <w:rFonts w:ascii="Century Gothic"/>
                                  <w:color w:val="333132"/>
                                  <w:spacing w:val="-1"/>
                                  <w:w w:val="149"/>
                                  <w:sz w:val="3"/>
                                </w:rPr>
                                <w:t>Healt</w:t>
                              </w:r>
                              <w:r>
                                <w:rPr>
                                  <w:rFonts w:ascii="Century Gothic"/>
                                  <w:color w:val="333132"/>
                                  <w:w w:val="149"/>
                                  <w:sz w:val="3"/>
                                </w:rPr>
                                <w:t>h</w:t>
                              </w:r>
                              <w:r>
                                <w:rPr>
                                  <w:rFonts w:ascii="Century Gothic"/>
                                  <w:color w:val="333132"/>
                                  <w:spacing w:val="3"/>
                                  <w:sz w:val="3"/>
                                </w:rPr>
                                <w:t xml:space="preserve"> </w:t>
                              </w:r>
                              <w:r>
                                <w:rPr>
                                  <w:rFonts w:ascii="Century Gothic"/>
                                  <w:color w:val="333132"/>
                                  <w:spacing w:val="-15"/>
                                  <w:w w:val="149"/>
                                  <w:sz w:val="3"/>
                                </w:rPr>
                                <w:t>S</w:t>
                              </w:r>
                              <w:r>
                                <w:rPr>
                                  <w:rFonts w:ascii="Cambria"/>
                                  <w:color w:val="333132"/>
                                  <w:spacing w:val="-162"/>
                                  <w:w w:val="86"/>
                                  <w:position w:val="6"/>
                                  <w:sz w:val="41"/>
                                </w:rPr>
                                <w:t>S</w:t>
                              </w:r>
                              <w:r>
                                <w:rPr>
                                  <w:rFonts w:ascii="Century Gothic"/>
                                  <w:color w:val="333132"/>
                                  <w:w w:val="149"/>
                                  <w:sz w:val="3"/>
                                </w:rPr>
                                <w:t>ervice</w:t>
                              </w:r>
                              <w:r>
                                <w:rPr>
                                  <w:rFonts w:ascii="Century Gothic"/>
                                  <w:color w:val="333132"/>
                                  <w:spacing w:val="3"/>
                                  <w:sz w:val="3"/>
                                </w:rPr>
                                <w:t xml:space="preserve"> </w:t>
                              </w:r>
                              <w:r>
                                <w:rPr>
                                  <w:rFonts w:ascii="Century Gothic"/>
                                  <w:color w:val="333132"/>
                                  <w:spacing w:val="-13"/>
                                  <w:w w:val="149"/>
                                  <w:sz w:val="3"/>
                                </w:rPr>
                                <w:t>R</w:t>
                              </w:r>
                              <w:r>
                                <w:rPr>
                                  <w:rFonts w:ascii="Cambria"/>
                                  <w:color w:val="333132"/>
                                  <w:spacing w:val="-196"/>
                                  <w:w w:val="81"/>
                                  <w:position w:val="6"/>
                                  <w:sz w:val="41"/>
                                </w:rPr>
                                <w:t>R</w:t>
                              </w:r>
                              <w:r>
                                <w:rPr>
                                  <w:rFonts w:ascii="Century Gothic"/>
                                  <w:color w:val="333132"/>
                                  <w:w w:val="149"/>
                                  <w:sz w:val="3"/>
                                </w:rPr>
                                <w:t>egulation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CDDFA1" id="Group 2" o:spid="_x0000_s1026" alt="&quot;&quot;" style="position:absolute;margin-left:385.5pt;margin-top:24.85pt;width:68.45pt;height:32.5pt;z-index:251668480;mso-wrap-distance-left:0;mso-wrap-distance-right:0;mso-position-horizontal-relative:page" coordorigin="6000,362" coordsize="1369,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">
                <v:shape id="AutoShape 6" o:spid="_x0000_s1027" style="position:absolute;left:6000;top:367;width:1329;height:645;visibility:visible;mso-wrap-style:square;v-text-anchor:top" coordsize="1329,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" path="m996,636r-56,l966,638r26,7l996,638r,-2xm1142,360r-615,l538,369r8,14l552,386r1,7l553,424r132,l704,426r20,6l748,471r67,74l881,628r27,16l940,636r56,l999,627r33,-90l1058,505r61,-50l1176,440r38,l1241,392r,-1l1157,391r-8,-14l1138,366r4,-6xm1214,440r-38,l1192,442r17,6l1214,440xm1215,357r-31,25l1171,385r-14,6l1241,391r,-13l1236,367r-10,-6l1215,357xm1206,334r-810,l434,336r34,7l502,343r12,31l527,360r615,l1144,351r50,l1204,342r2,-8xm1194,351r-50,l1152,357r18,16l1194,351xm59,253r-3,3l56,259r-2,3l47,295r-10,l7,304r1,3l7,314r-1,5l5,325,2,343,,358r55,1l91,361r33,6l187,366r9,-4l206,359r-3,-5l215,354r56,-23l1206,331r2,-10l1210,305r-8,-7l1190,296r-26,-13l1137,271r1,-9l1192,262r-2,-6l1291,256r1,-2l61,254r-2,-1xm215,354r-12,l208,356r7,-2xm1206,331r-935,l270,334r936,l1206,331xm1192,262r-54,l1166,273r31,14l1194,269r-2,-7xm1291,256r-95,l1200,269r3,18l1269,287r22,-31xm93,230l76,240,61,254r1231,l1303,239r-1171,l112,233,93,230xm271,132r-46,24l224,163r-6,8l217,180r-5,8l185,188r-13,17l132,239r1171,l1309,230r14,l1326,212r-50,l1274,192r-5,-20l1273,149r-51,l1178,148r-888,l277,148r-1,-6l271,132xm1323,230r-14,l1322,231r1,-1xm1302,140r-20,24l1279,188r-1,13l1276,212r50,l1329,198r-1,-6l1322,181r-9,-21l1302,140xm1246,140r-24,9l1273,149r2,-9l1246,140xm330,107r-19,7l308,114r-3,7l302,123r,6l296,136r-6,12l1178,148r-3,-13l1170,124r,-1l350,123,330,107xm1312,66r-143,l1173,71r,2l1176,82r,41l1190,140r25,-16l1256,108r6,-6l1268,99,1256,67r56,l1312,66xm551,16r-129,l421,23r-6,11l415,39r-5,15l408,54r-2,2l385,72r-7,9l379,87r-15,27l359,116r-5,4l350,123r820,l1170,91r,-10l1169,66r143,l1302,25r-695,l551,16xm1318,91r-23,l1309,116r7,-7l1322,107r-4,-16xm1312,67r-56,l1283,99r6,-5l1295,91r23,l1312,67xm975,16r-55,9l1302,25r-1,-7l1137,18r-27,-1l975,16xm1280,r-49,9l1178,9r-41,9l1301,18,1297,1,1280,xe" fillcolor="#b8babc" stroked="f">
                  <v:path arrowok="t" o:connecttype="custom" o:connectlocs="992,1012;527,727;553,760;724,799;908,1011;1032,904;1214,807;1149,744;1176,807;1215,724;1241,758;1215,724;468,710;1142,727;1206,701;1170,740;56,626;7,671;5,692;91,728;206,726;1206,698;1190,663;1192,629;61,621;208,723;270,701;1138,629;1192,629;1203,654;76,607;132,606;225,523;212,555;1303,606;1276,579;1222,516;276,509;1322,598;1279,555;1329,565;1302,507;1275,507;308,481;296,503;1170,491;1312,433;1176,449;1256,475;1312,434;421,390;408,421;379,454;350,490;1169,433;551,383;1316,476;1256,434;1318,458;1302,392;975,383;1137,385" o:connectangles="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8" type="#_x0000_t75" style="position:absolute;left:7214;top:493;width:154;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">
                  <v:imagedata r:id="rId11" o:title=""/>
                </v:shape>
                <v:shape id="Picture 53" o:spid="_x0000_s1029" type="#_x0000_t75" style="position:absolute;left:6247;top:362;width:1048;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">
                  <v:imagedata r:id="rId12" o:title=""/>
                </v:shape>
                <v:shapetype id="_x0000_t202" coordsize="21600,21600" o:spt="202" path="m,l,21600r21600,l21600,xe">
                  <v:stroke joinstyle="miter"/>
                  <v:path gradientshapeok="t" o:connecttype="rect"/>
                </v:shapetype>
                <v:shape id="Text Box 3" o:spid="_x0000_s1030" type="#_x0000_t202" style="position:absolute;left:6000;top:362;width:1369;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" filled="f" stroked="f">
                  <v:textbox inset="0,0,0,0">
                    <w:txbxContent>
                      <w:p w14:paraId="10C91E6D" w14:textId="77777777" w:rsidR="00834987" w:rsidRDefault="00834987" w:rsidP="00834987">
                        <w:pPr>
                          <w:spacing w:before="2"/>
                          <w:ind w:left="288"/>
                          <w:rPr>
                            <w:rFonts w:ascii="Century Gothic"/>
                            <w:sz w:val="3"/>
                          </w:rPr>
                        </w:pPr>
                        <w:r>
                          <w:rPr>
                            <w:rFonts w:ascii="Cambria"/>
                            <w:color w:val="333132"/>
                            <w:spacing w:val="-244"/>
                            <w:w w:val="93"/>
                            <w:position w:val="6"/>
                            <w:sz w:val="41"/>
                          </w:rPr>
                          <w:t>D</w:t>
                        </w:r>
                        <w:r>
                          <w:rPr>
                            <w:rFonts w:ascii="Century Gothic"/>
                            <w:color w:val="333132"/>
                            <w:w w:val="149"/>
                            <w:sz w:val="3"/>
                          </w:rPr>
                          <w:t>N.C.</w:t>
                        </w:r>
                        <w:r>
                          <w:rPr>
                            <w:rFonts w:ascii="Century Gothic"/>
                            <w:color w:val="333132"/>
                            <w:sz w:val="3"/>
                          </w:rPr>
                          <w:t xml:space="preserve"> </w:t>
                        </w:r>
                        <w:r>
                          <w:rPr>
                            <w:rFonts w:ascii="Century Gothic"/>
                            <w:color w:val="333132"/>
                            <w:spacing w:val="-5"/>
                            <w:sz w:val="3"/>
                          </w:rPr>
                          <w:t xml:space="preserve"> </w:t>
                        </w:r>
                        <w:r>
                          <w:rPr>
                            <w:rFonts w:ascii="Century Gothic"/>
                            <w:color w:val="333132"/>
                            <w:spacing w:val="-1"/>
                            <w:w w:val="149"/>
                            <w:sz w:val="3"/>
                          </w:rPr>
                          <w:t>Divisio</w:t>
                        </w:r>
                        <w:r>
                          <w:rPr>
                            <w:rFonts w:ascii="Century Gothic"/>
                            <w:color w:val="333132"/>
                            <w:spacing w:val="-23"/>
                            <w:w w:val="149"/>
                            <w:sz w:val="3"/>
                          </w:rPr>
                          <w:t>n</w:t>
                        </w:r>
                        <w:r>
                          <w:rPr>
                            <w:rFonts w:ascii="Cambria"/>
                            <w:color w:val="333132"/>
                            <w:spacing w:val="-218"/>
                            <w:w w:val="89"/>
                            <w:position w:val="6"/>
                            <w:sz w:val="41"/>
                          </w:rPr>
                          <w:t>H</w:t>
                        </w:r>
                        <w:r>
                          <w:rPr>
                            <w:rFonts w:ascii="Century Gothic"/>
                            <w:color w:val="333132"/>
                            <w:w w:val="149"/>
                            <w:sz w:val="3"/>
                          </w:rPr>
                          <w:t>of</w:t>
                        </w:r>
                        <w:r>
                          <w:rPr>
                            <w:rFonts w:ascii="Century Gothic"/>
                            <w:color w:val="333132"/>
                            <w:spacing w:val="3"/>
                            <w:sz w:val="3"/>
                          </w:rPr>
                          <w:t xml:space="preserve"> </w:t>
                        </w:r>
                        <w:r>
                          <w:rPr>
                            <w:rFonts w:ascii="Century Gothic"/>
                            <w:color w:val="333132"/>
                            <w:spacing w:val="-1"/>
                            <w:w w:val="149"/>
                            <w:sz w:val="3"/>
                          </w:rPr>
                          <w:t>Healt</w:t>
                        </w:r>
                        <w:r>
                          <w:rPr>
                            <w:rFonts w:ascii="Century Gothic"/>
                            <w:color w:val="333132"/>
                            <w:w w:val="149"/>
                            <w:sz w:val="3"/>
                          </w:rPr>
                          <w:t>h</w:t>
                        </w:r>
                        <w:r>
                          <w:rPr>
                            <w:rFonts w:ascii="Century Gothic"/>
                            <w:color w:val="333132"/>
                            <w:spacing w:val="3"/>
                            <w:sz w:val="3"/>
                          </w:rPr>
                          <w:t xml:space="preserve"> </w:t>
                        </w:r>
                        <w:r>
                          <w:rPr>
                            <w:rFonts w:ascii="Century Gothic"/>
                            <w:color w:val="333132"/>
                            <w:spacing w:val="-15"/>
                            <w:w w:val="149"/>
                            <w:sz w:val="3"/>
                          </w:rPr>
                          <w:t>S</w:t>
                        </w:r>
                        <w:r>
                          <w:rPr>
                            <w:rFonts w:ascii="Cambria"/>
                            <w:color w:val="333132"/>
                            <w:spacing w:val="-162"/>
                            <w:w w:val="86"/>
                            <w:position w:val="6"/>
                            <w:sz w:val="41"/>
                          </w:rPr>
                          <w:t>S</w:t>
                        </w:r>
                        <w:r>
                          <w:rPr>
                            <w:rFonts w:ascii="Century Gothic"/>
                            <w:color w:val="333132"/>
                            <w:w w:val="149"/>
                            <w:sz w:val="3"/>
                          </w:rPr>
                          <w:t>ervice</w:t>
                        </w:r>
                        <w:r>
                          <w:rPr>
                            <w:rFonts w:ascii="Century Gothic"/>
                            <w:color w:val="333132"/>
                            <w:spacing w:val="3"/>
                            <w:sz w:val="3"/>
                          </w:rPr>
                          <w:t xml:space="preserve"> </w:t>
                        </w:r>
                        <w:r>
                          <w:rPr>
                            <w:rFonts w:ascii="Century Gothic"/>
                            <w:color w:val="333132"/>
                            <w:spacing w:val="-13"/>
                            <w:w w:val="149"/>
                            <w:sz w:val="3"/>
                          </w:rPr>
                          <w:t>R</w:t>
                        </w:r>
                        <w:r>
                          <w:rPr>
                            <w:rFonts w:ascii="Cambria"/>
                            <w:color w:val="333132"/>
                            <w:spacing w:val="-196"/>
                            <w:w w:val="81"/>
                            <w:position w:val="6"/>
                            <w:sz w:val="41"/>
                          </w:rPr>
                          <w:t>R</w:t>
                        </w:r>
                        <w:r>
                          <w:rPr>
                            <w:rFonts w:ascii="Century Gothic"/>
                            <w:color w:val="333132"/>
                            <w:w w:val="149"/>
                            <w:sz w:val="3"/>
                          </w:rPr>
                          <w:t>egulation</w:t>
                        </w:r>
                      </w:p>
                    </w:txbxContent>
                  </v:textbox>
                </v:shape>
                <w10:wrap type="topAndBottom" anchorx="page"/>
              </v:group>
            </w:pict>
          </mc:Fallback>
        </mc:AlternateContent>
      </w:r>
      <w:r>
        <w:rPr>
          <w:noProof/>
        </w:rPr>
        <w:drawing>
          <wp:anchor distT="0" distB="0" distL="114300" distR="114300" simplePos="0" relativeHeight="251669504" behindDoc="0" locked="0" layoutInCell="1" allowOverlap="1" wp14:anchorId="383F86FD" wp14:editId="357CF862">
            <wp:simplePos x="0" y="0"/>
            <wp:positionH relativeFrom="column">
              <wp:posOffset>990600</wp:posOffset>
            </wp:positionH>
            <wp:positionV relativeFrom="paragraph">
              <wp:posOffset>196215</wp:posOffset>
            </wp:positionV>
            <wp:extent cx="1866900" cy="629285"/>
            <wp:effectExtent l="0" t="0" r="0" b="0"/>
            <wp:wrapSquare wrapText="bothSides"/>
            <wp:docPr id="135369229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692290" name="Picture 1">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1866900" cy="629285"/>
                    </a:xfrm>
                    <a:prstGeom prst="rect">
                      <a:avLst/>
                    </a:prstGeom>
                  </pic:spPr>
                </pic:pic>
              </a:graphicData>
            </a:graphic>
            <wp14:sizeRelH relativeFrom="page">
              <wp14:pctWidth>0</wp14:pctWidth>
            </wp14:sizeRelH>
            <wp14:sizeRelV relativeFrom="page">
              <wp14:pctHeight>0</wp14:pctHeight>
            </wp14:sizeRelV>
          </wp:anchor>
        </w:drawing>
      </w:r>
    </w:p>
    <w:p w14:paraId="456E5E7C" w14:textId="77777777" w:rsidR="00834987" w:rsidRDefault="00834987" w:rsidP="00834987">
      <w:pPr>
        <w:rPr>
          <w:rFonts w:ascii="Arial" w:hAnsi="Arial" w:cs="Arial"/>
          <w:bCs/>
        </w:rPr>
      </w:pPr>
    </w:p>
    <w:p w14:paraId="362BA6CB" w14:textId="77777777" w:rsidR="00834987" w:rsidRPr="005648DE" w:rsidRDefault="00834987" w:rsidP="00834987">
      <w:pPr>
        <w:spacing w:line="276" w:lineRule="auto"/>
        <w:jc w:val="center"/>
        <w:rPr>
          <w:rFonts w:ascii="Arial" w:hAnsi="Arial" w:cs="Arial"/>
          <w:bCs/>
          <w:sz w:val="28"/>
          <w:szCs w:val="28"/>
        </w:rPr>
      </w:pPr>
      <w:r w:rsidRPr="005648DE">
        <w:rPr>
          <w:rFonts w:ascii="Arial" w:hAnsi="Arial" w:cs="Arial"/>
          <w:bCs/>
          <w:sz w:val="28"/>
          <w:szCs w:val="28"/>
        </w:rPr>
        <w:t>North Carolina Department of Health and Human Services</w:t>
      </w:r>
    </w:p>
    <w:p w14:paraId="43AA9B3A" w14:textId="77777777" w:rsidR="00834987" w:rsidRPr="005648DE" w:rsidRDefault="00834987" w:rsidP="00834987">
      <w:pPr>
        <w:spacing w:line="276" w:lineRule="auto"/>
        <w:jc w:val="center"/>
        <w:rPr>
          <w:rFonts w:ascii="Arial" w:hAnsi="Arial" w:cs="Arial"/>
          <w:bCs/>
          <w:sz w:val="28"/>
          <w:szCs w:val="28"/>
        </w:rPr>
      </w:pPr>
      <w:r w:rsidRPr="005648DE">
        <w:rPr>
          <w:rFonts w:ascii="Arial" w:hAnsi="Arial" w:cs="Arial"/>
          <w:bCs/>
          <w:sz w:val="28"/>
          <w:szCs w:val="28"/>
        </w:rPr>
        <w:t>Division of Health Service Regulation</w:t>
      </w:r>
    </w:p>
    <w:p w14:paraId="0311E5FA" w14:textId="77777777" w:rsidR="00834987" w:rsidRPr="005648DE" w:rsidRDefault="00834987" w:rsidP="00834987">
      <w:pPr>
        <w:spacing w:line="276" w:lineRule="auto"/>
        <w:jc w:val="center"/>
        <w:rPr>
          <w:rFonts w:ascii="Arial" w:hAnsi="Arial" w:cs="Arial"/>
          <w:bCs/>
          <w:sz w:val="28"/>
          <w:szCs w:val="28"/>
        </w:rPr>
      </w:pPr>
      <w:r w:rsidRPr="005648DE">
        <w:rPr>
          <w:rFonts w:ascii="Arial" w:hAnsi="Arial" w:cs="Arial"/>
          <w:bCs/>
          <w:sz w:val="28"/>
          <w:szCs w:val="28"/>
        </w:rPr>
        <w:t>North Carolina Education and Credentialing Section</w:t>
      </w:r>
    </w:p>
    <w:p w14:paraId="60B05C7E" w14:textId="648ABA6C" w:rsidR="00D07DE4" w:rsidRDefault="00834987" w:rsidP="00834987">
      <w:pPr>
        <w:jc w:val="center"/>
        <w:rPr>
          <w:rFonts w:ascii="Arial" w:hAnsi="Arial" w:cs="Arial"/>
          <w:bCs/>
          <w:sz w:val="16"/>
          <w:szCs w:val="16"/>
        </w:rPr>
      </w:pPr>
      <w:r w:rsidRPr="005648DE">
        <w:rPr>
          <w:rFonts w:ascii="Arial" w:hAnsi="Arial" w:cs="Arial"/>
          <w:bCs/>
          <w:sz w:val="16"/>
          <w:szCs w:val="16"/>
        </w:rPr>
        <w:t>NCDHHS is an equal opportunity employer.</w:t>
      </w:r>
      <w:bookmarkEnd w:id="0"/>
    </w:p>
    <w:p w14:paraId="391EBBBE" w14:textId="77777777" w:rsidR="00D07DE4" w:rsidRDefault="00D07DE4">
      <w:pPr>
        <w:rPr>
          <w:rFonts w:ascii="Arial" w:hAnsi="Arial" w:cs="Arial"/>
          <w:bCs/>
          <w:sz w:val="16"/>
          <w:szCs w:val="16"/>
        </w:rPr>
      </w:pPr>
      <w:r>
        <w:rPr>
          <w:rFonts w:ascii="Arial" w:hAnsi="Arial" w:cs="Arial"/>
          <w:bCs/>
          <w:sz w:val="16"/>
          <w:szCs w:val="16"/>
        </w:rPr>
        <w:br w:type="page"/>
      </w:r>
    </w:p>
    <w:p w14:paraId="657ED489" w14:textId="3AEB4F8F" w:rsidR="00747936" w:rsidRPr="00C46C35" w:rsidRDefault="001A11B7" w:rsidP="00C46C35">
      <w:pPr>
        <w:pStyle w:val="Heading1"/>
        <w:jc w:val="center"/>
        <w:rPr>
          <w:b/>
          <w:bCs/>
          <w:color w:val="000000" w:themeColor="text1"/>
        </w:rPr>
      </w:pPr>
      <w:r w:rsidRPr="00C46C35">
        <w:rPr>
          <w:b/>
          <w:bCs/>
          <w:color w:val="000000" w:themeColor="text1"/>
        </w:rPr>
        <w:lastRenderedPageBreak/>
        <w:t xml:space="preserve">Teaching Guide – </w:t>
      </w:r>
      <w:r w:rsidR="00450A5F" w:rsidRPr="00C46C35">
        <w:rPr>
          <w:b/>
          <w:bCs/>
          <w:color w:val="000000" w:themeColor="text1"/>
        </w:rPr>
        <w:t xml:space="preserve">Module </w:t>
      </w:r>
      <w:r w:rsidR="003F7A88" w:rsidRPr="00C46C35">
        <w:rPr>
          <w:b/>
          <w:bCs/>
          <w:color w:val="000000" w:themeColor="text1"/>
        </w:rPr>
        <w:t>AA</w:t>
      </w:r>
      <w:r w:rsidR="00E67B84" w:rsidRPr="00C46C35">
        <w:rPr>
          <w:b/>
          <w:bCs/>
          <w:color w:val="000000" w:themeColor="text1"/>
        </w:rPr>
        <w:t xml:space="preserve"> </w:t>
      </w:r>
      <w:r w:rsidR="00B92C1F" w:rsidRPr="00C46C35">
        <w:rPr>
          <w:b/>
          <w:bCs/>
          <w:color w:val="000000" w:themeColor="text1"/>
        </w:rPr>
        <w:t xml:space="preserve">– </w:t>
      </w:r>
      <w:r w:rsidR="003F7A88" w:rsidRPr="00C46C35">
        <w:rPr>
          <w:b/>
          <w:bCs/>
          <w:color w:val="000000" w:themeColor="text1"/>
        </w:rPr>
        <w:t>Measurement</w:t>
      </w:r>
    </w:p>
    <w:p w14:paraId="4DAC7558" w14:textId="70580427" w:rsidR="00E67B84" w:rsidRPr="008666B0" w:rsidRDefault="00E67B84" w:rsidP="00E67B84">
      <w:pPr>
        <w:rPr>
          <w:rFonts w:ascii="Arial" w:hAnsi="Arial" w:cs="Arial"/>
        </w:rPr>
      </w:pPr>
    </w:p>
    <w:p w14:paraId="6C1E9F30" w14:textId="5CA57E89" w:rsidR="00E67B84" w:rsidRPr="00C46C35" w:rsidRDefault="00E67B84" w:rsidP="002F121E">
      <w:pPr>
        <w:pStyle w:val="Heading2"/>
        <w:rPr>
          <w:b/>
          <w:bCs/>
          <w:color w:val="000000" w:themeColor="text1"/>
        </w:rPr>
      </w:pPr>
      <w:r w:rsidRPr="00C46C35">
        <w:rPr>
          <w:b/>
          <w:bCs/>
          <w:color w:val="000000" w:themeColor="text1"/>
        </w:rPr>
        <w:t>Objectives</w:t>
      </w:r>
    </w:p>
    <w:p w14:paraId="0C8BDED1" w14:textId="767E4F41" w:rsidR="008E6B7D" w:rsidRPr="008666B0" w:rsidRDefault="008E6B7D" w:rsidP="00F00100">
      <w:pPr>
        <w:numPr>
          <w:ilvl w:val="0"/>
          <w:numId w:val="101"/>
        </w:numPr>
        <w:rPr>
          <w:rFonts w:ascii="Arial" w:hAnsi="Arial" w:cs="Arial"/>
        </w:rPr>
      </w:pPr>
      <w:r w:rsidRPr="008666B0">
        <w:rPr>
          <w:rFonts w:ascii="Arial" w:hAnsi="Arial" w:cs="Arial"/>
        </w:rPr>
        <w:t xml:space="preserve">Define </w:t>
      </w:r>
      <w:r w:rsidR="00561672" w:rsidRPr="008666B0">
        <w:rPr>
          <w:rFonts w:ascii="Arial" w:hAnsi="Arial" w:cs="Arial"/>
        </w:rPr>
        <w:t>vital</w:t>
      </w:r>
      <w:r w:rsidRPr="008666B0">
        <w:rPr>
          <w:rFonts w:ascii="Arial" w:hAnsi="Arial" w:cs="Arial"/>
        </w:rPr>
        <w:t xml:space="preserve"> signs and measurement skills nurse aides perform.</w:t>
      </w:r>
    </w:p>
    <w:p w14:paraId="6CEFA09C" w14:textId="1BDD9CED" w:rsidR="008E6B7D" w:rsidRPr="008666B0" w:rsidRDefault="008E6B7D" w:rsidP="00F00100">
      <w:pPr>
        <w:numPr>
          <w:ilvl w:val="0"/>
          <w:numId w:val="101"/>
        </w:numPr>
        <w:rPr>
          <w:rFonts w:ascii="Arial" w:hAnsi="Arial" w:cs="Arial"/>
        </w:rPr>
      </w:pPr>
      <w:r w:rsidRPr="008666B0">
        <w:rPr>
          <w:rFonts w:ascii="Arial" w:hAnsi="Arial" w:cs="Arial"/>
        </w:rPr>
        <w:t xml:space="preserve">List equipment needed to </w:t>
      </w:r>
      <w:r w:rsidR="00561672" w:rsidRPr="008666B0">
        <w:rPr>
          <w:rFonts w:ascii="Arial" w:hAnsi="Arial" w:cs="Arial"/>
        </w:rPr>
        <w:t>measure</w:t>
      </w:r>
      <w:r w:rsidRPr="008666B0">
        <w:rPr>
          <w:rFonts w:ascii="Arial" w:hAnsi="Arial" w:cs="Arial"/>
        </w:rPr>
        <w:t xml:space="preserve"> temperature, pulse, respirations, blood pressure, height, weight, and intake and output of fluids. </w:t>
      </w:r>
    </w:p>
    <w:p w14:paraId="3FF172B7" w14:textId="261D9BD7" w:rsidR="008E6B7D" w:rsidRPr="008666B0" w:rsidRDefault="008E6B7D" w:rsidP="00F00100">
      <w:pPr>
        <w:numPr>
          <w:ilvl w:val="0"/>
          <w:numId w:val="101"/>
        </w:numPr>
        <w:rPr>
          <w:rFonts w:ascii="Arial" w:hAnsi="Arial" w:cs="Arial"/>
        </w:rPr>
      </w:pPr>
      <w:r w:rsidRPr="008666B0">
        <w:rPr>
          <w:rFonts w:ascii="Arial" w:hAnsi="Arial" w:cs="Arial"/>
        </w:rPr>
        <w:t>Compare and contrast the various thermometers used to measure temperature.</w:t>
      </w:r>
    </w:p>
    <w:p w14:paraId="2CCA9BA4" w14:textId="5488D765" w:rsidR="008E6B7D" w:rsidRPr="008666B0" w:rsidRDefault="008E6B7D" w:rsidP="00F00100">
      <w:pPr>
        <w:numPr>
          <w:ilvl w:val="0"/>
          <w:numId w:val="101"/>
        </w:numPr>
        <w:rPr>
          <w:rFonts w:ascii="Arial" w:hAnsi="Arial" w:cs="Arial"/>
        </w:rPr>
      </w:pPr>
      <w:r w:rsidRPr="008666B0">
        <w:rPr>
          <w:rFonts w:ascii="Arial" w:hAnsi="Arial" w:cs="Arial"/>
        </w:rPr>
        <w:t>Label components of equipment used to measure blood pressure, height, and weight.</w:t>
      </w:r>
    </w:p>
    <w:p w14:paraId="73C1AF27" w14:textId="576E6464" w:rsidR="008E6B7D" w:rsidRPr="008666B0" w:rsidRDefault="008E6B7D" w:rsidP="00F00100">
      <w:pPr>
        <w:numPr>
          <w:ilvl w:val="0"/>
          <w:numId w:val="101"/>
        </w:numPr>
        <w:rPr>
          <w:rFonts w:ascii="Arial" w:hAnsi="Arial" w:cs="Arial"/>
        </w:rPr>
      </w:pPr>
      <w:r w:rsidRPr="008666B0">
        <w:rPr>
          <w:rFonts w:ascii="Arial" w:hAnsi="Arial" w:cs="Arial"/>
        </w:rPr>
        <w:t xml:space="preserve">Identify normal findings for temperature, pulse, respirations, and blood pressure. </w:t>
      </w:r>
    </w:p>
    <w:p w14:paraId="68695D6E" w14:textId="77777777" w:rsidR="008E6B7D" w:rsidRPr="008666B0" w:rsidRDefault="008E6B7D" w:rsidP="00F00100">
      <w:pPr>
        <w:numPr>
          <w:ilvl w:val="0"/>
          <w:numId w:val="101"/>
        </w:numPr>
        <w:rPr>
          <w:rFonts w:ascii="Arial" w:hAnsi="Arial" w:cs="Arial"/>
        </w:rPr>
      </w:pPr>
      <w:r w:rsidRPr="008666B0">
        <w:rPr>
          <w:rFonts w:ascii="Arial" w:hAnsi="Arial" w:cs="Arial"/>
        </w:rPr>
        <w:t>Locate sites used to measure temperature, pulse, respirations, and blood pressure.</w:t>
      </w:r>
    </w:p>
    <w:p w14:paraId="2D324551" w14:textId="77777777" w:rsidR="008E6B7D" w:rsidRPr="008666B0" w:rsidRDefault="008E6B7D" w:rsidP="00F00100">
      <w:pPr>
        <w:numPr>
          <w:ilvl w:val="0"/>
          <w:numId w:val="101"/>
        </w:numPr>
        <w:rPr>
          <w:rFonts w:ascii="Arial" w:hAnsi="Arial" w:cs="Arial"/>
        </w:rPr>
      </w:pPr>
      <w:r w:rsidRPr="008666B0">
        <w:rPr>
          <w:rFonts w:ascii="Arial" w:hAnsi="Arial" w:cs="Arial"/>
        </w:rPr>
        <w:t>Explain how to use equipment that measures temperature, pulse, respirations, blood pressure, height, weight, intake of fluids, and output.</w:t>
      </w:r>
    </w:p>
    <w:p w14:paraId="7C99EDAB" w14:textId="1A86867E" w:rsidR="008E6B7D" w:rsidRPr="008666B0" w:rsidRDefault="008E6B7D" w:rsidP="00F00100">
      <w:pPr>
        <w:numPr>
          <w:ilvl w:val="0"/>
          <w:numId w:val="101"/>
        </w:numPr>
        <w:rPr>
          <w:rFonts w:ascii="Arial" w:hAnsi="Arial" w:cs="Arial"/>
        </w:rPr>
      </w:pPr>
      <w:r w:rsidRPr="008666B0">
        <w:rPr>
          <w:rFonts w:ascii="Arial" w:hAnsi="Arial" w:cs="Arial"/>
        </w:rPr>
        <w:t>Differentiate units of measurement nurse aides use during the care of residents – millimeters of mercury (mm Hg), degrees Fahrenheit, ounces, milliliters (mL), cubic centimeters (cc), inches, and feet.</w:t>
      </w:r>
    </w:p>
    <w:p w14:paraId="383FB0A2" w14:textId="55F3030E" w:rsidR="008B382E" w:rsidRPr="008666B0" w:rsidRDefault="008E6B7D" w:rsidP="00F00100">
      <w:pPr>
        <w:numPr>
          <w:ilvl w:val="0"/>
          <w:numId w:val="101"/>
        </w:numPr>
        <w:rPr>
          <w:rFonts w:ascii="Arial" w:hAnsi="Arial" w:cs="Arial"/>
        </w:rPr>
      </w:pPr>
      <w:r w:rsidRPr="008666B0">
        <w:rPr>
          <w:rFonts w:ascii="Arial" w:hAnsi="Arial" w:cs="Arial"/>
        </w:rPr>
        <w:t>Convert ounces to milliliters and inches to feet/inches.</w:t>
      </w:r>
    </w:p>
    <w:p w14:paraId="7E6805E6" w14:textId="327126BB" w:rsidR="008E6B7D" w:rsidRPr="008666B0" w:rsidRDefault="008E6B7D" w:rsidP="008E6B7D">
      <w:pPr>
        <w:ind w:left="360"/>
        <w:rPr>
          <w:rFonts w:ascii="Arial" w:hAnsi="Arial" w:cs="Arial"/>
          <w:b/>
        </w:rPr>
      </w:pPr>
    </w:p>
    <w:p w14:paraId="3BD74B36" w14:textId="10DFDB71" w:rsidR="00E67B84" w:rsidRPr="00C46C35" w:rsidRDefault="0002443E" w:rsidP="002F121E">
      <w:pPr>
        <w:pStyle w:val="Heading2"/>
        <w:rPr>
          <w:b/>
          <w:bCs/>
          <w:color w:val="000000" w:themeColor="text1"/>
        </w:rPr>
      </w:pPr>
      <w:r w:rsidRPr="00C46C35">
        <w:rPr>
          <w:b/>
          <w:bCs/>
          <w:color w:val="000000" w:themeColor="text1"/>
        </w:rPr>
        <w:t>Advance Preparation – In General</w:t>
      </w:r>
    </w:p>
    <w:p w14:paraId="70842EB3" w14:textId="77777777" w:rsidR="0002443E" w:rsidRPr="008666B0" w:rsidRDefault="0002443E" w:rsidP="00004122">
      <w:pPr>
        <w:numPr>
          <w:ilvl w:val="0"/>
          <w:numId w:val="1"/>
        </w:numPr>
        <w:rPr>
          <w:rFonts w:ascii="Arial" w:hAnsi="Arial" w:cs="Arial"/>
          <w:b/>
        </w:rPr>
      </w:pPr>
      <w:r w:rsidRPr="008666B0">
        <w:rPr>
          <w:rFonts w:ascii="Arial" w:hAnsi="Arial" w:cs="Arial"/>
        </w:rPr>
        <w:t>Review curriculum and presentation materials</w:t>
      </w:r>
    </w:p>
    <w:p w14:paraId="1A007F91" w14:textId="5DFDCBD9" w:rsidR="0002443E" w:rsidRPr="008666B0" w:rsidRDefault="0002443E" w:rsidP="00004122">
      <w:pPr>
        <w:numPr>
          <w:ilvl w:val="0"/>
          <w:numId w:val="1"/>
        </w:numPr>
        <w:rPr>
          <w:rFonts w:ascii="Arial" w:hAnsi="Arial" w:cs="Arial"/>
          <w:b/>
        </w:rPr>
      </w:pPr>
      <w:r w:rsidRPr="008666B0">
        <w:rPr>
          <w:rFonts w:ascii="Arial" w:hAnsi="Arial" w:cs="Arial"/>
        </w:rPr>
        <w:t>Add examples or comments in Notes Section</w:t>
      </w:r>
    </w:p>
    <w:p w14:paraId="202A9EF1" w14:textId="7D0645AD" w:rsidR="0002443E" w:rsidRPr="008666B0" w:rsidRDefault="0002443E" w:rsidP="00004122">
      <w:pPr>
        <w:numPr>
          <w:ilvl w:val="0"/>
          <w:numId w:val="1"/>
        </w:numPr>
        <w:rPr>
          <w:rFonts w:ascii="Arial" w:hAnsi="Arial" w:cs="Arial"/>
          <w:b/>
        </w:rPr>
      </w:pPr>
      <w:r w:rsidRPr="008666B0">
        <w:rPr>
          <w:rFonts w:ascii="Arial" w:hAnsi="Arial" w:cs="Arial"/>
        </w:rPr>
        <w:t>Set up computer/projector</w:t>
      </w:r>
    </w:p>
    <w:p w14:paraId="1E203F0C" w14:textId="66BA3BB7" w:rsidR="00A63AF4" w:rsidRPr="008666B0" w:rsidRDefault="00786072" w:rsidP="00004122">
      <w:pPr>
        <w:numPr>
          <w:ilvl w:val="0"/>
          <w:numId w:val="1"/>
        </w:numPr>
        <w:rPr>
          <w:rFonts w:ascii="Arial" w:hAnsi="Arial" w:cs="Arial"/>
          <w:b/>
        </w:rPr>
      </w:pPr>
      <w:r w:rsidRPr="008666B0">
        <w:rPr>
          <w:rFonts w:ascii="Arial" w:hAnsi="Arial" w:cs="Arial"/>
        </w:rPr>
        <w:t>Establish I</w:t>
      </w:r>
      <w:r w:rsidR="00A63AF4" w:rsidRPr="008666B0">
        <w:rPr>
          <w:rFonts w:ascii="Arial" w:hAnsi="Arial" w:cs="Arial"/>
        </w:rPr>
        <w:t>nternet connection</w:t>
      </w:r>
    </w:p>
    <w:p w14:paraId="561F6B60" w14:textId="30E2A91E" w:rsidR="007F079A" w:rsidRDefault="007F079A" w:rsidP="0002443E">
      <w:pPr>
        <w:rPr>
          <w:rFonts w:ascii="Arial" w:hAnsi="Arial" w:cs="Arial"/>
          <w:b/>
        </w:rPr>
      </w:pPr>
    </w:p>
    <w:p w14:paraId="39A9EDD4" w14:textId="1505521B" w:rsidR="002316BD" w:rsidRPr="00C46C35" w:rsidRDefault="002316BD" w:rsidP="00882F40">
      <w:pPr>
        <w:pStyle w:val="Heading2"/>
        <w:rPr>
          <w:b/>
          <w:bCs/>
          <w:color w:val="000000" w:themeColor="text1"/>
        </w:rPr>
      </w:pPr>
      <w:r w:rsidRPr="00C46C35">
        <w:rPr>
          <w:b/>
          <w:bCs/>
          <w:color w:val="000000" w:themeColor="text1"/>
        </w:rPr>
        <w:t>Supplies</w:t>
      </w:r>
    </w:p>
    <w:p w14:paraId="26C263AA" w14:textId="5D5117B0" w:rsidR="002316BD" w:rsidRPr="008666B0" w:rsidRDefault="002316BD" w:rsidP="00F00100">
      <w:pPr>
        <w:numPr>
          <w:ilvl w:val="0"/>
          <w:numId w:val="99"/>
        </w:numPr>
        <w:rPr>
          <w:rFonts w:ascii="Arial" w:hAnsi="Arial" w:cs="Arial"/>
        </w:rPr>
      </w:pPr>
      <w:r w:rsidRPr="008666B0">
        <w:rPr>
          <w:rFonts w:ascii="Arial" w:hAnsi="Arial" w:cs="Arial"/>
        </w:rPr>
        <w:t xml:space="preserve">Laminated computer paper, dry erase pens, paper towels </w:t>
      </w:r>
    </w:p>
    <w:p w14:paraId="0A76376B" w14:textId="77777777" w:rsidR="002316BD" w:rsidRPr="008666B0" w:rsidRDefault="002316BD" w:rsidP="00F00100">
      <w:pPr>
        <w:numPr>
          <w:ilvl w:val="0"/>
          <w:numId w:val="99"/>
        </w:numPr>
        <w:rPr>
          <w:rFonts w:ascii="Arial" w:hAnsi="Arial" w:cs="Arial"/>
        </w:rPr>
      </w:pPr>
      <w:r w:rsidRPr="008666B0">
        <w:rPr>
          <w:rFonts w:ascii="Arial" w:hAnsi="Arial" w:cs="Arial"/>
        </w:rPr>
        <w:t xml:space="preserve">Laminated poster paper, brad, homemade needle </w:t>
      </w:r>
    </w:p>
    <w:p w14:paraId="7438C25C" w14:textId="77777777" w:rsidR="002316BD" w:rsidRPr="008666B0" w:rsidRDefault="002316BD" w:rsidP="00F00100">
      <w:pPr>
        <w:numPr>
          <w:ilvl w:val="0"/>
          <w:numId w:val="99"/>
        </w:numPr>
        <w:rPr>
          <w:rFonts w:ascii="Arial" w:hAnsi="Arial" w:cs="Arial"/>
        </w:rPr>
      </w:pPr>
      <w:r>
        <w:rPr>
          <w:rFonts w:ascii="Arial" w:hAnsi="Arial" w:cs="Arial"/>
        </w:rPr>
        <w:t>Graduated specimen container</w:t>
      </w:r>
      <w:r w:rsidRPr="008666B0">
        <w:rPr>
          <w:rFonts w:ascii="Arial" w:hAnsi="Arial" w:cs="Arial"/>
        </w:rPr>
        <w:t xml:space="preserve"> display – multiple </w:t>
      </w:r>
      <w:r>
        <w:rPr>
          <w:rFonts w:ascii="Arial" w:hAnsi="Arial" w:cs="Arial"/>
        </w:rPr>
        <w:t>graduated specimen container</w:t>
      </w:r>
      <w:r w:rsidRPr="008666B0">
        <w:rPr>
          <w:rFonts w:ascii="Arial" w:hAnsi="Arial" w:cs="Arial"/>
        </w:rPr>
        <w:t xml:space="preserve">s, fake urine, index cards </w:t>
      </w:r>
    </w:p>
    <w:p w14:paraId="40852FFE" w14:textId="77777777" w:rsidR="002316BD" w:rsidRPr="008666B0" w:rsidRDefault="002316BD" w:rsidP="00F00100">
      <w:pPr>
        <w:numPr>
          <w:ilvl w:val="0"/>
          <w:numId w:val="99"/>
        </w:numPr>
        <w:rPr>
          <w:rFonts w:ascii="Arial" w:hAnsi="Arial" w:cs="Arial"/>
        </w:rPr>
      </w:pPr>
      <w:r w:rsidRPr="008666B0">
        <w:rPr>
          <w:rFonts w:ascii="Arial" w:hAnsi="Arial" w:cs="Arial"/>
        </w:rPr>
        <w:t xml:space="preserve">Plastic medication cups, 1 per student </w:t>
      </w:r>
    </w:p>
    <w:p w14:paraId="508F04C1" w14:textId="31C4889F" w:rsidR="002316BD" w:rsidRPr="008666B0" w:rsidRDefault="002316BD" w:rsidP="00F00100">
      <w:pPr>
        <w:numPr>
          <w:ilvl w:val="0"/>
          <w:numId w:val="99"/>
        </w:numPr>
        <w:rPr>
          <w:rFonts w:ascii="Arial" w:hAnsi="Arial" w:cs="Arial"/>
        </w:rPr>
      </w:pPr>
      <w:r w:rsidRPr="008666B0">
        <w:rPr>
          <w:rFonts w:ascii="Arial" w:hAnsi="Arial" w:cs="Arial"/>
        </w:rPr>
        <w:t xml:space="preserve">Output display – catheter bag, emesis basin, urinal, </w:t>
      </w:r>
      <w:r>
        <w:rPr>
          <w:rFonts w:ascii="Arial" w:hAnsi="Arial" w:cs="Arial"/>
        </w:rPr>
        <w:t>graduated specimen container</w:t>
      </w:r>
      <w:r w:rsidRPr="008666B0">
        <w:rPr>
          <w:rFonts w:ascii="Arial" w:hAnsi="Arial" w:cs="Arial"/>
        </w:rPr>
        <w:t xml:space="preserve"> </w:t>
      </w:r>
    </w:p>
    <w:p w14:paraId="19B64605" w14:textId="1FC6B081" w:rsidR="002316BD" w:rsidRPr="008666B0" w:rsidRDefault="002316BD" w:rsidP="00F00100">
      <w:pPr>
        <w:numPr>
          <w:ilvl w:val="0"/>
          <w:numId w:val="99"/>
        </w:numPr>
        <w:rPr>
          <w:rFonts w:ascii="Arial" w:hAnsi="Arial" w:cs="Arial"/>
        </w:rPr>
      </w:pPr>
      <w:r w:rsidRPr="008666B0">
        <w:rPr>
          <w:rFonts w:ascii="Arial" w:hAnsi="Arial" w:cs="Arial"/>
        </w:rPr>
        <w:t xml:space="preserve">Corrugated poster board, scissors, laminated pictures from magazines, paper plates </w:t>
      </w:r>
    </w:p>
    <w:p w14:paraId="00A8E27F" w14:textId="208BA242" w:rsidR="002316BD" w:rsidRPr="008666B0" w:rsidRDefault="002316BD" w:rsidP="00F00100">
      <w:pPr>
        <w:numPr>
          <w:ilvl w:val="0"/>
          <w:numId w:val="99"/>
        </w:numPr>
        <w:rPr>
          <w:rFonts w:ascii="Arial" w:hAnsi="Arial" w:cs="Arial"/>
        </w:rPr>
      </w:pPr>
      <w:r w:rsidRPr="008666B0">
        <w:rPr>
          <w:rFonts w:ascii="Arial" w:hAnsi="Arial" w:cs="Arial"/>
        </w:rPr>
        <w:t xml:space="preserve">1½-foot sections of the 3” diameter and 9½” circumference-sized swim noodles (the larger of the two sizes work better); 1 section per 2 students </w:t>
      </w:r>
    </w:p>
    <w:p w14:paraId="6A05C9D9" w14:textId="77777777" w:rsidR="002316BD" w:rsidRPr="008666B0" w:rsidRDefault="002316BD" w:rsidP="00F00100">
      <w:pPr>
        <w:numPr>
          <w:ilvl w:val="0"/>
          <w:numId w:val="99"/>
        </w:numPr>
        <w:rPr>
          <w:rFonts w:ascii="Arial" w:hAnsi="Arial" w:cs="Arial"/>
        </w:rPr>
      </w:pPr>
      <w:r w:rsidRPr="008666B0">
        <w:rPr>
          <w:rFonts w:ascii="Arial" w:hAnsi="Arial" w:cs="Arial"/>
        </w:rPr>
        <w:t xml:space="preserve">Thermometers of various types </w:t>
      </w:r>
    </w:p>
    <w:p w14:paraId="7B1D6E02" w14:textId="6F936C49" w:rsidR="002316BD" w:rsidRPr="008666B0" w:rsidRDefault="002316BD" w:rsidP="00F00100">
      <w:pPr>
        <w:numPr>
          <w:ilvl w:val="0"/>
          <w:numId w:val="99"/>
        </w:numPr>
        <w:rPr>
          <w:rFonts w:ascii="Arial" w:hAnsi="Arial" w:cs="Arial"/>
        </w:rPr>
      </w:pPr>
      <w:r w:rsidRPr="008666B0">
        <w:rPr>
          <w:rFonts w:ascii="Arial" w:hAnsi="Arial" w:cs="Arial"/>
        </w:rPr>
        <w:t>Blood pressure cuffs of various sizes</w:t>
      </w:r>
    </w:p>
    <w:p w14:paraId="331248C6" w14:textId="1ABBB31B" w:rsidR="002316BD" w:rsidRPr="008666B0" w:rsidRDefault="002316BD" w:rsidP="00F00100">
      <w:pPr>
        <w:numPr>
          <w:ilvl w:val="0"/>
          <w:numId w:val="99"/>
        </w:numPr>
        <w:rPr>
          <w:rFonts w:ascii="Arial" w:hAnsi="Arial" w:cs="Arial"/>
        </w:rPr>
      </w:pPr>
      <w:r w:rsidRPr="008666B0">
        <w:rPr>
          <w:rFonts w:ascii="Arial" w:hAnsi="Arial" w:cs="Arial"/>
        </w:rPr>
        <w:t>Student and Teaching Stethoscopes</w:t>
      </w:r>
    </w:p>
    <w:p w14:paraId="5F7EAC1E" w14:textId="08A5BC75" w:rsidR="002316BD" w:rsidRPr="008666B0" w:rsidRDefault="002316BD" w:rsidP="00F00100">
      <w:pPr>
        <w:numPr>
          <w:ilvl w:val="0"/>
          <w:numId w:val="99"/>
        </w:numPr>
        <w:rPr>
          <w:rFonts w:ascii="Arial" w:hAnsi="Arial" w:cs="Arial"/>
        </w:rPr>
      </w:pPr>
      <w:r w:rsidRPr="008666B0">
        <w:rPr>
          <w:rFonts w:ascii="Arial" w:hAnsi="Arial" w:cs="Arial"/>
        </w:rPr>
        <w:t xml:space="preserve">Physician Mechanical Beam Scale </w:t>
      </w:r>
    </w:p>
    <w:p w14:paraId="43592C7D" w14:textId="77777777" w:rsidR="008E7A31" w:rsidRDefault="008E7A31" w:rsidP="002316BD">
      <w:pPr>
        <w:rPr>
          <w:rFonts w:ascii="Arial" w:hAnsi="Arial" w:cs="Arial"/>
          <w:b/>
        </w:rPr>
      </w:pPr>
    </w:p>
    <w:p w14:paraId="32AB3936" w14:textId="77777777" w:rsidR="008E7A31" w:rsidRDefault="008E7A31" w:rsidP="002316BD">
      <w:pPr>
        <w:rPr>
          <w:rFonts w:ascii="Arial" w:hAnsi="Arial" w:cs="Arial"/>
          <w:b/>
        </w:rPr>
      </w:pPr>
    </w:p>
    <w:p w14:paraId="46D39EDD" w14:textId="77777777" w:rsidR="008E7A31" w:rsidRDefault="008E7A31" w:rsidP="002316BD">
      <w:pPr>
        <w:rPr>
          <w:rFonts w:ascii="Arial" w:hAnsi="Arial" w:cs="Arial"/>
          <w:b/>
        </w:rPr>
      </w:pPr>
    </w:p>
    <w:p w14:paraId="199DF316" w14:textId="5A74031F" w:rsidR="002316BD" w:rsidRDefault="002316BD" w:rsidP="002316BD">
      <w:pPr>
        <w:rPr>
          <w:rFonts w:ascii="Arial" w:hAnsi="Arial" w:cs="Arial"/>
          <w:b/>
        </w:rPr>
      </w:pPr>
    </w:p>
    <w:p w14:paraId="16A43970" w14:textId="027EA2B1" w:rsidR="002316BD" w:rsidRPr="00C46C35" w:rsidRDefault="00370523" w:rsidP="00882F40">
      <w:pPr>
        <w:pStyle w:val="Heading2"/>
        <w:rPr>
          <w:rFonts w:eastAsia="Arial"/>
          <w:b/>
          <w:bCs/>
          <w:color w:val="000000" w:themeColor="text1"/>
        </w:rPr>
      </w:pPr>
      <w:r w:rsidRPr="00C46C35">
        <w:rPr>
          <w:rFonts w:eastAsia="Arial"/>
          <w:b/>
          <w:bCs/>
          <w:color w:val="000000" w:themeColor="text1"/>
        </w:rPr>
        <w:lastRenderedPageBreak/>
        <w:t xml:space="preserve">List of </w:t>
      </w:r>
      <w:r w:rsidR="002316BD" w:rsidRPr="00C46C35">
        <w:rPr>
          <w:rFonts w:eastAsia="Arial"/>
          <w:b/>
          <w:bCs/>
          <w:color w:val="000000" w:themeColor="text1"/>
        </w:rPr>
        <w:t>Handouts</w:t>
      </w:r>
    </w:p>
    <w:p w14:paraId="628FDA69" w14:textId="553645F0" w:rsidR="002316BD" w:rsidRPr="006D5F57" w:rsidRDefault="002316BD" w:rsidP="00F00100">
      <w:pPr>
        <w:pStyle w:val="ListParagraph"/>
        <w:numPr>
          <w:ilvl w:val="0"/>
          <w:numId w:val="154"/>
        </w:numPr>
        <w:ind w:left="360"/>
        <w:rPr>
          <w:rFonts w:ascii="Arial" w:hAnsi="Arial" w:cs="Arial"/>
        </w:rPr>
      </w:pPr>
      <w:r w:rsidRPr="00E64774">
        <w:rPr>
          <w:rFonts w:ascii="Arial" w:eastAsia="Arial" w:hAnsi="Arial" w:cs="Arial"/>
          <w:kern w:val="24"/>
          <w:position w:val="1"/>
        </w:rPr>
        <w:t xml:space="preserve">#AA9 </w:t>
      </w:r>
      <w:r w:rsidRPr="006D5F57">
        <w:rPr>
          <w:rFonts w:ascii="Arial" w:eastAsia="Arial" w:hAnsi="Arial" w:cs="Arial"/>
          <w:kern w:val="24"/>
          <w:position w:val="1"/>
        </w:rPr>
        <w:t>Analog Watch</w:t>
      </w:r>
      <w:r w:rsidRPr="006D5F57">
        <w:rPr>
          <w:rFonts w:ascii="Arial" w:hAnsi="Arial" w:cs="Arial"/>
        </w:rPr>
        <w:t xml:space="preserve"> </w:t>
      </w:r>
    </w:p>
    <w:p w14:paraId="43BACBBB" w14:textId="17F264DE" w:rsidR="002316BD" w:rsidRPr="00882F40" w:rsidRDefault="002316BD" w:rsidP="00F00100">
      <w:pPr>
        <w:pStyle w:val="ListParagraph"/>
        <w:numPr>
          <w:ilvl w:val="0"/>
          <w:numId w:val="154"/>
        </w:numPr>
        <w:ind w:left="360"/>
        <w:rPr>
          <w:rFonts w:ascii="Arial" w:hAnsi="Arial" w:cs="Arial"/>
        </w:rPr>
      </w:pPr>
      <w:r w:rsidRPr="00882F40">
        <w:rPr>
          <w:rFonts w:ascii="Arial" w:hAnsi="Arial" w:cs="Arial"/>
        </w:rPr>
        <w:t xml:space="preserve">#AA24 Fahrenheit Temperature </w:t>
      </w:r>
    </w:p>
    <w:p w14:paraId="702699C0" w14:textId="45C2EEE8" w:rsidR="002316BD" w:rsidRPr="00E64774" w:rsidRDefault="002316BD" w:rsidP="00F00100">
      <w:pPr>
        <w:pStyle w:val="ListParagraph"/>
        <w:numPr>
          <w:ilvl w:val="0"/>
          <w:numId w:val="154"/>
        </w:numPr>
        <w:ind w:left="360"/>
        <w:rPr>
          <w:rFonts w:ascii="Arial" w:eastAsia="Calibri" w:hAnsi="Arial" w:cs="Arial"/>
          <w:szCs w:val="18"/>
        </w:rPr>
      </w:pPr>
      <w:r w:rsidRPr="00E64774">
        <w:rPr>
          <w:rFonts w:ascii="Arial" w:eastAsia="Calibri" w:hAnsi="Arial" w:cs="Arial"/>
          <w:szCs w:val="18"/>
        </w:rPr>
        <w:t>#AA28 Pulse Sites</w:t>
      </w:r>
    </w:p>
    <w:p w14:paraId="13E54C45" w14:textId="3A7E05E2" w:rsidR="002316BD" w:rsidRPr="00E64774" w:rsidRDefault="002316BD" w:rsidP="00F00100">
      <w:pPr>
        <w:pStyle w:val="ListParagraph"/>
        <w:numPr>
          <w:ilvl w:val="0"/>
          <w:numId w:val="154"/>
        </w:numPr>
        <w:ind w:left="360"/>
        <w:rPr>
          <w:rFonts w:ascii="Arial" w:hAnsi="Arial" w:cs="Arial"/>
          <w:szCs w:val="22"/>
        </w:rPr>
      </w:pPr>
      <w:r w:rsidRPr="00E64774">
        <w:rPr>
          <w:rFonts w:ascii="Arial" w:hAnsi="Arial" w:cs="Arial"/>
          <w:szCs w:val="22"/>
        </w:rPr>
        <w:t>#AA49 Blood Pressure and Factors of Select Examples of People</w:t>
      </w:r>
    </w:p>
    <w:p w14:paraId="5EABADBC" w14:textId="3E255DBC" w:rsidR="002316BD" w:rsidRPr="00882F40" w:rsidRDefault="002316BD" w:rsidP="00F00100">
      <w:pPr>
        <w:pStyle w:val="ListParagraph"/>
        <w:numPr>
          <w:ilvl w:val="0"/>
          <w:numId w:val="154"/>
        </w:numPr>
        <w:ind w:left="360"/>
        <w:rPr>
          <w:rFonts w:ascii="Arial" w:hAnsi="Arial" w:cs="Arial"/>
        </w:rPr>
      </w:pPr>
      <w:r w:rsidRPr="00882F40">
        <w:rPr>
          <w:rFonts w:ascii="Arial" w:hAnsi="Arial" w:cs="Arial"/>
        </w:rPr>
        <w:t xml:space="preserve">#62AA Aneroid Blood Pressure Manometer </w:t>
      </w:r>
    </w:p>
    <w:p w14:paraId="7B34E7C0" w14:textId="664C706B" w:rsidR="002316BD" w:rsidRPr="00E64774" w:rsidRDefault="002316BD" w:rsidP="00F00100">
      <w:pPr>
        <w:pStyle w:val="ListParagraph"/>
        <w:numPr>
          <w:ilvl w:val="0"/>
          <w:numId w:val="154"/>
        </w:numPr>
        <w:ind w:left="360"/>
        <w:rPr>
          <w:rFonts w:ascii="Arial" w:hAnsi="Arial" w:cs="Arial"/>
          <w:szCs w:val="22"/>
        </w:rPr>
      </w:pPr>
      <w:r w:rsidRPr="00E64774">
        <w:rPr>
          <w:rFonts w:ascii="Arial" w:hAnsi="Arial" w:cs="Arial"/>
        </w:rPr>
        <w:t>#AA66 Aneroid Blood Pressure</w:t>
      </w:r>
    </w:p>
    <w:p w14:paraId="37ABA484" w14:textId="11EB5F01" w:rsidR="002316BD" w:rsidRPr="00E64774" w:rsidRDefault="002316BD" w:rsidP="00F00100">
      <w:pPr>
        <w:pStyle w:val="ListParagraph"/>
        <w:numPr>
          <w:ilvl w:val="0"/>
          <w:numId w:val="154"/>
        </w:numPr>
        <w:ind w:left="360"/>
        <w:rPr>
          <w:rFonts w:ascii="Arial" w:hAnsi="Arial" w:cs="Arial"/>
          <w:szCs w:val="22"/>
        </w:rPr>
      </w:pPr>
      <w:r w:rsidRPr="00E64774">
        <w:rPr>
          <w:rFonts w:ascii="Arial" w:hAnsi="Arial" w:cs="Arial"/>
        </w:rPr>
        <w:t>#AA95</w:t>
      </w:r>
      <w:r w:rsidR="006D5F57">
        <w:rPr>
          <w:rFonts w:ascii="Arial" w:hAnsi="Arial" w:cs="Arial"/>
        </w:rPr>
        <w:t xml:space="preserve"> </w:t>
      </w:r>
      <w:r w:rsidRPr="00E64774">
        <w:rPr>
          <w:rFonts w:ascii="Arial" w:hAnsi="Arial" w:cs="Arial"/>
        </w:rPr>
        <w:t>Weight and Height</w:t>
      </w:r>
    </w:p>
    <w:p w14:paraId="4ED327DB" w14:textId="0F858FB4" w:rsidR="002316BD" w:rsidRPr="00E64774" w:rsidRDefault="002316BD" w:rsidP="00F00100">
      <w:pPr>
        <w:pStyle w:val="ListParagraph"/>
        <w:numPr>
          <w:ilvl w:val="0"/>
          <w:numId w:val="155"/>
        </w:numPr>
        <w:rPr>
          <w:rFonts w:ascii="Arial" w:hAnsi="Arial" w:cs="Arial"/>
          <w:szCs w:val="22"/>
        </w:rPr>
      </w:pPr>
      <w:r w:rsidRPr="00E64774">
        <w:rPr>
          <w:rFonts w:ascii="Arial" w:hAnsi="Arial" w:cs="Arial"/>
        </w:rPr>
        <w:t>#AA114-1 Intake Calculations</w:t>
      </w:r>
    </w:p>
    <w:p w14:paraId="15ACD67A" w14:textId="5736BD54" w:rsidR="002316BD" w:rsidRPr="00E64774" w:rsidRDefault="002316BD" w:rsidP="00F00100">
      <w:pPr>
        <w:pStyle w:val="ListParagraph"/>
        <w:numPr>
          <w:ilvl w:val="0"/>
          <w:numId w:val="155"/>
        </w:numPr>
        <w:rPr>
          <w:rFonts w:ascii="Arial" w:hAnsi="Arial" w:cs="Arial"/>
        </w:rPr>
      </w:pPr>
      <w:r w:rsidRPr="00E64774">
        <w:rPr>
          <w:rFonts w:ascii="Arial" w:hAnsi="Arial" w:cs="Arial"/>
        </w:rPr>
        <w:t>#AA114-2 Let’s Make a Chart</w:t>
      </w:r>
    </w:p>
    <w:p w14:paraId="22ACB899" w14:textId="225014A7" w:rsidR="002316BD" w:rsidRPr="00E64774" w:rsidRDefault="002316BD" w:rsidP="00F00100">
      <w:pPr>
        <w:pStyle w:val="ListParagraph"/>
        <w:numPr>
          <w:ilvl w:val="0"/>
          <w:numId w:val="155"/>
        </w:numPr>
        <w:rPr>
          <w:rFonts w:ascii="Arial" w:hAnsi="Arial" w:cs="Arial"/>
        </w:rPr>
      </w:pPr>
      <w:r w:rsidRPr="00E64774">
        <w:rPr>
          <w:rFonts w:ascii="Arial" w:hAnsi="Arial" w:cs="Arial"/>
        </w:rPr>
        <w:t>#AA125 Urine Output</w:t>
      </w:r>
    </w:p>
    <w:p w14:paraId="076CC295" w14:textId="4F341C05" w:rsidR="00922509" w:rsidRDefault="00922509" w:rsidP="0002443E">
      <w:pPr>
        <w:rPr>
          <w:rFonts w:ascii="Arial" w:hAnsi="Arial" w:cs="Arial"/>
          <w:b/>
        </w:rPr>
      </w:pPr>
    </w:p>
    <w:p w14:paraId="51B45B1A" w14:textId="74343BFA" w:rsidR="00A246E2" w:rsidRPr="00C46C35" w:rsidRDefault="00A246E2" w:rsidP="00882F40">
      <w:pPr>
        <w:pStyle w:val="Heading2"/>
        <w:rPr>
          <w:b/>
          <w:bCs/>
          <w:color w:val="000000" w:themeColor="text1"/>
        </w:rPr>
      </w:pPr>
      <w:r w:rsidRPr="00C46C35">
        <w:rPr>
          <w:b/>
          <w:bCs/>
          <w:color w:val="000000" w:themeColor="text1"/>
        </w:rPr>
        <w:t>Instructional Resources/Guest Speakers</w:t>
      </w:r>
      <w:r w:rsidR="00E64774" w:rsidRPr="00C46C35">
        <w:rPr>
          <w:b/>
          <w:bCs/>
          <w:color w:val="000000" w:themeColor="text1"/>
        </w:rPr>
        <w:t xml:space="preserve"> </w:t>
      </w:r>
      <w:r w:rsidR="001A11B7" w:rsidRPr="00C46C35">
        <w:rPr>
          <w:b/>
          <w:bCs/>
          <w:color w:val="000000" w:themeColor="text1"/>
        </w:rPr>
        <w:t>–</w:t>
      </w:r>
      <w:r w:rsidRPr="00C46C35">
        <w:rPr>
          <w:b/>
          <w:bCs/>
          <w:color w:val="000000" w:themeColor="text1"/>
        </w:rPr>
        <w:t xml:space="preserve"> Optional</w:t>
      </w:r>
    </w:p>
    <w:p w14:paraId="5F400C46" w14:textId="1D23BCBE" w:rsidR="00A246E2" w:rsidRDefault="00A246E2" w:rsidP="0002443E">
      <w:pPr>
        <w:rPr>
          <w:rFonts w:ascii="Arial" w:hAnsi="Arial" w:cs="Arial"/>
          <w:b/>
        </w:rPr>
      </w:pPr>
    </w:p>
    <w:p w14:paraId="0E672EAD" w14:textId="7E06ADBD" w:rsidR="0002443E" w:rsidRPr="00C46C35" w:rsidRDefault="0002443E" w:rsidP="00882F40">
      <w:pPr>
        <w:pStyle w:val="Heading2"/>
        <w:rPr>
          <w:b/>
          <w:bCs/>
          <w:color w:val="000000" w:themeColor="text1"/>
        </w:rPr>
      </w:pPr>
      <w:r w:rsidRPr="00C46C35">
        <w:rPr>
          <w:b/>
          <w:bCs/>
          <w:color w:val="000000" w:themeColor="text1"/>
        </w:rPr>
        <w:t xml:space="preserve">Advance Preparation </w:t>
      </w:r>
      <w:r w:rsidR="00650ABF" w:rsidRPr="00C46C35">
        <w:rPr>
          <w:b/>
          <w:bCs/>
          <w:color w:val="000000" w:themeColor="text1"/>
        </w:rPr>
        <w:t>– Teaching Tips</w:t>
      </w:r>
    </w:p>
    <w:p w14:paraId="0DF25AB0" w14:textId="6E2A4299" w:rsidR="0083764E" w:rsidRPr="00882F40" w:rsidRDefault="00736AAB" w:rsidP="00F00100">
      <w:pPr>
        <w:numPr>
          <w:ilvl w:val="0"/>
          <w:numId w:val="98"/>
        </w:numPr>
        <w:spacing w:line="259" w:lineRule="auto"/>
        <w:rPr>
          <w:rStyle w:val="PageNumber"/>
          <w:rFonts w:ascii="Arial" w:hAnsi="Arial" w:cs="Arial"/>
        </w:rPr>
      </w:pPr>
      <w:bookmarkStart w:id="1" w:name="_Hlk9970073"/>
      <w:r>
        <w:rPr>
          <w:rStyle w:val="PageNumber"/>
          <w:rFonts w:ascii="Arial" w:hAnsi="Arial" w:cs="Arial"/>
          <w:b/>
        </w:rPr>
        <w:t>#</w:t>
      </w:r>
      <w:r w:rsidR="0083764E" w:rsidRPr="008666B0">
        <w:rPr>
          <w:rStyle w:val="PageNumber"/>
          <w:rFonts w:ascii="Arial" w:hAnsi="Arial" w:cs="Arial"/>
          <w:b/>
        </w:rPr>
        <w:t>AA</w:t>
      </w:r>
      <w:r w:rsidR="003F57DE">
        <w:rPr>
          <w:rStyle w:val="PageNumber"/>
          <w:rFonts w:ascii="Arial" w:hAnsi="Arial" w:cs="Arial"/>
          <w:b/>
        </w:rPr>
        <w:t>9</w:t>
      </w:r>
      <w:r w:rsidR="0083764E" w:rsidRPr="008666B0">
        <w:rPr>
          <w:rStyle w:val="PageNumber"/>
          <w:rFonts w:ascii="Arial" w:hAnsi="Arial" w:cs="Arial"/>
          <w:b/>
        </w:rPr>
        <w:t xml:space="preserve"> </w:t>
      </w:r>
      <w:r w:rsidR="0083764E" w:rsidRPr="00882F40">
        <w:rPr>
          <w:rStyle w:val="PageNumber"/>
          <w:rFonts w:ascii="Arial" w:hAnsi="Arial" w:cs="Arial"/>
          <w:b/>
        </w:rPr>
        <w:t xml:space="preserve">Analog Watch: </w:t>
      </w:r>
      <w:r w:rsidR="0083764E" w:rsidRPr="00882F40">
        <w:rPr>
          <w:rStyle w:val="PageNumber"/>
          <w:rFonts w:ascii="Arial" w:hAnsi="Arial" w:cs="Arial"/>
          <w:bCs/>
        </w:rPr>
        <w:t>Optional handout to incorporate into classroom instruction if needed for further training of those lacking experience using an analog watch.</w:t>
      </w:r>
    </w:p>
    <w:p w14:paraId="5C1E6488" w14:textId="4D0C97CD" w:rsidR="00F573F5" w:rsidRPr="008666B0" w:rsidRDefault="00736AAB" w:rsidP="00F00100">
      <w:pPr>
        <w:pStyle w:val="ListParagraph"/>
        <w:numPr>
          <w:ilvl w:val="0"/>
          <w:numId w:val="98"/>
        </w:numPr>
        <w:spacing w:line="259" w:lineRule="auto"/>
        <w:rPr>
          <w:rStyle w:val="Hyperlink"/>
          <w:rFonts w:ascii="Arial" w:hAnsi="Arial" w:cs="Arial"/>
          <w:color w:val="auto"/>
          <w:u w:val="none"/>
        </w:rPr>
      </w:pPr>
      <w:r>
        <w:rPr>
          <w:rFonts w:ascii="Arial" w:hAnsi="Arial" w:cs="Arial"/>
          <w:b/>
          <w:bCs/>
        </w:rPr>
        <w:t>#</w:t>
      </w:r>
      <w:r w:rsidR="00F573F5" w:rsidRPr="008666B0">
        <w:rPr>
          <w:rFonts w:ascii="Arial" w:hAnsi="Arial" w:cs="Arial"/>
          <w:b/>
          <w:bCs/>
        </w:rPr>
        <w:t>AA</w:t>
      </w:r>
      <w:r w:rsidR="003F57DE">
        <w:rPr>
          <w:rFonts w:ascii="Arial" w:hAnsi="Arial" w:cs="Arial"/>
          <w:b/>
          <w:bCs/>
        </w:rPr>
        <w:t>10</w:t>
      </w:r>
      <w:r w:rsidR="00CA42A0">
        <w:rPr>
          <w:rFonts w:ascii="Arial" w:hAnsi="Arial" w:cs="Arial"/>
          <w:b/>
          <w:bCs/>
        </w:rPr>
        <w:t xml:space="preserve"> Video Analog Clock</w:t>
      </w:r>
      <w:r w:rsidR="001620FE">
        <w:rPr>
          <w:rFonts w:ascii="Arial" w:hAnsi="Arial" w:cs="Arial"/>
          <w:b/>
          <w:bCs/>
        </w:rPr>
        <w:t>:</w:t>
      </w:r>
      <w:r w:rsidR="00930932">
        <w:rPr>
          <w:rFonts w:ascii="Arial" w:hAnsi="Arial" w:cs="Arial"/>
          <w:b/>
          <w:bCs/>
        </w:rPr>
        <w:t xml:space="preserve"> </w:t>
      </w:r>
      <w:r w:rsidR="00F573F5" w:rsidRPr="008666B0">
        <w:rPr>
          <w:rFonts w:ascii="Arial" w:hAnsi="Arial" w:cs="Arial"/>
        </w:rPr>
        <w:t xml:space="preserve">Great video to help students struggling to learn how to tell time with an analog watch. </w:t>
      </w:r>
      <w:hyperlink r:id="rId14" w:history="1">
        <w:r w:rsidR="00F573F5" w:rsidRPr="008666B0">
          <w:rPr>
            <w:rFonts w:ascii="Arial" w:hAnsi="Arial" w:cs="Arial"/>
          </w:rPr>
          <w:t>How to Tell Time on an Analog Clock | Basic Life Skills</w:t>
        </w:r>
      </w:hyperlink>
      <w:r w:rsidR="00EE5D49" w:rsidRPr="00882F40">
        <w:rPr>
          <w:rStyle w:val="Hyperlink"/>
          <w:rFonts w:ascii="Arial" w:hAnsi="Arial" w:cs="Arial"/>
          <w:color w:val="auto"/>
          <w:u w:val="none"/>
        </w:rPr>
        <w:t xml:space="preserve">, </w:t>
      </w:r>
      <w:hyperlink r:id="rId15" w:history="1">
        <w:r w:rsidR="00EE5D49" w:rsidRPr="008666B0">
          <w:rPr>
            <w:rStyle w:val="Hyperlink"/>
            <w:rFonts w:ascii="Arial" w:hAnsi="Arial" w:cs="Arial"/>
            <w:color w:val="auto"/>
          </w:rPr>
          <w:t>https://www.youtube.com/watch?v=p5gXD70Fubc</w:t>
        </w:r>
      </w:hyperlink>
      <w:r w:rsidR="00203CEB" w:rsidRPr="00203CEB">
        <w:rPr>
          <w:rStyle w:val="Hyperlink"/>
          <w:rFonts w:ascii="Arial" w:hAnsi="Arial" w:cs="Arial"/>
          <w:color w:val="auto"/>
          <w:u w:val="none"/>
        </w:rPr>
        <w:t>.</w:t>
      </w:r>
      <w:r w:rsidR="00EE5D49" w:rsidRPr="00882F40">
        <w:rPr>
          <w:rStyle w:val="Hyperlink"/>
          <w:rFonts w:ascii="Arial" w:hAnsi="Arial" w:cs="Arial"/>
          <w:color w:val="auto"/>
          <w:u w:val="none"/>
        </w:rPr>
        <w:t xml:space="preserve"> </w:t>
      </w:r>
    </w:p>
    <w:p w14:paraId="69F1FAF6" w14:textId="685178EA" w:rsidR="00F573F5" w:rsidRDefault="00736AAB" w:rsidP="00F00100">
      <w:pPr>
        <w:numPr>
          <w:ilvl w:val="0"/>
          <w:numId w:val="98"/>
        </w:numPr>
        <w:rPr>
          <w:rFonts w:ascii="Arial" w:hAnsi="Arial" w:cs="Arial"/>
        </w:rPr>
      </w:pPr>
      <w:r>
        <w:rPr>
          <w:rFonts w:ascii="Arial" w:hAnsi="Arial" w:cs="Arial"/>
          <w:b/>
        </w:rPr>
        <w:t>#</w:t>
      </w:r>
      <w:r w:rsidR="00F573F5" w:rsidRPr="008666B0">
        <w:rPr>
          <w:rFonts w:ascii="Arial" w:hAnsi="Arial" w:cs="Arial"/>
          <w:b/>
        </w:rPr>
        <w:t>AA</w:t>
      </w:r>
      <w:r w:rsidR="003F57DE">
        <w:rPr>
          <w:rFonts w:ascii="Arial" w:hAnsi="Arial" w:cs="Arial"/>
          <w:b/>
        </w:rPr>
        <w:t>14</w:t>
      </w:r>
      <w:r w:rsidR="00F573F5" w:rsidRPr="008666B0">
        <w:rPr>
          <w:rFonts w:ascii="Arial" w:hAnsi="Arial" w:cs="Arial"/>
          <w:b/>
        </w:rPr>
        <w:t xml:space="preserve"> Thermometer Display:</w:t>
      </w:r>
      <w:r w:rsidR="00F573F5" w:rsidRPr="008666B0">
        <w:rPr>
          <w:rFonts w:ascii="Arial" w:hAnsi="Arial" w:cs="Arial"/>
        </w:rPr>
        <w:t xml:space="preserve"> Create a display of a variety of thermometers and include equipment required for each. </w:t>
      </w:r>
    </w:p>
    <w:p w14:paraId="454FC95A" w14:textId="77287BFF" w:rsidR="007623C8" w:rsidRPr="008666B0" w:rsidRDefault="00736AAB" w:rsidP="00F00100">
      <w:pPr>
        <w:numPr>
          <w:ilvl w:val="0"/>
          <w:numId w:val="98"/>
        </w:numPr>
        <w:spacing w:line="259" w:lineRule="auto"/>
        <w:rPr>
          <w:rStyle w:val="PageNumber"/>
          <w:i/>
        </w:rPr>
      </w:pPr>
      <w:r>
        <w:rPr>
          <w:rStyle w:val="PageNumber"/>
          <w:rFonts w:ascii="Arial" w:hAnsi="Arial" w:cs="Arial"/>
          <w:b/>
        </w:rPr>
        <w:t>#</w:t>
      </w:r>
      <w:r w:rsidR="00AE6DE0" w:rsidRPr="008666B0">
        <w:rPr>
          <w:rStyle w:val="PageNumber"/>
          <w:rFonts w:ascii="Arial" w:hAnsi="Arial" w:cs="Arial"/>
          <w:b/>
        </w:rPr>
        <w:t>AA</w:t>
      </w:r>
      <w:r w:rsidR="003F57DE">
        <w:rPr>
          <w:rStyle w:val="PageNumber"/>
          <w:rFonts w:ascii="Arial" w:hAnsi="Arial" w:cs="Arial"/>
          <w:b/>
        </w:rPr>
        <w:t>30</w:t>
      </w:r>
      <w:r w:rsidR="006566BA">
        <w:rPr>
          <w:rStyle w:val="PageNumber"/>
          <w:rFonts w:ascii="Arial" w:hAnsi="Arial" w:cs="Arial"/>
          <w:b/>
        </w:rPr>
        <w:t xml:space="preserve"> </w:t>
      </w:r>
      <w:r w:rsidR="00AE6DE0" w:rsidRPr="008666B0">
        <w:rPr>
          <w:rStyle w:val="PageNumber"/>
          <w:rFonts w:ascii="Arial" w:hAnsi="Arial" w:cs="Arial"/>
          <w:b/>
        </w:rPr>
        <w:t xml:space="preserve">Videos Playing a Variety of Heartbeat Rates and Rhythms: </w:t>
      </w:r>
      <w:r w:rsidR="00AE6DE0" w:rsidRPr="008666B0">
        <w:rPr>
          <w:rStyle w:val="PageNumber"/>
          <w:rFonts w:ascii="Arial" w:hAnsi="Arial" w:cs="Arial"/>
        </w:rPr>
        <w:t xml:space="preserve">Familiarize self with the following videos </w:t>
      </w:r>
      <w:r w:rsidR="00AE6DE0" w:rsidRPr="008666B0">
        <w:rPr>
          <w:rFonts w:ascii="Arial" w:hAnsi="Arial" w:cs="Arial"/>
        </w:rPr>
        <w:t xml:space="preserve">playing a variety of heartbeat rates and rhythms and determine which you would like to play:                                                           </w:t>
      </w:r>
      <w:r w:rsidR="00AE6DE0" w:rsidRPr="008666B0">
        <w:rPr>
          <w:rStyle w:val="PageNumber"/>
          <w:rFonts w:ascii="Arial" w:hAnsi="Arial" w:cs="Arial"/>
          <w:i/>
        </w:rPr>
        <w:t>HEARTBEAT Sound Effect [High Quality]</w:t>
      </w:r>
      <w:r w:rsidR="00AE6DE0" w:rsidRPr="008666B0">
        <w:rPr>
          <w:rStyle w:val="PageNumber"/>
          <w:rFonts w:ascii="Arial" w:hAnsi="Arial" w:cs="Arial"/>
        </w:rPr>
        <w:t xml:space="preserve"> indicate what is being heard will be felt when checking a regular pulse </w:t>
      </w:r>
      <w:hyperlink r:id="rId16" w:history="1">
        <w:r w:rsidR="00AE6DE0" w:rsidRPr="008666B0">
          <w:rPr>
            <w:rStyle w:val="Hyperlink"/>
            <w:rFonts w:ascii="Arial" w:hAnsi="Arial" w:cs="Arial"/>
            <w:color w:val="auto"/>
          </w:rPr>
          <w:t>https://www.youtube.com/watch?v=rTna_f379ug</w:t>
        </w:r>
      </w:hyperlink>
      <w:r w:rsidR="00203CEB" w:rsidRPr="00203CEB">
        <w:rPr>
          <w:rStyle w:val="Hyperlink"/>
          <w:rFonts w:ascii="Arial" w:hAnsi="Arial" w:cs="Arial"/>
          <w:color w:val="auto"/>
          <w:u w:val="none"/>
        </w:rPr>
        <w:t>.</w:t>
      </w:r>
      <w:r w:rsidR="00AE6DE0" w:rsidRPr="008666B0">
        <w:rPr>
          <w:rStyle w:val="PageNumber"/>
          <w:rFonts w:ascii="Arial" w:hAnsi="Arial" w:cs="Arial"/>
        </w:rPr>
        <w:t xml:space="preserve">      </w:t>
      </w:r>
    </w:p>
    <w:p w14:paraId="005F10E6" w14:textId="49DF8368" w:rsidR="00AE6DE0" w:rsidRPr="008666B0" w:rsidRDefault="00AE6DE0" w:rsidP="007623C8">
      <w:pPr>
        <w:spacing w:line="259" w:lineRule="auto"/>
        <w:ind w:left="360"/>
        <w:rPr>
          <w:rStyle w:val="Hyperlink"/>
          <w:rFonts w:ascii="Arial" w:hAnsi="Arial" w:cs="Arial"/>
          <w:color w:val="auto"/>
          <w:u w:val="none"/>
        </w:rPr>
      </w:pPr>
      <w:r w:rsidRPr="008666B0">
        <w:rPr>
          <w:rStyle w:val="PageNumber"/>
          <w:rFonts w:ascii="Arial" w:hAnsi="Arial" w:cs="Arial"/>
          <w:i/>
        </w:rPr>
        <w:t>Irregular Heart Beat Sound Effect</w:t>
      </w:r>
      <w:r w:rsidRPr="008666B0">
        <w:rPr>
          <w:rStyle w:val="PageNumber"/>
          <w:rFonts w:ascii="Arial" w:hAnsi="Arial" w:cs="Arial"/>
        </w:rPr>
        <w:t xml:space="preserve"> indicate what is being heard will be felt when checking an irregular pulse </w:t>
      </w:r>
      <w:hyperlink r:id="rId17" w:history="1">
        <w:r w:rsidRPr="008666B0">
          <w:rPr>
            <w:rStyle w:val="Hyperlink"/>
            <w:rFonts w:ascii="Arial" w:hAnsi="Arial" w:cs="Arial"/>
            <w:color w:val="auto"/>
          </w:rPr>
          <w:t>https://www.youtube.com/watch?v=ZigEgnpsY9U</w:t>
        </w:r>
      </w:hyperlink>
      <w:r w:rsidR="00203CEB" w:rsidRPr="00203CEB">
        <w:rPr>
          <w:rStyle w:val="Hyperlink"/>
          <w:rFonts w:ascii="Arial" w:hAnsi="Arial" w:cs="Arial"/>
          <w:color w:val="auto"/>
          <w:u w:val="none"/>
        </w:rPr>
        <w:t>.</w:t>
      </w:r>
      <w:r w:rsidRPr="008666B0">
        <w:rPr>
          <w:rStyle w:val="PageNumber"/>
          <w:rFonts w:ascii="Arial" w:hAnsi="Arial" w:cs="Arial"/>
        </w:rPr>
        <w:t xml:space="preserve"> </w:t>
      </w:r>
      <w:r w:rsidRPr="008666B0">
        <w:rPr>
          <w:rStyle w:val="PageNumber"/>
          <w:rFonts w:ascii="Arial" w:hAnsi="Arial" w:cs="Arial"/>
          <w:i/>
        </w:rPr>
        <w:t>Irregular Heartbeat</w:t>
      </w:r>
      <w:r w:rsidRPr="008666B0">
        <w:rPr>
          <w:rStyle w:val="PageNumber"/>
          <w:rFonts w:ascii="Arial" w:hAnsi="Arial" w:cs="Arial"/>
        </w:rPr>
        <w:t xml:space="preserve"> indicate what is being heard will be felt when checking an irregular pulse </w:t>
      </w:r>
      <w:hyperlink r:id="rId18" w:history="1">
        <w:r w:rsidRPr="008666B0">
          <w:rPr>
            <w:rStyle w:val="Hyperlink"/>
            <w:rFonts w:ascii="Arial" w:hAnsi="Arial" w:cs="Arial"/>
            <w:color w:val="auto"/>
          </w:rPr>
          <w:t>https://www.youtube.com/watch?v=LFKjM32MHG0</w:t>
        </w:r>
      </w:hyperlink>
      <w:bookmarkEnd w:id="1"/>
      <w:r w:rsidR="00203CEB" w:rsidRPr="00203CEB">
        <w:rPr>
          <w:rStyle w:val="Hyperlink"/>
          <w:rFonts w:ascii="Arial" w:hAnsi="Arial" w:cs="Arial"/>
          <w:color w:val="auto"/>
          <w:u w:val="none"/>
        </w:rPr>
        <w:t>.</w:t>
      </w:r>
    </w:p>
    <w:p w14:paraId="6F71B560" w14:textId="3785DC99" w:rsidR="00D1756F" w:rsidRPr="008666B0" w:rsidRDefault="00736AAB" w:rsidP="00F00100">
      <w:pPr>
        <w:pStyle w:val="ListParagraph"/>
        <w:numPr>
          <w:ilvl w:val="0"/>
          <w:numId w:val="98"/>
        </w:numPr>
        <w:rPr>
          <w:rFonts w:ascii="Arial" w:hAnsi="Arial" w:cs="Arial"/>
          <w:b/>
        </w:rPr>
      </w:pPr>
      <w:r>
        <w:rPr>
          <w:rFonts w:ascii="Arial" w:hAnsi="Arial" w:cs="Arial"/>
          <w:b/>
        </w:rPr>
        <w:t>#</w:t>
      </w:r>
      <w:r w:rsidR="00D1756F" w:rsidRPr="008666B0">
        <w:rPr>
          <w:rFonts w:ascii="Arial" w:hAnsi="Arial" w:cs="Arial"/>
          <w:b/>
        </w:rPr>
        <w:t>AA</w:t>
      </w:r>
      <w:r w:rsidR="003F57DE">
        <w:rPr>
          <w:rFonts w:ascii="Arial" w:hAnsi="Arial" w:cs="Arial"/>
          <w:b/>
        </w:rPr>
        <w:t>32</w:t>
      </w:r>
      <w:r w:rsidR="00D1756F" w:rsidRPr="008666B0">
        <w:rPr>
          <w:rFonts w:ascii="Arial" w:hAnsi="Arial" w:cs="Arial"/>
          <w:b/>
        </w:rPr>
        <w:t xml:space="preserve"> Counting Pulse 30 Seconds and Multiplying Times 2: </w:t>
      </w:r>
      <w:r w:rsidR="00D1756F" w:rsidRPr="008666B0">
        <w:rPr>
          <w:rFonts w:ascii="Arial" w:hAnsi="Arial" w:cs="Arial"/>
        </w:rPr>
        <w:t>You may want to describe the process of counting pulse rate for 30 seconds and multiplying by 2 if pulse is regular; and to count pulse rate for a full minute if pulse is abnormal.</w:t>
      </w:r>
    </w:p>
    <w:p w14:paraId="2746658F" w14:textId="3335374E" w:rsidR="00D1756F" w:rsidRPr="008666B0" w:rsidRDefault="00D1756F" w:rsidP="00DE4956">
      <w:pPr>
        <w:spacing w:line="259" w:lineRule="auto"/>
        <w:ind w:left="360"/>
        <w:rPr>
          <w:rFonts w:ascii="Arial" w:hAnsi="Arial" w:cs="Arial"/>
        </w:rPr>
      </w:pPr>
      <w:r w:rsidRPr="008666B0">
        <w:rPr>
          <w:rFonts w:ascii="Arial" w:hAnsi="Arial" w:cs="Arial"/>
        </w:rPr>
        <w:t>Stress importance of following facility policy and procedure for counting pulse</w:t>
      </w:r>
      <w:r w:rsidR="00420233">
        <w:rPr>
          <w:rFonts w:ascii="Arial" w:hAnsi="Arial" w:cs="Arial"/>
        </w:rPr>
        <w:t>.</w:t>
      </w:r>
    </w:p>
    <w:p w14:paraId="7A4065B5" w14:textId="256CA988" w:rsidR="00C621CE" w:rsidRPr="008666B0" w:rsidRDefault="00736AAB" w:rsidP="00F00100">
      <w:pPr>
        <w:pStyle w:val="ListParagraph"/>
        <w:numPr>
          <w:ilvl w:val="0"/>
          <w:numId w:val="75"/>
        </w:numPr>
        <w:spacing w:line="259" w:lineRule="auto"/>
        <w:rPr>
          <w:rFonts w:ascii="Arial" w:hAnsi="Arial" w:cs="Arial"/>
        </w:rPr>
      </w:pPr>
      <w:r>
        <w:rPr>
          <w:rFonts w:ascii="Arial" w:hAnsi="Arial" w:cs="Arial"/>
          <w:b/>
        </w:rPr>
        <w:t>#</w:t>
      </w:r>
      <w:r w:rsidR="00C621CE" w:rsidRPr="008666B0">
        <w:rPr>
          <w:rFonts w:ascii="Arial" w:hAnsi="Arial" w:cs="Arial"/>
          <w:b/>
        </w:rPr>
        <w:t>AA</w:t>
      </w:r>
      <w:r w:rsidR="003F57DE">
        <w:rPr>
          <w:rFonts w:ascii="Arial" w:hAnsi="Arial" w:cs="Arial"/>
          <w:b/>
        </w:rPr>
        <w:t>39</w:t>
      </w:r>
      <w:r w:rsidR="00C621CE" w:rsidRPr="008666B0">
        <w:rPr>
          <w:rFonts w:ascii="Arial" w:hAnsi="Arial" w:cs="Arial"/>
          <w:b/>
        </w:rPr>
        <w:t xml:space="preserve"> Counting Respirations 30 Seconds Times 2: </w:t>
      </w:r>
      <w:r w:rsidR="00C621CE" w:rsidRPr="008666B0">
        <w:rPr>
          <w:rFonts w:ascii="Arial" w:hAnsi="Arial" w:cs="Arial"/>
        </w:rPr>
        <w:t>You may want to describe the process of counting respirations for 30 seconds and multiplying by 2 if respirations are regular; and to count respirations for a full minute if respirations are irregular. Stress importance of following facility policy and procedure for counting respirations.</w:t>
      </w:r>
    </w:p>
    <w:p w14:paraId="5A180179" w14:textId="1EC105A6" w:rsidR="005853D8" w:rsidRPr="008666B0" w:rsidRDefault="00736AAB" w:rsidP="00F00100">
      <w:pPr>
        <w:numPr>
          <w:ilvl w:val="0"/>
          <w:numId w:val="98"/>
        </w:numPr>
        <w:spacing w:line="259" w:lineRule="auto"/>
        <w:rPr>
          <w:rFonts w:ascii="Arial" w:hAnsi="Arial" w:cs="Arial"/>
        </w:rPr>
      </w:pPr>
      <w:r>
        <w:rPr>
          <w:rStyle w:val="PageNumber"/>
          <w:rFonts w:ascii="Arial" w:hAnsi="Arial" w:cs="Arial"/>
          <w:b/>
        </w:rPr>
        <w:t>#</w:t>
      </w:r>
      <w:r w:rsidR="00B6319E" w:rsidRPr="008666B0">
        <w:rPr>
          <w:rStyle w:val="PageNumber"/>
          <w:rFonts w:ascii="Arial" w:hAnsi="Arial" w:cs="Arial"/>
          <w:b/>
        </w:rPr>
        <w:t>AA</w:t>
      </w:r>
      <w:r w:rsidR="003F57DE">
        <w:rPr>
          <w:rStyle w:val="PageNumber"/>
          <w:rFonts w:ascii="Arial" w:hAnsi="Arial" w:cs="Arial"/>
          <w:b/>
        </w:rPr>
        <w:t>55</w:t>
      </w:r>
      <w:r w:rsidR="00B6319E" w:rsidRPr="008666B0">
        <w:rPr>
          <w:rStyle w:val="PageNumber"/>
          <w:rFonts w:ascii="Arial" w:hAnsi="Arial" w:cs="Arial"/>
          <w:b/>
        </w:rPr>
        <w:t xml:space="preserve"> Website About Stethoscope</w:t>
      </w:r>
      <w:r w:rsidR="005853D8" w:rsidRPr="008666B0">
        <w:rPr>
          <w:rStyle w:val="PageNumber"/>
          <w:rFonts w:ascii="Arial" w:hAnsi="Arial" w:cs="Arial"/>
          <w:b/>
        </w:rPr>
        <w:t xml:space="preserve">: </w:t>
      </w:r>
      <w:r w:rsidR="005853D8" w:rsidRPr="008666B0">
        <w:rPr>
          <w:rStyle w:val="PageNumber"/>
          <w:rFonts w:ascii="Arial" w:hAnsi="Arial" w:cs="Arial"/>
        </w:rPr>
        <w:t xml:space="preserve">Familiarize self with the following web site: </w:t>
      </w:r>
      <w:r w:rsidR="005853D8" w:rsidRPr="008666B0">
        <w:rPr>
          <w:rStyle w:val="PageNumber"/>
          <w:rFonts w:ascii="Arial" w:hAnsi="Arial" w:cs="Arial"/>
          <w:i/>
        </w:rPr>
        <w:t>Anatomy of a Clinician Stethoscope</w:t>
      </w:r>
      <w:r w:rsidR="005853D8" w:rsidRPr="008666B0">
        <w:rPr>
          <w:rStyle w:val="PageNumber"/>
          <w:rFonts w:ascii="Arial" w:hAnsi="Arial" w:cs="Arial"/>
        </w:rPr>
        <w:t xml:space="preserve">: </w:t>
      </w:r>
      <w:hyperlink r:id="rId19" w:history="1">
        <w:r w:rsidR="005853D8" w:rsidRPr="008666B0">
          <w:rPr>
            <w:rStyle w:val="Hyperlink"/>
            <w:rFonts w:ascii="Arial" w:hAnsi="Arial" w:cs="Arial"/>
            <w:color w:val="auto"/>
          </w:rPr>
          <w:t>https://www.adctoday.com/node/7886</w:t>
        </w:r>
      </w:hyperlink>
      <w:r w:rsidR="00203CEB" w:rsidRPr="00203CEB">
        <w:rPr>
          <w:rStyle w:val="Hyperlink"/>
          <w:rFonts w:ascii="Arial" w:hAnsi="Arial" w:cs="Arial"/>
          <w:color w:val="auto"/>
          <w:u w:val="none"/>
        </w:rPr>
        <w:t>.</w:t>
      </w:r>
    </w:p>
    <w:p w14:paraId="6F53C222" w14:textId="77777777" w:rsidR="00203CEB" w:rsidRDefault="00203CEB" w:rsidP="00203CEB">
      <w:pPr>
        <w:ind w:left="360"/>
        <w:rPr>
          <w:rFonts w:ascii="Arial" w:hAnsi="Arial" w:cs="Arial"/>
        </w:rPr>
      </w:pPr>
    </w:p>
    <w:p w14:paraId="1AC9BFC9" w14:textId="77777777" w:rsidR="00203CEB" w:rsidRPr="00203CEB" w:rsidRDefault="00203CEB" w:rsidP="00203CEB">
      <w:pPr>
        <w:ind w:left="360"/>
        <w:rPr>
          <w:rFonts w:ascii="Arial" w:hAnsi="Arial" w:cs="Arial"/>
        </w:rPr>
      </w:pPr>
    </w:p>
    <w:p w14:paraId="459D2F23" w14:textId="6E02751D" w:rsidR="007F079A" w:rsidRPr="008666B0" w:rsidRDefault="00736AAB" w:rsidP="00F00100">
      <w:pPr>
        <w:numPr>
          <w:ilvl w:val="0"/>
          <w:numId w:val="98"/>
        </w:numPr>
        <w:rPr>
          <w:rFonts w:ascii="Arial" w:hAnsi="Arial" w:cs="Arial"/>
        </w:rPr>
      </w:pPr>
      <w:r>
        <w:rPr>
          <w:rFonts w:ascii="Arial" w:hAnsi="Arial" w:cs="Arial"/>
          <w:b/>
        </w:rPr>
        <w:lastRenderedPageBreak/>
        <w:t>#</w:t>
      </w:r>
      <w:r w:rsidR="00AE6DE0" w:rsidRPr="008666B0">
        <w:rPr>
          <w:rFonts w:ascii="Arial" w:hAnsi="Arial" w:cs="Arial"/>
          <w:b/>
        </w:rPr>
        <w:t>AA</w:t>
      </w:r>
      <w:r w:rsidR="003F57DE">
        <w:rPr>
          <w:rFonts w:ascii="Arial" w:hAnsi="Arial" w:cs="Arial"/>
          <w:b/>
        </w:rPr>
        <w:t>65</w:t>
      </w:r>
      <w:r w:rsidR="00AE6DE0" w:rsidRPr="008666B0">
        <w:rPr>
          <w:rFonts w:ascii="Arial" w:hAnsi="Arial" w:cs="Arial"/>
          <w:b/>
        </w:rPr>
        <w:t xml:space="preserve"> Aneroid Blood Pressure Manometer Interactive Strategy: </w:t>
      </w:r>
      <w:r w:rsidR="00AE6DE0" w:rsidRPr="008666B0">
        <w:rPr>
          <w:rFonts w:ascii="Arial" w:hAnsi="Arial" w:cs="Arial"/>
        </w:rPr>
        <w:t xml:space="preserve">Enlarge a copy of the aneroid blood pressure manometer, create a needle </w:t>
      </w:r>
      <w:r w:rsidR="000370A2" w:rsidRPr="008666B0">
        <w:rPr>
          <w:rFonts w:ascii="Arial" w:hAnsi="Arial" w:cs="Arial"/>
        </w:rPr>
        <w:t xml:space="preserve">that attaches </w:t>
      </w:r>
      <w:r w:rsidR="00AE6DE0" w:rsidRPr="008666B0">
        <w:rPr>
          <w:rFonts w:ascii="Arial" w:hAnsi="Arial" w:cs="Arial"/>
        </w:rPr>
        <w:t>with a bra</w:t>
      </w:r>
      <w:r w:rsidR="008666B0">
        <w:rPr>
          <w:rFonts w:ascii="Arial" w:hAnsi="Arial" w:cs="Arial"/>
        </w:rPr>
        <w:t>ss fastener</w:t>
      </w:r>
      <w:r w:rsidR="00AE6DE0" w:rsidRPr="008666B0">
        <w:rPr>
          <w:rFonts w:ascii="Arial" w:hAnsi="Arial" w:cs="Arial"/>
        </w:rPr>
        <w:t>, affix to corrugated poster board, and use for demonstration in class.</w:t>
      </w:r>
    </w:p>
    <w:p w14:paraId="469BBE58" w14:textId="5408A1A8" w:rsidR="00A608ED" w:rsidRPr="008666B0" w:rsidRDefault="00736AAB" w:rsidP="00F00100">
      <w:pPr>
        <w:pStyle w:val="ListParagraph"/>
        <w:numPr>
          <w:ilvl w:val="0"/>
          <w:numId w:val="98"/>
        </w:numPr>
        <w:rPr>
          <w:rFonts w:ascii="Arial" w:hAnsi="Arial" w:cs="Arial"/>
        </w:rPr>
      </w:pPr>
      <w:r>
        <w:rPr>
          <w:rFonts w:ascii="Arial" w:hAnsi="Arial" w:cs="Arial"/>
          <w:b/>
        </w:rPr>
        <w:t>#</w:t>
      </w:r>
      <w:r w:rsidR="00A608ED" w:rsidRPr="008666B0">
        <w:rPr>
          <w:rFonts w:ascii="Arial" w:hAnsi="Arial" w:cs="Arial"/>
          <w:b/>
        </w:rPr>
        <w:t>AA</w:t>
      </w:r>
      <w:r w:rsidR="003F57DE">
        <w:rPr>
          <w:rFonts w:ascii="Arial" w:hAnsi="Arial" w:cs="Arial"/>
          <w:b/>
        </w:rPr>
        <w:t>71</w:t>
      </w:r>
      <w:r w:rsidR="00A608ED" w:rsidRPr="008666B0">
        <w:rPr>
          <w:rFonts w:ascii="Arial" w:hAnsi="Arial" w:cs="Arial"/>
          <w:b/>
        </w:rPr>
        <w:t xml:space="preserve"> Clockwise and Counterclockwise</w:t>
      </w:r>
      <w:r w:rsidR="006566BA">
        <w:rPr>
          <w:rFonts w:ascii="Arial" w:hAnsi="Arial" w:cs="Arial"/>
          <w:b/>
        </w:rPr>
        <w:t>:</w:t>
      </w:r>
      <w:r w:rsidR="00A608ED" w:rsidRPr="008666B0">
        <w:rPr>
          <w:rFonts w:ascii="Arial" w:hAnsi="Arial" w:cs="Arial"/>
          <w:b/>
        </w:rPr>
        <w:t xml:space="preserve"> </w:t>
      </w:r>
      <w:r w:rsidR="00A608ED" w:rsidRPr="008666B0">
        <w:rPr>
          <w:rFonts w:ascii="Arial" w:hAnsi="Arial" w:cs="Arial"/>
        </w:rPr>
        <w:t>Introduce the concepts of clockwise and counterclockwise, pointing out the small clocks on slides #69 and #70.</w:t>
      </w:r>
    </w:p>
    <w:p w14:paraId="08AED291" w14:textId="48CF545E" w:rsidR="00586569" w:rsidRPr="008666B0" w:rsidRDefault="00736AAB" w:rsidP="00F00100">
      <w:pPr>
        <w:numPr>
          <w:ilvl w:val="0"/>
          <w:numId w:val="98"/>
        </w:numPr>
        <w:rPr>
          <w:rFonts w:ascii="Arial" w:hAnsi="Arial" w:cs="Arial"/>
          <w:b/>
        </w:rPr>
      </w:pPr>
      <w:r>
        <w:rPr>
          <w:rFonts w:ascii="Arial" w:hAnsi="Arial" w:cs="Arial"/>
          <w:b/>
        </w:rPr>
        <w:t>#</w:t>
      </w:r>
      <w:r w:rsidR="00586569" w:rsidRPr="008666B0">
        <w:rPr>
          <w:rFonts w:ascii="Arial" w:hAnsi="Arial" w:cs="Arial"/>
          <w:b/>
        </w:rPr>
        <w:t>AA</w:t>
      </w:r>
      <w:r w:rsidR="003F57DE">
        <w:rPr>
          <w:rFonts w:ascii="Arial" w:hAnsi="Arial" w:cs="Arial"/>
          <w:b/>
        </w:rPr>
        <w:t>86</w:t>
      </w:r>
      <w:r w:rsidR="00586569" w:rsidRPr="008666B0">
        <w:rPr>
          <w:rFonts w:ascii="Arial" w:hAnsi="Arial" w:cs="Arial"/>
          <w:b/>
        </w:rPr>
        <w:t xml:space="preserve"> Video About the Physician Mechanical Beam Scale, Height Portion: </w:t>
      </w:r>
      <w:r w:rsidR="00586569" w:rsidRPr="008666B0">
        <w:rPr>
          <w:rFonts w:ascii="Arial" w:hAnsi="Arial" w:cs="Arial"/>
        </w:rPr>
        <w:t xml:space="preserve">Familiarize self with the following video: </w:t>
      </w:r>
      <w:r w:rsidR="00586569" w:rsidRPr="008666B0">
        <w:rPr>
          <w:rFonts w:ascii="Arial" w:hAnsi="Arial" w:cs="Arial"/>
          <w:i/>
        </w:rPr>
        <w:t xml:space="preserve">LearningTools: Reading Height Measurements on a Physician Mechanical Beam Scale </w:t>
      </w:r>
      <w:r w:rsidR="00586569" w:rsidRPr="008666B0">
        <w:rPr>
          <w:rFonts w:ascii="Arial" w:hAnsi="Arial" w:cs="Arial"/>
        </w:rPr>
        <w:t xml:space="preserve">to reinforce components of and determining height:  </w:t>
      </w:r>
      <w:hyperlink r:id="rId20" w:history="1">
        <w:r w:rsidR="00586569" w:rsidRPr="008666B0">
          <w:rPr>
            <w:rStyle w:val="Hyperlink"/>
            <w:rFonts w:ascii="Arial" w:hAnsi="Arial" w:cs="Arial"/>
            <w:color w:val="auto"/>
          </w:rPr>
          <w:t>https://www.youtube.com/watch?v=XeBhvbm5yrI</w:t>
        </w:r>
      </w:hyperlink>
      <w:r w:rsidR="00203CEB" w:rsidRPr="00203CEB">
        <w:rPr>
          <w:rStyle w:val="Hyperlink"/>
          <w:rFonts w:ascii="Arial" w:hAnsi="Arial" w:cs="Arial"/>
          <w:color w:val="auto"/>
          <w:u w:val="none"/>
        </w:rPr>
        <w:t>.</w:t>
      </w:r>
      <w:r w:rsidR="00586569" w:rsidRPr="008666B0">
        <w:rPr>
          <w:rFonts w:ascii="Arial" w:hAnsi="Arial" w:cs="Arial"/>
        </w:rPr>
        <w:t xml:space="preserve"> </w:t>
      </w:r>
    </w:p>
    <w:p w14:paraId="6D0C000C" w14:textId="339F73B8" w:rsidR="00586569" w:rsidRPr="008666B0" w:rsidRDefault="00736AAB" w:rsidP="00F00100">
      <w:pPr>
        <w:pStyle w:val="ListParagraph"/>
        <w:numPr>
          <w:ilvl w:val="0"/>
          <w:numId w:val="98"/>
        </w:numPr>
        <w:rPr>
          <w:rFonts w:ascii="Arial" w:hAnsi="Arial" w:cs="Arial"/>
        </w:rPr>
      </w:pPr>
      <w:r>
        <w:rPr>
          <w:rFonts w:ascii="Arial" w:hAnsi="Arial" w:cs="Arial"/>
          <w:b/>
        </w:rPr>
        <w:t>#</w:t>
      </w:r>
      <w:r w:rsidR="00586569" w:rsidRPr="008666B0">
        <w:rPr>
          <w:rFonts w:ascii="Arial" w:hAnsi="Arial" w:cs="Arial"/>
          <w:b/>
        </w:rPr>
        <w:t>AA</w:t>
      </w:r>
      <w:r w:rsidR="003F57DE">
        <w:rPr>
          <w:rFonts w:ascii="Arial" w:hAnsi="Arial" w:cs="Arial"/>
          <w:b/>
        </w:rPr>
        <w:t>90</w:t>
      </w:r>
      <w:r w:rsidR="00586569" w:rsidRPr="008666B0">
        <w:rPr>
          <w:rFonts w:ascii="Arial" w:hAnsi="Arial" w:cs="Arial"/>
          <w:b/>
        </w:rPr>
        <w:t xml:space="preserve"> The Kilogram</w:t>
      </w:r>
      <w:r w:rsidR="006566BA">
        <w:rPr>
          <w:rFonts w:ascii="Arial" w:hAnsi="Arial" w:cs="Arial"/>
          <w:b/>
        </w:rPr>
        <w:t>:</w:t>
      </w:r>
      <w:r w:rsidR="00586569" w:rsidRPr="008666B0">
        <w:rPr>
          <w:rFonts w:ascii="Arial" w:hAnsi="Arial" w:cs="Arial"/>
          <w:b/>
        </w:rPr>
        <w:t xml:space="preserve"> </w:t>
      </w:r>
      <w:r w:rsidR="00586569" w:rsidRPr="008666B0">
        <w:rPr>
          <w:rFonts w:ascii="Arial" w:hAnsi="Arial" w:cs="Arial"/>
        </w:rPr>
        <w:t>Introduce the kilogram (kg) as a metric measurement of weight and as a frame of reference, 1 kilogram = 2.2 pounds.</w:t>
      </w:r>
    </w:p>
    <w:p w14:paraId="3C1BF65D" w14:textId="54E46586" w:rsidR="00DE4956" w:rsidRPr="008666B0" w:rsidRDefault="00736AAB" w:rsidP="00F00100">
      <w:pPr>
        <w:numPr>
          <w:ilvl w:val="0"/>
          <w:numId w:val="98"/>
        </w:numPr>
        <w:rPr>
          <w:rFonts w:ascii="Arial" w:hAnsi="Arial" w:cs="Arial"/>
          <w:b/>
        </w:rPr>
      </w:pPr>
      <w:r>
        <w:rPr>
          <w:rStyle w:val="PageNumber"/>
          <w:rFonts w:ascii="Arial" w:hAnsi="Arial" w:cs="Arial"/>
          <w:b/>
        </w:rPr>
        <w:t>#</w:t>
      </w:r>
      <w:r w:rsidR="00DE4956" w:rsidRPr="008666B0">
        <w:rPr>
          <w:rStyle w:val="PageNumber"/>
          <w:rFonts w:ascii="Arial" w:hAnsi="Arial" w:cs="Arial"/>
          <w:b/>
        </w:rPr>
        <w:t>AA</w:t>
      </w:r>
      <w:r w:rsidR="003F57DE">
        <w:rPr>
          <w:rStyle w:val="PageNumber"/>
          <w:rFonts w:ascii="Arial" w:hAnsi="Arial" w:cs="Arial"/>
          <w:b/>
        </w:rPr>
        <w:t>95</w:t>
      </w:r>
      <w:r w:rsidR="00DE4956" w:rsidRPr="008666B0">
        <w:rPr>
          <w:rStyle w:val="PageNumber"/>
          <w:rFonts w:ascii="Arial" w:hAnsi="Arial" w:cs="Arial"/>
          <w:b/>
        </w:rPr>
        <w:t xml:space="preserve"> Video About the </w:t>
      </w:r>
      <w:r w:rsidR="00DE4956" w:rsidRPr="008666B0">
        <w:rPr>
          <w:rStyle w:val="watch-title"/>
          <w:rFonts w:ascii="Arial" w:hAnsi="Arial" w:cs="Arial"/>
          <w:b/>
          <w:kern w:val="36"/>
          <w:lang w:val="en"/>
        </w:rPr>
        <w:t>Physician Mechanical Beam Scale, Weight Portion</w:t>
      </w:r>
      <w:r w:rsidR="006566BA">
        <w:rPr>
          <w:rStyle w:val="watch-title"/>
          <w:rFonts w:ascii="Arial" w:hAnsi="Arial" w:cs="Arial"/>
          <w:b/>
          <w:kern w:val="36"/>
          <w:lang w:val="en"/>
        </w:rPr>
        <w:t>:</w:t>
      </w:r>
      <w:r w:rsidR="00DE4956" w:rsidRPr="008666B0">
        <w:rPr>
          <w:rStyle w:val="watch-title"/>
          <w:rFonts w:ascii="Arial" w:hAnsi="Arial" w:cs="Arial"/>
          <w:b/>
          <w:kern w:val="36"/>
          <w:lang w:val="en"/>
        </w:rPr>
        <w:t xml:space="preserve">  </w:t>
      </w:r>
      <w:r w:rsidR="00DE4956" w:rsidRPr="008666B0">
        <w:rPr>
          <w:rStyle w:val="watch-title"/>
          <w:rFonts w:ascii="Arial" w:hAnsi="Arial" w:cs="Arial"/>
          <w:kern w:val="36"/>
          <w:lang w:val="en"/>
        </w:rPr>
        <w:t xml:space="preserve">Familiarize self with the following video: </w:t>
      </w:r>
      <w:r w:rsidR="00DE4956" w:rsidRPr="008666B0">
        <w:rPr>
          <w:rStyle w:val="watch-title"/>
          <w:rFonts w:ascii="Arial" w:hAnsi="Arial" w:cs="Arial"/>
          <w:i/>
          <w:kern w:val="36"/>
          <w:lang w:val="en"/>
        </w:rPr>
        <w:t>LearningTools: Reading Weight Measurements on a Physician Mechanical Beam Scale</w:t>
      </w:r>
      <w:r w:rsidR="00DE4956" w:rsidRPr="008666B0">
        <w:rPr>
          <w:rStyle w:val="PageNumber"/>
          <w:rFonts w:ascii="Arial" w:hAnsi="Arial" w:cs="Arial"/>
        </w:rPr>
        <w:t xml:space="preserve"> </w:t>
      </w:r>
      <w:r w:rsidR="00DE4956" w:rsidRPr="008666B0">
        <w:rPr>
          <w:rFonts w:ascii="Arial" w:hAnsi="Arial" w:cs="Arial"/>
        </w:rPr>
        <w:t xml:space="preserve">to reinforce components of and determining weight: </w:t>
      </w:r>
      <w:hyperlink r:id="rId21" w:history="1">
        <w:r w:rsidR="00DE4956" w:rsidRPr="008666B0">
          <w:rPr>
            <w:rStyle w:val="Hyperlink"/>
            <w:rFonts w:ascii="Arial" w:hAnsi="Arial" w:cs="Arial"/>
            <w:color w:val="auto"/>
          </w:rPr>
          <w:t>https://www.youtube.com/watch?v=b6G88qVl3m8</w:t>
        </w:r>
      </w:hyperlink>
      <w:r w:rsidR="00203CEB" w:rsidRPr="00203CEB">
        <w:rPr>
          <w:rStyle w:val="Hyperlink"/>
          <w:rFonts w:ascii="Arial" w:hAnsi="Arial" w:cs="Arial"/>
          <w:color w:val="auto"/>
          <w:u w:val="none"/>
        </w:rPr>
        <w:t>.</w:t>
      </w:r>
      <w:r w:rsidR="00DE4956" w:rsidRPr="008666B0">
        <w:rPr>
          <w:rFonts w:ascii="Arial" w:hAnsi="Arial" w:cs="Arial"/>
        </w:rPr>
        <w:t xml:space="preserve"> </w:t>
      </w:r>
    </w:p>
    <w:p w14:paraId="0931EC16" w14:textId="291429E9" w:rsidR="00274DE5" w:rsidRPr="008666B0" w:rsidRDefault="00736AAB" w:rsidP="00F00100">
      <w:pPr>
        <w:pStyle w:val="ListParagraph"/>
        <w:numPr>
          <w:ilvl w:val="0"/>
          <w:numId w:val="98"/>
        </w:numPr>
        <w:rPr>
          <w:rFonts w:ascii="Arial" w:hAnsi="Arial" w:cs="Arial"/>
          <w:i/>
        </w:rPr>
      </w:pPr>
      <w:r>
        <w:rPr>
          <w:rFonts w:ascii="Arial" w:hAnsi="Arial" w:cs="Arial"/>
          <w:b/>
        </w:rPr>
        <w:t>#</w:t>
      </w:r>
      <w:r w:rsidR="00274DE5" w:rsidRPr="008666B0">
        <w:rPr>
          <w:rFonts w:ascii="Arial" w:hAnsi="Arial" w:cs="Arial"/>
          <w:b/>
        </w:rPr>
        <w:t>AA</w:t>
      </w:r>
      <w:r w:rsidR="003F57DE">
        <w:rPr>
          <w:rFonts w:ascii="Arial" w:hAnsi="Arial" w:cs="Arial"/>
          <w:b/>
        </w:rPr>
        <w:t>98</w:t>
      </w:r>
      <w:r w:rsidR="00C87653" w:rsidRPr="008666B0">
        <w:rPr>
          <w:rFonts w:ascii="Arial" w:hAnsi="Arial" w:cs="Arial"/>
          <w:b/>
        </w:rPr>
        <w:t>-1</w:t>
      </w:r>
      <w:r w:rsidR="00274DE5" w:rsidRPr="008666B0">
        <w:rPr>
          <w:rFonts w:ascii="Arial" w:hAnsi="Arial" w:cs="Arial"/>
          <w:b/>
        </w:rPr>
        <w:t xml:space="preserve"> Use of mL Instead of cc in Health Care</w:t>
      </w:r>
      <w:r w:rsidR="006566BA">
        <w:rPr>
          <w:rFonts w:ascii="Arial" w:hAnsi="Arial" w:cs="Arial"/>
          <w:b/>
        </w:rPr>
        <w:t>:</w:t>
      </w:r>
      <w:r w:rsidR="00274DE5" w:rsidRPr="008666B0">
        <w:rPr>
          <w:rFonts w:ascii="Arial" w:hAnsi="Arial" w:cs="Arial"/>
          <w:b/>
        </w:rPr>
        <w:t xml:space="preserve"> </w:t>
      </w:r>
      <w:r w:rsidR="00274DE5" w:rsidRPr="008666B0">
        <w:rPr>
          <w:rFonts w:ascii="Arial" w:hAnsi="Arial" w:cs="Arial"/>
        </w:rPr>
        <w:t xml:space="preserve">The Institute for Safe Medication Practices has included cc (the abbreviation for cubic centimeter) on its </w:t>
      </w:r>
      <w:r w:rsidR="00274DE5" w:rsidRPr="008666B0">
        <w:rPr>
          <w:rFonts w:ascii="Arial" w:hAnsi="Arial" w:cs="Arial"/>
          <w:i/>
        </w:rPr>
        <w:t>List of Error-Prone Abbreviations, Symbols, and Dose Designations.</w:t>
      </w:r>
    </w:p>
    <w:p w14:paraId="5CED310E" w14:textId="1ECE91E2" w:rsidR="00274DE5" w:rsidRPr="008666B0" w:rsidRDefault="00736AAB" w:rsidP="00F00100">
      <w:pPr>
        <w:pStyle w:val="ListParagraph"/>
        <w:numPr>
          <w:ilvl w:val="0"/>
          <w:numId w:val="98"/>
        </w:numPr>
        <w:rPr>
          <w:rFonts w:ascii="Arial" w:hAnsi="Arial" w:cs="Arial"/>
          <w:b/>
          <w:i/>
        </w:rPr>
      </w:pPr>
      <w:r>
        <w:rPr>
          <w:rStyle w:val="PageNumber"/>
          <w:rFonts w:ascii="Arial" w:hAnsi="Arial" w:cs="Arial"/>
          <w:b/>
        </w:rPr>
        <w:t>#</w:t>
      </w:r>
      <w:r w:rsidR="00274DE5" w:rsidRPr="008666B0">
        <w:rPr>
          <w:rStyle w:val="PageNumber"/>
          <w:rFonts w:ascii="Arial" w:hAnsi="Arial" w:cs="Arial"/>
          <w:b/>
        </w:rPr>
        <w:t>AA</w:t>
      </w:r>
      <w:r w:rsidR="003F57DE">
        <w:rPr>
          <w:rStyle w:val="PageNumber"/>
          <w:rFonts w:ascii="Arial" w:hAnsi="Arial" w:cs="Arial"/>
          <w:b/>
        </w:rPr>
        <w:t>98</w:t>
      </w:r>
      <w:r w:rsidR="00C87653" w:rsidRPr="008666B0">
        <w:rPr>
          <w:rStyle w:val="PageNumber"/>
          <w:rFonts w:ascii="Arial" w:hAnsi="Arial" w:cs="Arial"/>
          <w:b/>
        </w:rPr>
        <w:t>-2</w:t>
      </w:r>
      <w:r w:rsidR="00274DE5" w:rsidRPr="008666B0">
        <w:rPr>
          <w:rStyle w:val="PageNumber"/>
          <w:rFonts w:ascii="Arial" w:hAnsi="Arial" w:cs="Arial"/>
          <w:b/>
        </w:rPr>
        <w:t xml:space="preserve"> The Milliliter</w:t>
      </w:r>
      <w:r w:rsidR="006566BA">
        <w:rPr>
          <w:rStyle w:val="PageNumber"/>
          <w:rFonts w:ascii="Arial" w:hAnsi="Arial" w:cs="Arial"/>
          <w:b/>
        </w:rPr>
        <w:t>:</w:t>
      </w:r>
      <w:r w:rsidR="00274DE5" w:rsidRPr="008666B0">
        <w:rPr>
          <w:rStyle w:val="PageNumber"/>
          <w:rFonts w:ascii="Arial" w:hAnsi="Arial" w:cs="Arial"/>
          <w:b/>
        </w:rPr>
        <w:t xml:space="preserve"> </w:t>
      </w:r>
      <w:r w:rsidR="00274DE5" w:rsidRPr="008666B0">
        <w:rPr>
          <w:rStyle w:val="PageNumber"/>
          <w:rFonts w:ascii="Arial" w:hAnsi="Arial" w:cs="Arial"/>
        </w:rPr>
        <w:t>Pass around a medicine cup or a syringe with 1 milliliter of colored water for students to view.</w:t>
      </w:r>
    </w:p>
    <w:p w14:paraId="03C506DD" w14:textId="5917BB8A" w:rsidR="00274DE5" w:rsidRPr="008666B0" w:rsidRDefault="00736AAB" w:rsidP="00F00100">
      <w:pPr>
        <w:pStyle w:val="ListParagraph"/>
        <w:numPr>
          <w:ilvl w:val="0"/>
          <w:numId w:val="98"/>
        </w:numPr>
        <w:rPr>
          <w:rFonts w:ascii="Arial" w:hAnsi="Arial" w:cs="Arial"/>
          <w:b/>
        </w:rPr>
      </w:pPr>
      <w:r>
        <w:rPr>
          <w:rStyle w:val="PageNumber"/>
          <w:rFonts w:ascii="Arial" w:hAnsi="Arial" w:cs="Arial"/>
          <w:b/>
        </w:rPr>
        <w:t>#</w:t>
      </w:r>
      <w:r w:rsidR="00274DE5" w:rsidRPr="008666B0">
        <w:rPr>
          <w:rStyle w:val="PageNumber"/>
          <w:rFonts w:ascii="Arial" w:hAnsi="Arial" w:cs="Arial"/>
          <w:b/>
        </w:rPr>
        <w:t>AA</w:t>
      </w:r>
      <w:r w:rsidR="003F57DE">
        <w:rPr>
          <w:rStyle w:val="PageNumber"/>
          <w:rFonts w:ascii="Arial" w:hAnsi="Arial" w:cs="Arial"/>
          <w:b/>
        </w:rPr>
        <w:t>98</w:t>
      </w:r>
      <w:r w:rsidR="00C87653" w:rsidRPr="008666B0">
        <w:rPr>
          <w:rStyle w:val="PageNumber"/>
          <w:rFonts w:ascii="Arial" w:hAnsi="Arial" w:cs="Arial"/>
          <w:b/>
        </w:rPr>
        <w:t>-3</w:t>
      </w:r>
      <w:r w:rsidR="00274DE5" w:rsidRPr="008666B0">
        <w:rPr>
          <w:rStyle w:val="PageNumber"/>
          <w:rFonts w:ascii="Arial" w:hAnsi="Arial" w:cs="Arial"/>
          <w:b/>
        </w:rPr>
        <w:t xml:space="preserve"> Video About the Milliliter and Cubic Centimeter</w:t>
      </w:r>
      <w:r w:rsidR="006566BA">
        <w:rPr>
          <w:rStyle w:val="PageNumber"/>
          <w:rFonts w:ascii="Arial" w:hAnsi="Arial" w:cs="Arial"/>
          <w:b/>
        </w:rPr>
        <w:t>:</w:t>
      </w:r>
      <w:r w:rsidR="00274DE5" w:rsidRPr="008666B0">
        <w:rPr>
          <w:rStyle w:val="PageNumber"/>
          <w:rFonts w:ascii="Arial" w:hAnsi="Arial" w:cs="Arial"/>
          <w:b/>
        </w:rPr>
        <w:t xml:space="preserve"> </w:t>
      </w:r>
      <w:r w:rsidR="00274DE5" w:rsidRPr="008666B0">
        <w:rPr>
          <w:rStyle w:val="PageNumber"/>
          <w:rFonts w:ascii="Arial" w:hAnsi="Arial" w:cs="Arial"/>
          <w:bCs/>
        </w:rPr>
        <w:t>Familiarize self and show v</w:t>
      </w:r>
      <w:r w:rsidR="00274DE5" w:rsidRPr="008666B0">
        <w:rPr>
          <w:rStyle w:val="PageNumber"/>
          <w:rFonts w:ascii="Arial" w:hAnsi="Arial" w:cs="Arial"/>
        </w:rPr>
        <w:t xml:space="preserve">ideo, </w:t>
      </w:r>
      <w:r w:rsidR="00274DE5" w:rsidRPr="008666B0">
        <w:rPr>
          <w:rStyle w:val="PageNumber"/>
          <w:rFonts w:ascii="Arial" w:hAnsi="Arial" w:cs="Arial"/>
          <w:i/>
        </w:rPr>
        <w:t xml:space="preserve">Understanding mL (milliliter), Liter, &amp; Cubic Centimeter </w:t>
      </w:r>
      <w:r w:rsidR="00274DE5" w:rsidRPr="008666B0">
        <w:rPr>
          <w:rStyle w:val="PageNumber"/>
          <w:rFonts w:ascii="Arial" w:hAnsi="Arial" w:cs="Arial"/>
        </w:rPr>
        <w:t xml:space="preserve">to explain the milliliter and cubic centimeter: </w:t>
      </w:r>
      <w:hyperlink r:id="rId22" w:history="1">
        <w:r w:rsidR="00274DE5" w:rsidRPr="008666B0">
          <w:rPr>
            <w:rStyle w:val="Hyperlink"/>
            <w:rFonts w:ascii="Arial" w:hAnsi="Arial" w:cs="Arial"/>
            <w:color w:val="auto"/>
          </w:rPr>
          <w:t>https://www.youtube.com/watch?v=luDoyp2G-YM</w:t>
        </w:r>
      </w:hyperlink>
      <w:r w:rsidR="00203CEB" w:rsidRPr="00203CEB">
        <w:rPr>
          <w:rStyle w:val="Hyperlink"/>
          <w:rFonts w:ascii="Arial" w:hAnsi="Arial" w:cs="Arial"/>
          <w:color w:val="auto"/>
          <w:u w:val="none"/>
        </w:rPr>
        <w:t>.</w:t>
      </w:r>
      <w:r w:rsidR="00274DE5" w:rsidRPr="008666B0">
        <w:rPr>
          <w:rStyle w:val="Hyperlink"/>
          <w:rFonts w:ascii="Arial" w:hAnsi="Arial" w:cs="Arial"/>
          <w:color w:val="auto"/>
        </w:rPr>
        <w:t xml:space="preserve"> </w:t>
      </w:r>
    </w:p>
    <w:p w14:paraId="10E32029" w14:textId="400DEA10" w:rsidR="005B4819" w:rsidRPr="008666B0" w:rsidRDefault="00736AAB" w:rsidP="00F00100">
      <w:pPr>
        <w:numPr>
          <w:ilvl w:val="0"/>
          <w:numId w:val="98"/>
        </w:numPr>
        <w:rPr>
          <w:rFonts w:ascii="Arial" w:hAnsi="Arial" w:cs="Arial"/>
        </w:rPr>
      </w:pPr>
      <w:r>
        <w:rPr>
          <w:rFonts w:ascii="Arial" w:hAnsi="Arial" w:cs="Arial"/>
          <w:b/>
        </w:rPr>
        <w:t>#</w:t>
      </w:r>
      <w:r w:rsidR="005B4819" w:rsidRPr="008666B0">
        <w:rPr>
          <w:rFonts w:ascii="Arial" w:hAnsi="Arial" w:cs="Arial"/>
          <w:b/>
        </w:rPr>
        <w:t>AA</w:t>
      </w:r>
      <w:r w:rsidR="003F57DE">
        <w:rPr>
          <w:rFonts w:ascii="Arial" w:hAnsi="Arial" w:cs="Arial"/>
          <w:b/>
        </w:rPr>
        <w:t>99</w:t>
      </w:r>
      <w:r w:rsidR="005B4819" w:rsidRPr="008666B0">
        <w:rPr>
          <w:rFonts w:ascii="Arial" w:hAnsi="Arial" w:cs="Arial"/>
          <w:b/>
        </w:rPr>
        <w:t xml:space="preserve"> Pass Around the </w:t>
      </w:r>
      <w:r w:rsidR="0024774F">
        <w:rPr>
          <w:rFonts w:ascii="Arial" w:hAnsi="Arial" w:cs="Arial"/>
          <w:b/>
        </w:rPr>
        <w:t>Graduated Specimen Container</w:t>
      </w:r>
      <w:r w:rsidR="005B4819" w:rsidRPr="008666B0">
        <w:rPr>
          <w:rFonts w:ascii="Arial" w:hAnsi="Arial" w:cs="Arial"/>
          <w:b/>
        </w:rPr>
        <w:t xml:space="preserve">: </w:t>
      </w:r>
      <w:r w:rsidR="005B4819" w:rsidRPr="008666B0">
        <w:rPr>
          <w:rFonts w:ascii="Arial" w:hAnsi="Arial" w:cs="Arial"/>
        </w:rPr>
        <w:t>Pass</w:t>
      </w:r>
      <w:r w:rsidR="005B4819" w:rsidRPr="008666B0">
        <w:rPr>
          <w:rFonts w:ascii="Arial" w:hAnsi="Arial" w:cs="Arial"/>
          <w:b/>
        </w:rPr>
        <w:t xml:space="preserve"> </w:t>
      </w:r>
      <w:r w:rsidR="005B4819" w:rsidRPr="008666B0">
        <w:rPr>
          <w:rFonts w:ascii="Arial" w:hAnsi="Arial" w:cs="Arial"/>
        </w:rPr>
        <w:t xml:space="preserve">around an empty, clean </w:t>
      </w:r>
      <w:r w:rsidR="0024774F">
        <w:rPr>
          <w:rFonts w:ascii="Arial" w:hAnsi="Arial" w:cs="Arial"/>
        </w:rPr>
        <w:t>graduated specimen container</w:t>
      </w:r>
      <w:r w:rsidR="005B4819" w:rsidRPr="008666B0">
        <w:rPr>
          <w:rFonts w:ascii="Arial" w:hAnsi="Arial" w:cs="Arial"/>
        </w:rPr>
        <w:t xml:space="preserve"> for students to view.</w:t>
      </w:r>
    </w:p>
    <w:p w14:paraId="0F7BB4BA" w14:textId="77D53DDE" w:rsidR="005B4819" w:rsidRPr="008666B0" w:rsidRDefault="00736AAB" w:rsidP="00F00100">
      <w:pPr>
        <w:numPr>
          <w:ilvl w:val="0"/>
          <w:numId w:val="98"/>
        </w:numPr>
        <w:rPr>
          <w:rFonts w:ascii="Arial" w:hAnsi="Arial" w:cs="Arial"/>
          <w:b/>
        </w:rPr>
      </w:pPr>
      <w:r>
        <w:rPr>
          <w:rFonts w:ascii="Arial" w:hAnsi="Arial" w:cs="Arial"/>
          <w:b/>
        </w:rPr>
        <w:t>#</w:t>
      </w:r>
      <w:r w:rsidR="005B4819" w:rsidRPr="008666B0">
        <w:rPr>
          <w:rFonts w:ascii="Arial" w:hAnsi="Arial" w:cs="Arial"/>
          <w:b/>
        </w:rPr>
        <w:t>AA</w:t>
      </w:r>
      <w:r w:rsidR="003F57DE">
        <w:rPr>
          <w:rFonts w:ascii="Arial" w:hAnsi="Arial" w:cs="Arial"/>
          <w:b/>
        </w:rPr>
        <w:t>113</w:t>
      </w:r>
      <w:r w:rsidR="005B4819" w:rsidRPr="008666B0">
        <w:rPr>
          <w:rFonts w:ascii="Arial" w:hAnsi="Arial" w:cs="Arial"/>
          <w:b/>
        </w:rPr>
        <w:t xml:space="preserve"> Pass Around the Little Plastic Medicine Cup: </w:t>
      </w:r>
      <w:r w:rsidR="005B4819" w:rsidRPr="008666B0">
        <w:rPr>
          <w:rFonts w:ascii="Arial" w:hAnsi="Arial" w:cs="Arial"/>
        </w:rPr>
        <w:t xml:space="preserve">Pass around a 30 mL medicine cup with both a 1 ounce and a 30 mL marking for students to view OR provide each student with </w:t>
      </w:r>
      <w:r w:rsidR="00C11AF5" w:rsidRPr="008666B0">
        <w:rPr>
          <w:rFonts w:ascii="Arial" w:hAnsi="Arial" w:cs="Arial"/>
        </w:rPr>
        <w:t>their</w:t>
      </w:r>
      <w:r w:rsidR="005B4819" w:rsidRPr="008666B0">
        <w:rPr>
          <w:rFonts w:ascii="Arial" w:hAnsi="Arial" w:cs="Arial"/>
        </w:rPr>
        <w:t xml:space="preserve"> own 30 mL medicine cup to keep</w:t>
      </w:r>
      <w:r w:rsidR="00C11AF5" w:rsidRPr="008666B0">
        <w:rPr>
          <w:rFonts w:ascii="Arial" w:hAnsi="Arial" w:cs="Arial"/>
        </w:rPr>
        <w:t xml:space="preserve">. </w:t>
      </w:r>
    </w:p>
    <w:p w14:paraId="17D109C8" w14:textId="4AB3745F" w:rsidR="00FA1FFA" w:rsidRPr="008666B0" w:rsidRDefault="00736AAB" w:rsidP="00F00100">
      <w:pPr>
        <w:numPr>
          <w:ilvl w:val="0"/>
          <w:numId w:val="98"/>
        </w:numPr>
        <w:rPr>
          <w:rFonts w:ascii="Arial" w:hAnsi="Arial" w:cs="Arial"/>
        </w:rPr>
      </w:pPr>
      <w:r>
        <w:rPr>
          <w:rFonts w:ascii="Arial" w:hAnsi="Arial" w:cs="Arial"/>
          <w:b/>
        </w:rPr>
        <w:t>#</w:t>
      </w:r>
      <w:r w:rsidR="00BD5587" w:rsidRPr="008666B0">
        <w:rPr>
          <w:rFonts w:ascii="Arial" w:hAnsi="Arial" w:cs="Arial"/>
          <w:b/>
        </w:rPr>
        <w:t>AA</w:t>
      </w:r>
      <w:r w:rsidR="003F57DE">
        <w:rPr>
          <w:rFonts w:ascii="Arial" w:hAnsi="Arial" w:cs="Arial"/>
          <w:b/>
        </w:rPr>
        <w:t>118</w:t>
      </w:r>
      <w:r w:rsidR="00FA1FFA" w:rsidRPr="008666B0">
        <w:rPr>
          <w:rFonts w:ascii="Arial" w:hAnsi="Arial" w:cs="Arial"/>
        </w:rPr>
        <w:t xml:space="preserve"> </w:t>
      </w:r>
      <w:r w:rsidR="00BD5587" w:rsidRPr="008666B0">
        <w:rPr>
          <w:rFonts w:ascii="Arial" w:hAnsi="Arial" w:cs="Arial"/>
          <w:b/>
        </w:rPr>
        <w:t xml:space="preserve">Devices That Collect </w:t>
      </w:r>
      <w:r w:rsidR="00FA1FFA" w:rsidRPr="008666B0">
        <w:rPr>
          <w:rFonts w:ascii="Arial" w:hAnsi="Arial" w:cs="Arial"/>
          <w:b/>
        </w:rPr>
        <w:t>Output Display:</w:t>
      </w:r>
      <w:r w:rsidR="00FA1FFA" w:rsidRPr="008666B0">
        <w:rPr>
          <w:rFonts w:ascii="Arial" w:hAnsi="Arial" w:cs="Arial"/>
        </w:rPr>
        <w:t xml:space="preserve"> Create a</w:t>
      </w:r>
      <w:r w:rsidR="00BD5587" w:rsidRPr="008666B0">
        <w:rPr>
          <w:rFonts w:ascii="Arial" w:hAnsi="Arial" w:cs="Arial"/>
        </w:rPr>
        <w:t xml:space="preserve"> display of a variety of devices that collect urine output either with or without fake body fluids. </w:t>
      </w:r>
    </w:p>
    <w:p w14:paraId="4970F8B3" w14:textId="2F4C26A1" w:rsidR="00BD5587" w:rsidRPr="008666B0" w:rsidRDefault="00736AAB" w:rsidP="00F00100">
      <w:pPr>
        <w:numPr>
          <w:ilvl w:val="0"/>
          <w:numId w:val="98"/>
        </w:numPr>
        <w:rPr>
          <w:rFonts w:ascii="Arial" w:hAnsi="Arial" w:cs="Arial"/>
        </w:rPr>
      </w:pPr>
      <w:r>
        <w:rPr>
          <w:rFonts w:ascii="Arial" w:hAnsi="Arial" w:cs="Arial"/>
          <w:b/>
        </w:rPr>
        <w:t>#</w:t>
      </w:r>
      <w:r w:rsidR="00BD5587" w:rsidRPr="008666B0">
        <w:rPr>
          <w:rFonts w:ascii="Arial" w:hAnsi="Arial" w:cs="Arial"/>
          <w:b/>
        </w:rPr>
        <w:t>AA</w:t>
      </w:r>
      <w:r w:rsidR="003F57DE">
        <w:rPr>
          <w:rFonts w:ascii="Arial" w:hAnsi="Arial" w:cs="Arial"/>
          <w:b/>
        </w:rPr>
        <w:t>123</w:t>
      </w:r>
      <w:r w:rsidR="00BD5587" w:rsidRPr="008666B0">
        <w:rPr>
          <w:rFonts w:ascii="Arial" w:hAnsi="Arial" w:cs="Arial"/>
        </w:rPr>
        <w:t xml:space="preserve"> </w:t>
      </w:r>
      <w:r w:rsidR="008A1D05" w:rsidRPr="008666B0">
        <w:rPr>
          <w:rFonts w:ascii="Arial" w:hAnsi="Arial" w:cs="Arial"/>
          <w:b/>
        </w:rPr>
        <w:t xml:space="preserve">Fake </w:t>
      </w:r>
      <w:r w:rsidR="000F1A28" w:rsidRPr="008666B0">
        <w:rPr>
          <w:rFonts w:ascii="Arial" w:hAnsi="Arial" w:cs="Arial"/>
          <w:b/>
        </w:rPr>
        <w:t xml:space="preserve">Urine in </w:t>
      </w:r>
      <w:r w:rsidR="0024774F">
        <w:rPr>
          <w:rFonts w:ascii="Arial" w:hAnsi="Arial" w:cs="Arial"/>
          <w:b/>
        </w:rPr>
        <w:t>Graduated Specimen Container</w:t>
      </w:r>
      <w:r w:rsidR="000F1A28" w:rsidRPr="008666B0">
        <w:rPr>
          <w:rFonts w:ascii="Arial" w:hAnsi="Arial" w:cs="Arial"/>
          <w:b/>
        </w:rPr>
        <w:t>s</w:t>
      </w:r>
      <w:r w:rsidR="00BD5587" w:rsidRPr="008666B0">
        <w:rPr>
          <w:rFonts w:ascii="Arial" w:hAnsi="Arial" w:cs="Arial"/>
          <w:b/>
        </w:rPr>
        <w:t xml:space="preserve"> Display:</w:t>
      </w:r>
      <w:r w:rsidR="00BD5587" w:rsidRPr="008666B0">
        <w:rPr>
          <w:rFonts w:ascii="Arial" w:hAnsi="Arial" w:cs="Arial"/>
        </w:rPr>
        <w:t xml:space="preserve"> Create an output display of </w:t>
      </w:r>
      <w:r w:rsidR="0024774F">
        <w:rPr>
          <w:rFonts w:ascii="Arial" w:hAnsi="Arial" w:cs="Arial"/>
        </w:rPr>
        <w:t>graduated specimen container</w:t>
      </w:r>
      <w:r w:rsidR="00BD5587" w:rsidRPr="008666B0">
        <w:rPr>
          <w:rFonts w:ascii="Arial" w:hAnsi="Arial" w:cs="Arial"/>
        </w:rPr>
        <w:t xml:space="preserve">s with varying amounts of </w:t>
      </w:r>
      <w:r w:rsidR="008A1D05" w:rsidRPr="008666B0">
        <w:rPr>
          <w:rFonts w:ascii="Arial" w:hAnsi="Arial" w:cs="Arial"/>
        </w:rPr>
        <w:t xml:space="preserve">fake </w:t>
      </w:r>
      <w:r w:rsidR="00BD5587" w:rsidRPr="008666B0">
        <w:rPr>
          <w:rFonts w:ascii="Arial" w:hAnsi="Arial" w:cs="Arial"/>
        </w:rPr>
        <w:t>urine</w:t>
      </w:r>
      <w:r w:rsidR="008A1D05" w:rsidRPr="008666B0">
        <w:rPr>
          <w:rFonts w:ascii="Arial" w:hAnsi="Arial" w:cs="Arial"/>
        </w:rPr>
        <w:t xml:space="preserve">; either </w:t>
      </w:r>
      <w:r w:rsidR="00BD5587" w:rsidRPr="008666B0">
        <w:rPr>
          <w:rFonts w:ascii="Arial" w:hAnsi="Arial" w:cs="Arial"/>
        </w:rPr>
        <w:t>include the amounts for each on index cards</w:t>
      </w:r>
      <w:r w:rsidR="008A1D05" w:rsidRPr="008666B0">
        <w:rPr>
          <w:rFonts w:ascii="Arial" w:hAnsi="Arial" w:cs="Arial"/>
        </w:rPr>
        <w:t xml:space="preserve"> in front of each </w:t>
      </w:r>
      <w:r w:rsidR="0024774F">
        <w:rPr>
          <w:rFonts w:ascii="Arial" w:hAnsi="Arial" w:cs="Arial"/>
        </w:rPr>
        <w:t>graduated specimen container</w:t>
      </w:r>
      <w:r w:rsidR="008A1D05" w:rsidRPr="008666B0">
        <w:rPr>
          <w:rFonts w:ascii="Arial" w:hAnsi="Arial" w:cs="Arial"/>
        </w:rPr>
        <w:t xml:space="preserve"> OR require students to measure the fake urine individually or in pairs.</w:t>
      </w:r>
    </w:p>
    <w:p w14:paraId="0E01C9F7" w14:textId="41B78043" w:rsidR="001674E9" w:rsidRDefault="00736AAB" w:rsidP="00F00100">
      <w:pPr>
        <w:numPr>
          <w:ilvl w:val="0"/>
          <w:numId w:val="98"/>
        </w:numPr>
        <w:rPr>
          <w:rFonts w:ascii="Arial" w:hAnsi="Arial" w:cs="Arial"/>
        </w:rPr>
      </w:pPr>
      <w:r>
        <w:rPr>
          <w:rFonts w:ascii="Arial" w:hAnsi="Arial" w:cs="Arial"/>
          <w:b/>
        </w:rPr>
        <w:t>#</w:t>
      </w:r>
      <w:r w:rsidR="001674E9" w:rsidRPr="008666B0">
        <w:rPr>
          <w:rFonts w:ascii="Arial" w:hAnsi="Arial" w:cs="Arial"/>
          <w:b/>
        </w:rPr>
        <w:t>AA</w:t>
      </w:r>
      <w:r w:rsidR="003F57DE">
        <w:rPr>
          <w:rFonts w:ascii="Arial" w:hAnsi="Arial" w:cs="Arial"/>
          <w:b/>
        </w:rPr>
        <w:t>129</w:t>
      </w:r>
      <w:r w:rsidR="001674E9" w:rsidRPr="008666B0">
        <w:rPr>
          <w:rFonts w:ascii="Arial" w:hAnsi="Arial" w:cs="Arial"/>
          <w:b/>
        </w:rPr>
        <w:t xml:space="preserve"> Creating Food Intake Trays: </w:t>
      </w:r>
      <w:r w:rsidR="001674E9" w:rsidRPr="008666B0">
        <w:rPr>
          <w:rFonts w:ascii="Arial" w:hAnsi="Arial" w:cs="Arial"/>
        </w:rPr>
        <w:t xml:space="preserve">Use corrugated poster board and cut out several pieces the size of trays. Cut out and laminate pictures of foods from magazines or product boxes to create simulated foods reflecting various states of consumption. Using paper plates, place meals with laminated foods reflecting percentages of food intake on them. Create meal trays with </w:t>
      </w:r>
      <w:r w:rsidR="00561672" w:rsidRPr="008666B0">
        <w:rPr>
          <w:rFonts w:ascii="Arial" w:hAnsi="Arial" w:cs="Arial"/>
        </w:rPr>
        <w:t>corrugated</w:t>
      </w:r>
      <w:r w:rsidR="001674E9" w:rsidRPr="008666B0">
        <w:rPr>
          <w:rFonts w:ascii="Arial" w:hAnsi="Arial" w:cs="Arial"/>
        </w:rPr>
        <w:t xml:space="preserve"> poster board and plates of food for students to evaluate and assign percentages of intake for each.</w:t>
      </w:r>
    </w:p>
    <w:p w14:paraId="3E7719D4" w14:textId="77777777" w:rsidR="00B6319E" w:rsidRDefault="00B6319E" w:rsidP="00DE4956">
      <w:pPr>
        <w:rPr>
          <w:rFonts w:ascii="Arial" w:hAnsi="Arial" w:cs="Arial"/>
          <w:b/>
        </w:rPr>
      </w:pPr>
    </w:p>
    <w:p w14:paraId="5657FF0B" w14:textId="77777777" w:rsidR="008E7A31" w:rsidRDefault="008E7A31" w:rsidP="00DE4956">
      <w:pPr>
        <w:rPr>
          <w:rFonts w:ascii="Arial" w:hAnsi="Arial" w:cs="Arial"/>
          <w:b/>
        </w:rPr>
      </w:pPr>
    </w:p>
    <w:p w14:paraId="6639B3DD" w14:textId="77777777" w:rsidR="008E7A31" w:rsidRDefault="008E7A31" w:rsidP="00DE4956">
      <w:pPr>
        <w:rPr>
          <w:rFonts w:ascii="Arial" w:hAnsi="Arial" w:cs="Arial"/>
          <w:b/>
        </w:rPr>
      </w:pPr>
    </w:p>
    <w:p w14:paraId="399E628D" w14:textId="77777777" w:rsidR="008E7A31" w:rsidRDefault="008E7A31" w:rsidP="00DE4956">
      <w:pPr>
        <w:rPr>
          <w:rFonts w:ascii="Arial" w:hAnsi="Arial" w:cs="Arial"/>
          <w:b/>
        </w:rPr>
      </w:pPr>
    </w:p>
    <w:p w14:paraId="63776EE7" w14:textId="7F0C9618" w:rsidR="003F1F56" w:rsidRPr="00C46C35" w:rsidRDefault="003F1F56" w:rsidP="00AE73E8">
      <w:pPr>
        <w:pStyle w:val="Heading2"/>
        <w:spacing w:before="0"/>
        <w:rPr>
          <w:b/>
          <w:bCs/>
          <w:color w:val="000000" w:themeColor="text1"/>
        </w:rPr>
      </w:pPr>
      <w:r w:rsidRPr="00C46C35">
        <w:rPr>
          <w:b/>
          <w:bCs/>
          <w:color w:val="000000" w:themeColor="text1"/>
        </w:rPr>
        <w:lastRenderedPageBreak/>
        <w:t>Advance Preparation – Activities</w:t>
      </w:r>
      <w:r w:rsidR="008E7A31" w:rsidRPr="00C46C35">
        <w:rPr>
          <w:b/>
          <w:bCs/>
          <w:color w:val="000000" w:themeColor="text1"/>
        </w:rPr>
        <w:t xml:space="preserve"> </w:t>
      </w:r>
    </w:p>
    <w:p w14:paraId="77E66E0E" w14:textId="483D4A8F" w:rsidR="000873AA" w:rsidRPr="008666B0" w:rsidRDefault="00736AAB" w:rsidP="00F00100">
      <w:pPr>
        <w:pStyle w:val="ListParagraph"/>
        <w:numPr>
          <w:ilvl w:val="0"/>
          <w:numId w:val="124"/>
        </w:numPr>
        <w:ind w:left="360"/>
        <w:rPr>
          <w:rFonts w:ascii="Arial" w:hAnsi="Arial" w:cs="Arial"/>
        </w:rPr>
      </w:pPr>
      <w:r>
        <w:rPr>
          <w:rFonts w:ascii="Arial" w:hAnsi="Arial" w:cs="Arial"/>
          <w:b/>
        </w:rPr>
        <w:t>#</w:t>
      </w:r>
      <w:r w:rsidR="00B6319E" w:rsidRPr="008666B0">
        <w:rPr>
          <w:rFonts w:ascii="Arial" w:hAnsi="Arial" w:cs="Arial"/>
          <w:b/>
        </w:rPr>
        <w:t>AA</w:t>
      </w:r>
      <w:r w:rsidR="003F57DE">
        <w:rPr>
          <w:rFonts w:ascii="Arial" w:hAnsi="Arial" w:cs="Arial"/>
          <w:b/>
        </w:rPr>
        <w:t>10</w:t>
      </w:r>
      <w:r w:rsidR="00B6319E" w:rsidRPr="008666B0">
        <w:rPr>
          <w:rFonts w:ascii="Arial" w:hAnsi="Arial" w:cs="Arial"/>
          <w:b/>
        </w:rPr>
        <w:t xml:space="preserve"> What Time Is It</w:t>
      </w:r>
      <w:r w:rsidR="006566BA">
        <w:rPr>
          <w:rFonts w:ascii="Arial" w:hAnsi="Arial" w:cs="Arial"/>
          <w:b/>
        </w:rPr>
        <w:t>:</w:t>
      </w:r>
      <w:r w:rsidR="00B6319E" w:rsidRPr="008666B0">
        <w:rPr>
          <w:rFonts w:ascii="Arial" w:hAnsi="Arial" w:cs="Arial"/>
          <w:b/>
        </w:rPr>
        <w:t xml:space="preserve"> </w:t>
      </w:r>
      <w:r w:rsidR="00B6319E" w:rsidRPr="008666B0">
        <w:rPr>
          <w:rFonts w:ascii="Arial" w:hAnsi="Arial" w:cs="Arial"/>
          <w:bCs/>
        </w:rPr>
        <w:t>Look at the analog clock on Slide 10. What time is it? Hint:  8:0___ 3</w:t>
      </w:r>
      <w:r w:rsidR="00B6319E" w:rsidRPr="008666B0">
        <w:rPr>
          <w:rFonts w:ascii="Arial" w:hAnsi="Arial" w:cs="Arial"/>
          <w:bCs/>
          <w:vertAlign w:val="superscript"/>
        </w:rPr>
        <w:t>rd</w:t>
      </w:r>
      <w:r w:rsidR="00B6319E" w:rsidRPr="008666B0">
        <w:rPr>
          <w:rFonts w:ascii="Arial" w:hAnsi="Arial" w:cs="Arial"/>
          <w:bCs/>
        </w:rPr>
        <w:t xml:space="preserve"> line between 0 and 5 (8:03 and 23 seconds).</w:t>
      </w:r>
    </w:p>
    <w:p w14:paraId="56A9C2FA" w14:textId="63F88504" w:rsidR="00D1756F" w:rsidRPr="008666B0" w:rsidRDefault="00736AAB" w:rsidP="00F00100">
      <w:pPr>
        <w:numPr>
          <w:ilvl w:val="0"/>
          <w:numId w:val="100"/>
        </w:numPr>
        <w:rPr>
          <w:rFonts w:ascii="Arial" w:hAnsi="Arial" w:cs="Arial"/>
        </w:rPr>
      </w:pPr>
      <w:r>
        <w:rPr>
          <w:rFonts w:ascii="Arial" w:hAnsi="Arial" w:cs="Arial"/>
          <w:b/>
        </w:rPr>
        <w:t>#</w:t>
      </w:r>
      <w:r w:rsidR="00D1756F" w:rsidRPr="008666B0">
        <w:rPr>
          <w:rFonts w:ascii="Arial" w:hAnsi="Arial" w:cs="Arial"/>
          <w:b/>
        </w:rPr>
        <w:t>AA</w:t>
      </w:r>
      <w:r w:rsidR="003F57DE">
        <w:rPr>
          <w:rFonts w:ascii="Arial" w:hAnsi="Arial" w:cs="Arial"/>
          <w:b/>
        </w:rPr>
        <w:t>24</w:t>
      </w:r>
      <w:r w:rsidR="00D1756F" w:rsidRPr="008666B0">
        <w:rPr>
          <w:rFonts w:ascii="Arial" w:hAnsi="Arial" w:cs="Arial"/>
          <w:b/>
        </w:rPr>
        <w:t xml:space="preserve"> Fahrenheit Temperature</w:t>
      </w:r>
      <w:r w:rsidR="006566BA">
        <w:rPr>
          <w:rFonts w:ascii="Arial" w:hAnsi="Arial" w:cs="Arial"/>
          <w:b/>
        </w:rPr>
        <w:t>:</w:t>
      </w:r>
      <w:r w:rsidR="00D1756F" w:rsidRPr="008666B0">
        <w:rPr>
          <w:rFonts w:ascii="Arial" w:hAnsi="Arial" w:cs="Arial"/>
        </w:rPr>
        <w:t xml:space="preserve"> Duplicate</w:t>
      </w:r>
      <w:r w:rsidR="00A67CF6" w:rsidRPr="008666B0">
        <w:rPr>
          <w:rFonts w:ascii="Arial" w:hAnsi="Arial" w:cs="Arial"/>
        </w:rPr>
        <w:t xml:space="preserve"> </w:t>
      </w:r>
      <w:r w:rsidR="00A67CF6" w:rsidRPr="008666B0">
        <w:rPr>
          <w:rFonts w:ascii="Arial" w:hAnsi="Arial" w:cs="Arial"/>
          <w:b/>
          <w:bCs/>
        </w:rPr>
        <w:t>Handout #24AA</w:t>
      </w:r>
      <w:r w:rsidR="00D1756F" w:rsidRPr="008666B0">
        <w:rPr>
          <w:rFonts w:ascii="Arial" w:hAnsi="Arial" w:cs="Arial"/>
        </w:rPr>
        <w:t xml:space="preserve"> for each student. Determine whether this activity will be used as an in-class assignment, homework assignment, or as a quiz grade. Distribute to students and instruct to use accordingly.</w:t>
      </w:r>
    </w:p>
    <w:p w14:paraId="70B5CBDA" w14:textId="70DCB4E6" w:rsidR="00D1756F" w:rsidRPr="008666B0" w:rsidRDefault="00736AAB" w:rsidP="00F00100">
      <w:pPr>
        <w:pStyle w:val="ListParagraph"/>
        <w:numPr>
          <w:ilvl w:val="0"/>
          <w:numId w:val="100"/>
        </w:numPr>
        <w:rPr>
          <w:rFonts w:ascii="Arial" w:hAnsi="Arial" w:cs="Arial"/>
        </w:rPr>
      </w:pPr>
      <w:r>
        <w:rPr>
          <w:rFonts w:ascii="Arial" w:hAnsi="Arial" w:cs="Arial"/>
          <w:b/>
        </w:rPr>
        <w:t>#</w:t>
      </w:r>
      <w:r w:rsidR="00D1756F" w:rsidRPr="008666B0">
        <w:rPr>
          <w:rFonts w:ascii="Arial" w:hAnsi="Arial" w:cs="Arial"/>
          <w:b/>
        </w:rPr>
        <w:t>AA</w:t>
      </w:r>
      <w:r w:rsidR="00E2505D">
        <w:rPr>
          <w:rFonts w:ascii="Arial" w:hAnsi="Arial" w:cs="Arial"/>
          <w:b/>
        </w:rPr>
        <w:t>28</w:t>
      </w:r>
      <w:r w:rsidR="00D1756F" w:rsidRPr="008666B0">
        <w:rPr>
          <w:rFonts w:ascii="Arial" w:hAnsi="Arial" w:cs="Arial"/>
          <w:b/>
        </w:rPr>
        <w:t xml:space="preserve"> Pulse Sites</w:t>
      </w:r>
      <w:r w:rsidR="006566BA">
        <w:rPr>
          <w:rFonts w:ascii="Arial" w:hAnsi="Arial" w:cs="Arial"/>
          <w:b/>
        </w:rPr>
        <w:t>:</w:t>
      </w:r>
      <w:r w:rsidR="00D1756F" w:rsidRPr="008666B0">
        <w:rPr>
          <w:rFonts w:ascii="Arial" w:hAnsi="Arial" w:cs="Arial"/>
          <w:b/>
        </w:rPr>
        <w:t xml:space="preserve"> </w:t>
      </w:r>
      <w:r w:rsidR="00D1756F" w:rsidRPr="008666B0">
        <w:rPr>
          <w:rFonts w:ascii="Arial" w:hAnsi="Arial" w:cs="Arial"/>
        </w:rPr>
        <w:t xml:space="preserve">Duplicate </w:t>
      </w:r>
      <w:r w:rsidR="00A7054C" w:rsidRPr="008666B0">
        <w:rPr>
          <w:rFonts w:ascii="Arial" w:hAnsi="Arial" w:cs="Arial"/>
          <w:b/>
          <w:bCs/>
        </w:rPr>
        <w:t>Handout AA</w:t>
      </w:r>
      <w:r w:rsidR="00FF30C7">
        <w:rPr>
          <w:rFonts w:ascii="Arial" w:hAnsi="Arial" w:cs="Arial"/>
          <w:b/>
          <w:bCs/>
        </w:rPr>
        <w:t>28</w:t>
      </w:r>
      <w:r w:rsidR="00D1756F" w:rsidRPr="008666B0">
        <w:rPr>
          <w:rFonts w:ascii="Arial" w:hAnsi="Arial" w:cs="Arial"/>
        </w:rPr>
        <w:t xml:space="preserve"> for each student. Determine whether this activity will be used as an in-class assignment, homework assignment, or as a quiz grade. Distribute to students and instruct to use accordingly. </w:t>
      </w:r>
    </w:p>
    <w:p w14:paraId="5E18FCA1" w14:textId="39FB55CB" w:rsidR="00BE0A25" w:rsidRPr="008666B0" w:rsidRDefault="00736AAB" w:rsidP="00F00100">
      <w:pPr>
        <w:numPr>
          <w:ilvl w:val="0"/>
          <w:numId w:val="100"/>
        </w:numPr>
        <w:rPr>
          <w:rFonts w:ascii="Arial" w:hAnsi="Arial" w:cs="Arial"/>
          <w:b/>
        </w:rPr>
      </w:pPr>
      <w:r>
        <w:rPr>
          <w:rFonts w:ascii="Arial" w:hAnsi="Arial" w:cs="Arial"/>
          <w:b/>
        </w:rPr>
        <w:t>#</w:t>
      </w:r>
      <w:r w:rsidR="00BE0A25" w:rsidRPr="008666B0">
        <w:rPr>
          <w:rFonts w:ascii="Arial" w:hAnsi="Arial" w:cs="Arial"/>
          <w:b/>
        </w:rPr>
        <w:t>AA</w:t>
      </w:r>
      <w:r w:rsidR="00E2505D">
        <w:rPr>
          <w:rFonts w:ascii="Arial" w:hAnsi="Arial" w:cs="Arial"/>
          <w:b/>
        </w:rPr>
        <w:t>49</w:t>
      </w:r>
      <w:r w:rsidR="00BE0A25" w:rsidRPr="008666B0">
        <w:rPr>
          <w:rFonts w:ascii="Arial" w:hAnsi="Arial" w:cs="Arial"/>
          <w:b/>
        </w:rPr>
        <w:t xml:space="preserve"> Blood Pressure and Factors of Select People</w:t>
      </w:r>
      <w:r w:rsidR="006566BA">
        <w:rPr>
          <w:rFonts w:ascii="Arial" w:hAnsi="Arial" w:cs="Arial"/>
          <w:b/>
        </w:rPr>
        <w:t>:</w:t>
      </w:r>
      <w:r w:rsidR="00BE0A25" w:rsidRPr="008666B0">
        <w:rPr>
          <w:rFonts w:ascii="Arial" w:hAnsi="Arial" w:cs="Arial"/>
        </w:rPr>
        <w:t xml:space="preserve"> </w:t>
      </w:r>
      <w:r w:rsidR="006B7C86" w:rsidRPr="008666B0">
        <w:rPr>
          <w:rFonts w:ascii="Arial" w:hAnsi="Arial" w:cs="Arial"/>
        </w:rPr>
        <w:t xml:space="preserve">Goes with power point slides #49, #50, and #51. </w:t>
      </w:r>
      <w:r w:rsidR="00BE0A25" w:rsidRPr="008666B0">
        <w:rPr>
          <w:rFonts w:ascii="Arial" w:hAnsi="Arial" w:cs="Arial"/>
        </w:rPr>
        <w:t xml:space="preserve">Duplicate </w:t>
      </w:r>
      <w:r w:rsidR="00A7054C" w:rsidRPr="008666B0">
        <w:rPr>
          <w:rFonts w:ascii="Arial" w:hAnsi="Arial" w:cs="Arial"/>
          <w:b/>
          <w:bCs/>
        </w:rPr>
        <w:t>Handout AA</w:t>
      </w:r>
      <w:r w:rsidR="00FF30C7">
        <w:rPr>
          <w:rFonts w:ascii="Arial" w:hAnsi="Arial" w:cs="Arial"/>
          <w:b/>
          <w:bCs/>
        </w:rPr>
        <w:t>49</w:t>
      </w:r>
      <w:r w:rsidR="00A7054C" w:rsidRPr="008666B0">
        <w:rPr>
          <w:rFonts w:ascii="Arial" w:hAnsi="Arial" w:cs="Arial"/>
          <w:b/>
          <w:bCs/>
        </w:rPr>
        <w:t xml:space="preserve"> </w:t>
      </w:r>
      <w:r w:rsidR="00BE0A25" w:rsidRPr="008666B0">
        <w:rPr>
          <w:rFonts w:ascii="Arial" w:hAnsi="Arial" w:cs="Arial"/>
        </w:rPr>
        <w:t>for each student</w:t>
      </w:r>
      <w:r w:rsidR="00BE0A25" w:rsidRPr="008666B0">
        <w:rPr>
          <w:rFonts w:ascii="Arial" w:hAnsi="Arial" w:cs="Arial"/>
          <w:b/>
        </w:rPr>
        <w:t xml:space="preserve">. </w:t>
      </w:r>
      <w:r w:rsidR="00BE0A25" w:rsidRPr="008666B0">
        <w:rPr>
          <w:rFonts w:ascii="Arial" w:hAnsi="Arial" w:cs="Arial"/>
        </w:rPr>
        <w:t xml:space="preserve">Distribute to students and instruct to </w:t>
      </w:r>
      <w:r>
        <w:rPr>
          <w:rFonts w:ascii="Arial" w:hAnsi="Arial" w:cs="Arial"/>
        </w:rPr>
        <w:t xml:space="preserve">follow </w:t>
      </w:r>
      <w:r w:rsidR="00CB7D0C" w:rsidRPr="008666B0">
        <w:rPr>
          <w:rFonts w:ascii="Arial" w:hAnsi="Arial" w:cs="Arial"/>
        </w:rPr>
        <w:t>verbal instructions</w:t>
      </w:r>
      <w:r w:rsidR="00BE0A25" w:rsidRPr="008666B0">
        <w:rPr>
          <w:rFonts w:ascii="Arial" w:hAnsi="Arial" w:cs="Arial"/>
        </w:rPr>
        <w:t>.</w:t>
      </w:r>
    </w:p>
    <w:p w14:paraId="7FA09BE7" w14:textId="01B7427D" w:rsidR="00DF5FE6" w:rsidRPr="008666B0" w:rsidRDefault="00736AAB" w:rsidP="00F00100">
      <w:pPr>
        <w:numPr>
          <w:ilvl w:val="0"/>
          <w:numId w:val="100"/>
        </w:numPr>
        <w:rPr>
          <w:rFonts w:ascii="Arial" w:hAnsi="Arial" w:cs="Arial"/>
          <w:b/>
        </w:rPr>
      </w:pPr>
      <w:r>
        <w:rPr>
          <w:rFonts w:ascii="Arial" w:hAnsi="Arial" w:cs="Arial"/>
          <w:b/>
        </w:rPr>
        <w:t>#</w:t>
      </w:r>
      <w:r w:rsidR="00DF5FE6" w:rsidRPr="008666B0">
        <w:rPr>
          <w:rFonts w:ascii="Arial" w:hAnsi="Arial" w:cs="Arial"/>
          <w:b/>
        </w:rPr>
        <w:t>AA</w:t>
      </w:r>
      <w:r w:rsidR="00E2505D">
        <w:rPr>
          <w:rFonts w:ascii="Arial" w:hAnsi="Arial" w:cs="Arial"/>
          <w:b/>
        </w:rPr>
        <w:t>59</w:t>
      </w:r>
      <w:r w:rsidR="00DF5FE6" w:rsidRPr="008666B0">
        <w:rPr>
          <w:rFonts w:ascii="Arial" w:hAnsi="Arial" w:cs="Arial"/>
          <w:b/>
        </w:rPr>
        <w:t xml:space="preserve"> Meet the Stethoscope</w:t>
      </w:r>
      <w:r w:rsidR="006566BA">
        <w:rPr>
          <w:rFonts w:ascii="Arial" w:hAnsi="Arial" w:cs="Arial"/>
          <w:b/>
        </w:rPr>
        <w:t>:</w:t>
      </w:r>
      <w:r w:rsidR="00DF5FE6" w:rsidRPr="008666B0">
        <w:rPr>
          <w:rFonts w:ascii="Arial" w:hAnsi="Arial" w:cs="Arial"/>
          <w:b/>
        </w:rPr>
        <w:t xml:space="preserve"> </w:t>
      </w:r>
      <w:r w:rsidR="00DF5FE6" w:rsidRPr="008666B0">
        <w:rPr>
          <w:rFonts w:ascii="Arial" w:hAnsi="Arial" w:cs="Arial"/>
        </w:rPr>
        <w:t>Distribute stethoscopes/alcohol wipes. You may want to jot down the tasks on the dry-erase board.</w:t>
      </w:r>
      <w:r w:rsidR="00DF5FE6" w:rsidRPr="008666B0">
        <w:rPr>
          <w:rFonts w:ascii="Arial" w:hAnsi="Arial" w:cs="Arial"/>
          <w:b/>
        </w:rPr>
        <w:t xml:space="preserve"> </w:t>
      </w:r>
    </w:p>
    <w:p w14:paraId="502118C7" w14:textId="1522F166" w:rsidR="00B83FD1" w:rsidRPr="008666B0" w:rsidRDefault="00736AAB" w:rsidP="00F00100">
      <w:pPr>
        <w:pStyle w:val="ListParagraph"/>
        <w:numPr>
          <w:ilvl w:val="0"/>
          <w:numId w:val="100"/>
        </w:numPr>
        <w:rPr>
          <w:rFonts w:ascii="Arial" w:hAnsi="Arial" w:cs="Arial"/>
          <w:b/>
        </w:rPr>
      </w:pPr>
      <w:r>
        <w:rPr>
          <w:rFonts w:ascii="Arial" w:hAnsi="Arial" w:cs="Arial"/>
          <w:b/>
        </w:rPr>
        <w:t>#</w:t>
      </w:r>
      <w:r w:rsidR="00B83FD1" w:rsidRPr="008666B0">
        <w:rPr>
          <w:rFonts w:ascii="Arial" w:hAnsi="Arial" w:cs="Arial"/>
          <w:b/>
        </w:rPr>
        <w:t>AA</w:t>
      </w:r>
      <w:r w:rsidR="00E2505D">
        <w:rPr>
          <w:rFonts w:ascii="Arial" w:hAnsi="Arial" w:cs="Arial"/>
          <w:b/>
        </w:rPr>
        <w:t>60</w:t>
      </w:r>
      <w:r w:rsidR="00B83FD1" w:rsidRPr="008666B0">
        <w:rPr>
          <w:rFonts w:ascii="Arial" w:hAnsi="Arial" w:cs="Arial"/>
          <w:b/>
        </w:rPr>
        <w:t xml:space="preserve"> Aneroid Versus Android</w:t>
      </w:r>
      <w:r w:rsidR="006566BA">
        <w:rPr>
          <w:rFonts w:ascii="Arial" w:hAnsi="Arial" w:cs="Arial"/>
          <w:b/>
        </w:rPr>
        <w:t>:</w:t>
      </w:r>
      <w:r w:rsidR="00B83FD1" w:rsidRPr="008666B0">
        <w:rPr>
          <w:rFonts w:ascii="Arial" w:hAnsi="Arial" w:cs="Arial"/>
          <w:b/>
        </w:rPr>
        <w:t xml:space="preserve"> </w:t>
      </w:r>
      <w:r w:rsidR="00B83FD1" w:rsidRPr="008666B0">
        <w:rPr>
          <w:rFonts w:ascii="Arial" w:hAnsi="Arial" w:cs="Arial"/>
        </w:rPr>
        <w:t>Be aware of the pronunciation of aneroid and do not mix it up with the word android. An android has several meanings, (1) a robot with a human appearance and (2) a type of smartphone.</w:t>
      </w:r>
    </w:p>
    <w:p w14:paraId="4E3E1FF5" w14:textId="007E885C" w:rsidR="00586569" w:rsidRPr="008666B0" w:rsidRDefault="00736AAB" w:rsidP="00F00100">
      <w:pPr>
        <w:numPr>
          <w:ilvl w:val="0"/>
          <w:numId w:val="100"/>
        </w:numPr>
        <w:spacing w:line="259" w:lineRule="auto"/>
        <w:rPr>
          <w:rFonts w:ascii="Arial" w:hAnsi="Arial" w:cs="Arial"/>
        </w:rPr>
      </w:pPr>
      <w:r>
        <w:rPr>
          <w:rFonts w:ascii="Arial" w:hAnsi="Arial" w:cs="Arial"/>
          <w:b/>
        </w:rPr>
        <w:t>#</w:t>
      </w:r>
      <w:r w:rsidR="00B83FD1" w:rsidRPr="008666B0">
        <w:rPr>
          <w:rFonts w:ascii="Arial" w:hAnsi="Arial" w:cs="Arial"/>
          <w:b/>
        </w:rPr>
        <w:t>AA</w:t>
      </w:r>
      <w:r w:rsidR="00E2505D">
        <w:rPr>
          <w:rFonts w:ascii="Arial" w:hAnsi="Arial" w:cs="Arial"/>
          <w:b/>
        </w:rPr>
        <w:t>62</w:t>
      </w:r>
      <w:r w:rsidR="00B83FD1" w:rsidRPr="008666B0">
        <w:rPr>
          <w:rFonts w:ascii="Arial" w:hAnsi="Arial" w:cs="Arial"/>
          <w:b/>
        </w:rPr>
        <w:t xml:space="preserve"> Aneroid Blood Pressure Manometer Interactive Strategy</w:t>
      </w:r>
      <w:r w:rsidR="006566BA">
        <w:rPr>
          <w:rFonts w:ascii="Arial" w:hAnsi="Arial" w:cs="Arial"/>
          <w:b/>
        </w:rPr>
        <w:t>:</w:t>
      </w:r>
      <w:r w:rsidR="00B83FD1" w:rsidRPr="008666B0">
        <w:rPr>
          <w:rFonts w:ascii="Arial" w:hAnsi="Arial" w:cs="Arial"/>
          <w:b/>
        </w:rPr>
        <w:t xml:space="preserve"> </w:t>
      </w:r>
      <w:r w:rsidR="00B83FD1" w:rsidRPr="008666B0">
        <w:rPr>
          <w:rFonts w:ascii="Arial" w:hAnsi="Arial" w:cs="Arial"/>
        </w:rPr>
        <w:t>Use as a resource when describing the aneroid blood pressure manometer and how to determine the blood pressure value. In addition to using the handout as a teaching strategy, duplicate copies of the aneroid blood pressure manometer, laminate them, and use during class. Distribute dry erase pens and napkins for use by the students. Call out blood pressures and require students to mark both the systolic and diastolic pressures. Walk around the room and determine how students did. Repeat several times with different values. Collect the laminated dials and dry erase pens for use in subsequent classes.</w:t>
      </w:r>
    </w:p>
    <w:p w14:paraId="7D5173B9" w14:textId="7E82929E" w:rsidR="007846C0" w:rsidRPr="008666B0" w:rsidRDefault="00736AAB" w:rsidP="00F00100">
      <w:pPr>
        <w:numPr>
          <w:ilvl w:val="0"/>
          <w:numId w:val="100"/>
        </w:numPr>
        <w:spacing w:line="259" w:lineRule="auto"/>
        <w:rPr>
          <w:rFonts w:ascii="Arial" w:hAnsi="Arial" w:cs="Arial"/>
        </w:rPr>
      </w:pPr>
      <w:r>
        <w:rPr>
          <w:rFonts w:ascii="Arial" w:hAnsi="Arial" w:cs="Arial"/>
          <w:b/>
        </w:rPr>
        <w:t>#</w:t>
      </w:r>
      <w:r w:rsidR="007846C0" w:rsidRPr="008666B0">
        <w:rPr>
          <w:rFonts w:ascii="Arial" w:hAnsi="Arial" w:cs="Arial"/>
          <w:b/>
        </w:rPr>
        <w:t>AA</w:t>
      </w:r>
      <w:r w:rsidR="00E2505D">
        <w:rPr>
          <w:rFonts w:ascii="Arial" w:hAnsi="Arial" w:cs="Arial"/>
          <w:b/>
        </w:rPr>
        <w:t>65</w:t>
      </w:r>
      <w:r w:rsidR="007846C0" w:rsidRPr="008666B0">
        <w:rPr>
          <w:rFonts w:ascii="Arial" w:hAnsi="Arial" w:cs="Arial"/>
          <w:b/>
        </w:rPr>
        <w:t xml:space="preserve"> Hearing and Seeing Blood Pressure Readings</w:t>
      </w:r>
      <w:r w:rsidR="006566BA">
        <w:rPr>
          <w:rFonts w:ascii="Arial" w:hAnsi="Arial" w:cs="Arial"/>
          <w:b/>
        </w:rPr>
        <w:t>:</w:t>
      </w:r>
      <w:r w:rsidR="007846C0" w:rsidRPr="008666B0">
        <w:rPr>
          <w:rFonts w:ascii="Arial" w:hAnsi="Arial" w:cs="Arial"/>
        </w:rPr>
        <w:t xml:space="preserve"> </w:t>
      </w:r>
      <w:bookmarkStart w:id="2" w:name="_Hlk9976842"/>
      <w:r w:rsidR="007846C0" w:rsidRPr="008666B0">
        <w:rPr>
          <w:rFonts w:ascii="Arial" w:hAnsi="Arial" w:cs="Arial"/>
        </w:rPr>
        <w:t>Familiarize self with two required videos</w:t>
      </w:r>
      <w:bookmarkEnd w:id="2"/>
      <w:r w:rsidR="007846C0" w:rsidRPr="008666B0">
        <w:rPr>
          <w:rFonts w:ascii="Arial" w:hAnsi="Arial" w:cs="Arial"/>
        </w:rPr>
        <w:t xml:space="preserve">, </w:t>
      </w:r>
      <w:r w:rsidR="007846C0" w:rsidRPr="008666B0">
        <w:rPr>
          <w:rFonts w:ascii="Arial" w:hAnsi="Arial" w:cs="Arial"/>
          <w:i/>
        </w:rPr>
        <w:t>Reading Blood Pressure and LearningTools: Blood Pressure Basics - Audio-Visual Coordination Skills</w:t>
      </w:r>
      <w:r w:rsidR="007846C0" w:rsidRPr="008666B0">
        <w:rPr>
          <w:rFonts w:ascii="Arial" w:hAnsi="Arial" w:cs="Arial"/>
        </w:rPr>
        <w:t>:</w:t>
      </w:r>
      <w:r w:rsidR="00050C48" w:rsidRPr="008666B0">
        <w:rPr>
          <w:rFonts w:ascii="Arial" w:hAnsi="Arial" w:cs="Arial"/>
        </w:rPr>
        <w:t xml:space="preserve"> </w:t>
      </w:r>
      <w:hyperlink r:id="rId23" w:history="1">
        <w:r w:rsidR="00050C48" w:rsidRPr="008666B0">
          <w:rPr>
            <w:rStyle w:val="Hyperlink"/>
            <w:rFonts w:ascii="Arial" w:hAnsi="Arial" w:cs="Arial"/>
            <w:color w:val="auto"/>
          </w:rPr>
          <w:t>https://youtu.be/oioFVbsiwEk?si=byLYZUzq7Drfczgi</w:t>
        </w:r>
      </w:hyperlink>
      <w:r w:rsidR="00050C48" w:rsidRPr="008666B0">
        <w:rPr>
          <w:rFonts w:ascii="Arial" w:hAnsi="Arial" w:cs="Arial"/>
        </w:rPr>
        <w:t xml:space="preserve"> </w:t>
      </w:r>
      <w:r w:rsidR="007846C0" w:rsidRPr="008666B0">
        <w:rPr>
          <w:rFonts w:ascii="Arial" w:hAnsi="Arial" w:cs="Arial"/>
        </w:rPr>
        <w:t xml:space="preserve">and </w:t>
      </w:r>
      <w:hyperlink r:id="rId24" w:history="1">
        <w:r w:rsidR="007846C0" w:rsidRPr="008666B0">
          <w:rPr>
            <w:rStyle w:val="Hyperlink"/>
            <w:rFonts w:ascii="Arial" w:hAnsi="Arial" w:cs="Arial"/>
            <w:color w:val="auto"/>
          </w:rPr>
          <w:t>https://www.youtube.com/watch?v=bHXvhOQ0hYc</w:t>
        </w:r>
      </w:hyperlink>
      <w:r w:rsidR="00203CEB" w:rsidRPr="00203CEB">
        <w:rPr>
          <w:rStyle w:val="Hyperlink"/>
          <w:rFonts w:ascii="Arial" w:hAnsi="Arial" w:cs="Arial"/>
          <w:color w:val="auto"/>
          <w:u w:val="none"/>
        </w:rPr>
        <w:t>.</w:t>
      </w:r>
      <w:r w:rsidR="007846C0" w:rsidRPr="008666B0">
        <w:rPr>
          <w:rFonts w:ascii="Arial" w:hAnsi="Arial" w:cs="Arial"/>
        </w:rPr>
        <w:t xml:space="preserve">  </w:t>
      </w:r>
    </w:p>
    <w:p w14:paraId="7561B730" w14:textId="06601F77" w:rsidR="007846C0" w:rsidRPr="008666B0" w:rsidRDefault="00736AAB" w:rsidP="00F00100">
      <w:pPr>
        <w:numPr>
          <w:ilvl w:val="0"/>
          <w:numId w:val="100"/>
        </w:numPr>
        <w:spacing w:line="259" w:lineRule="auto"/>
        <w:rPr>
          <w:rFonts w:ascii="Arial" w:hAnsi="Arial" w:cs="Arial"/>
        </w:rPr>
      </w:pPr>
      <w:r>
        <w:rPr>
          <w:rFonts w:ascii="Arial" w:hAnsi="Arial" w:cs="Arial"/>
          <w:b/>
        </w:rPr>
        <w:t>#</w:t>
      </w:r>
      <w:r w:rsidR="007846C0" w:rsidRPr="008666B0">
        <w:rPr>
          <w:rFonts w:ascii="Arial" w:hAnsi="Arial" w:cs="Arial"/>
          <w:b/>
        </w:rPr>
        <w:t>AA</w:t>
      </w:r>
      <w:r w:rsidR="004C289E">
        <w:rPr>
          <w:rFonts w:ascii="Arial" w:hAnsi="Arial" w:cs="Arial"/>
          <w:b/>
        </w:rPr>
        <w:t>66</w:t>
      </w:r>
      <w:r w:rsidR="007846C0" w:rsidRPr="008666B0">
        <w:rPr>
          <w:rFonts w:ascii="Arial" w:hAnsi="Arial" w:cs="Arial"/>
          <w:b/>
        </w:rPr>
        <w:t xml:space="preserve"> Aneroid Blood Pressure</w:t>
      </w:r>
      <w:r w:rsidR="006566BA">
        <w:rPr>
          <w:rFonts w:ascii="Arial" w:hAnsi="Arial" w:cs="Arial"/>
          <w:b/>
        </w:rPr>
        <w:t>:</w:t>
      </w:r>
      <w:r w:rsidR="004E4C1A" w:rsidRPr="008666B0">
        <w:rPr>
          <w:rFonts w:ascii="Arial" w:hAnsi="Arial" w:cs="Arial"/>
        </w:rPr>
        <w:t xml:space="preserve"> </w:t>
      </w:r>
      <w:r w:rsidR="007846C0" w:rsidRPr="008666B0">
        <w:rPr>
          <w:rFonts w:ascii="Arial" w:hAnsi="Arial" w:cs="Arial"/>
        </w:rPr>
        <w:t xml:space="preserve">Duplicate </w:t>
      </w:r>
      <w:r w:rsidR="007846C0" w:rsidRPr="008666B0">
        <w:rPr>
          <w:rFonts w:ascii="Arial" w:hAnsi="Arial" w:cs="Arial"/>
          <w:b/>
          <w:bCs/>
        </w:rPr>
        <w:t>Handout #</w:t>
      </w:r>
      <w:r w:rsidR="004E4C1A" w:rsidRPr="008666B0">
        <w:rPr>
          <w:rFonts w:ascii="Arial" w:hAnsi="Arial" w:cs="Arial"/>
          <w:b/>
          <w:bCs/>
        </w:rPr>
        <w:t>66</w:t>
      </w:r>
      <w:r w:rsidR="007846C0" w:rsidRPr="008666B0">
        <w:rPr>
          <w:rFonts w:ascii="Arial" w:hAnsi="Arial" w:cs="Arial"/>
          <w:b/>
          <w:bCs/>
        </w:rPr>
        <w:t>AA</w:t>
      </w:r>
      <w:r w:rsidR="007846C0" w:rsidRPr="008666B0">
        <w:rPr>
          <w:rFonts w:ascii="Arial" w:hAnsi="Arial" w:cs="Arial"/>
        </w:rPr>
        <w:t xml:space="preserve"> for each student</w:t>
      </w:r>
      <w:r w:rsidR="007846C0" w:rsidRPr="008666B0">
        <w:rPr>
          <w:rFonts w:ascii="Arial" w:hAnsi="Arial" w:cs="Arial"/>
          <w:b/>
        </w:rPr>
        <w:t xml:space="preserve">. </w:t>
      </w:r>
      <w:r w:rsidR="007846C0" w:rsidRPr="008666B0">
        <w:rPr>
          <w:rFonts w:ascii="Arial" w:hAnsi="Arial" w:cs="Arial"/>
        </w:rPr>
        <w:t>Determine whether this activity will be used as an in-class assignment, homework assignment, or as a quiz grade. Distribute to students and instruct to use accordingly.</w:t>
      </w:r>
    </w:p>
    <w:p w14:paraId="3E025C35" w14:textId="41EBBCB3" w:rsidR="00586569" w:rsidRPr="008666B0" w:rsidRDefault="00736AAB" w:rsidP="00C46C35">
      <w:pPr>
        <w:numPr>
          <w:ilvl w:val="0"/>
          <w:numId w:val="100"/>
        </w:numPr>
        <w:rPr>
          <w:rFonts w:ascii="Arial" w:hAnsi="Arial" w:cs="Arial"/>
        </w:rPr>
      </w:pPr>
      <w:r>
        <w:rPr>
          <w:rFonts w:ascii="Arial" w:hAnsi="Arial" w:cs="Arial"/>
          <w:b/>
        </w:rPr>
        <w:t>#</w:t>
      </w:r>
      <w:r w:rsidR="00586569" w:rsidRPr="008666B0">
        <w:rPr>
          <w:rFonts w:ascii="Arial" w:hAnsi="Arial" w:cs="Arial"/>
          <w:b/>
        </w:rPr>
        <w:t>AA</w:t>
      </w:r>
      <w:r w:rsidR="004C289E">
        <w:rPr>
          <w:rFonts w:ascii="Arial" w:hAnsi="Arial" w:cs="Arial"/>
          <w:b/>
        </w:rPr>
        <w:t>74</w:t>
      </w:r>
      <w:r w:rsidR="00586569" w:rsidRPr="008666B0">
        <w:rPr>
          <w:rFonts w:ascii="Arial" w:hAnsi="Arial" w:cs="Arial"/>
          <w:b/>
        </w:rPr>
        <w:t xml:space="preserve"> Working with the Inflation Bulb and the Air-release Valve</w:t>
      </w:r>
      <w:r w:rsidR="006566BA">
        <w:rPr>
          <w:rFonts w:ascii="Arial" w:hAnsi="Arial" w:cs="Arial"/>
          <w:b/>
        </w:rPr>
        <w:t>:</w:t>
      </w:r>
      <w:r w:rsidR="00586569" w:rsidRPr="008666B0">
        <w:rPr>
          <w:rFonts w:ascii="Arial" w:hAnsi="Arial" w:cs="Arial"/>
          <w:b/>
        </w:rPr>
        <w:t xml:space="preserve"> </w:t>
      </w:r>
      <w:r w:rsidR="00586569" w:rsidRPr="008666B0">
        <w:rPr>
          <w:rFonts w:ascii="Arial" w:hAnsi="Arial" w:cs="Arial"/>
        </w:rPr>
        <w:t>Beforehand, cut swim noodles in 1½-foot sections. Swim noodles come in 2 sizes; the larger of the 2 sizes works better. Demonstrate how to place the BP cuff on the swim noodle, how to inflate the bulb, and how to deflate the bulb in a slow, controlled manner. Pair students, distribute a swim noodle, and a BP cuff to each pair. Ask students to take turns placing the BP cuff on the swim noodle and taking the BP cuff off the swim noodle. Next, after placing the BP cuff on the swim noodle (keep it there), take turns u</w:t>
      </w:r>
      <w:r w:rsidR="00586569" w:rsidRPr="008666B0">
        <w:rPr>
          <w:rFonts w:ascii="Arial" w:hAnsi="Arial" w:cs="Arial"/>
          <w:bCs/>
        </w:rPr>
        <w:t>sing the inflation bulb and air-release valve i</w:t>
      </w:r>
      <w:r w:rsidR="00586569" w:rsidRPr="008666B0">
        <w:rPr>
          <w:rFonts w:ascii="Arial" w:hAnsi="Arial" w:cs="Arial"/>
        </w:rPr>
        <w:t>nflate the cuff and deflate the cuff in a slow, controlled manner.</w:t>
      </w:r>
    </w:p>
    <w:p w14:paraId="51D2DC88" w14:textId="63FD70F3" w:rsidR="00DE4956" w:rsidRPr="008666B0" w:rsidRDefault="00736AAB" w:rsidP="00F00100">
      <w:pPr>
        <w:numPr>
          <w:ilvl w:val="0"/>
          <w:numId w:val="100"/>
        </w:numPr>
        <w:rPr>
          <w:rFonts w:ascii="Arial" w:hAnsi="Arial" w:cs="Arial"/>
        </w:rPr>
      </w:pPr>
      <w:r>
        <w:rPr>
          <w:rFonts w:ascii="Arial" w:hAnsi="Arial" w:cs="Arial"/>
          <w:b/>
        </w:rPr>
        <w:lastRenderedPageBreak/>
        <w:t>#</w:t>
      </w:r>
      <w:r w:rsidR="00DE4956" w:rsidRPr="008666B0">
        <w:rPr>
          <w:rFonts w:ascii="Arial" w:hAnsi="Arial" w:cs="Arial"/>
          <w:b/>
        </w:rPr>
        <w:t>AA</w:t>
      </w:r>
      <w:r w:rsidR="004C289E">
        <w:rPr>
          <w:rFonts w:ascii="Arial" w:hAnsi="Arial" w:cs="Arial"/>
          <w:b/>
        </w:rPr>
        <w:t>95</w:t>
      </w:r>
      <w:r w:rsidR="00DE4956" w:rsidRPr="008666B0">
        <w:rPr>
          <w:rFonts w:ascii="Arial" w:hAnsi="Arial" w:cs="Arial"/>
          <w:b/>
        </w:rPr>
        <w:t xml:space="preserve"> Weight and Height</w:t>
      </w:r>
      <w:r w:rsidR="006566BA">
        <w:rPr>
          <w:rFonts w:ascii="Arial" w:hAnsi="Arial" w:cs="Arial"/>
          <w:b/>
        </w:rPr>
        <w:t>:</w:t>
      </w:r>
      <w:bookmarkStart w:id="3" w:name="_Hlk9975825"/>
      <w:r w:rsidR="00DE4956" w:rsidRPr="008666B0">
        <w:rPr>
          <w:rFonts w:ascii="Arial" w:hAnsi="Arial" w:cs="Arial"/>
        </w:rPr>
        <w:t xml:space="preserve"> </w:t>
      </w:r>
      <w:r w:rsidR="00DE4956" w:rsidRPr="006D5F57">
        <w:rPr>
          <w:rFonts w:ascii="Arial" w:hAnsi="Arial" w:cs="Arial"/>
        </w:rPr>
        <w:t>Duplicate</w:t>
      </w:r>
      <w:r w:rsidR="00DE4956" w:rsidRPr="006D5F57">
        <w:rPr>
          <w:rFonts w:ascii="Arial" w:hAnsi="Arial" w:cs="Arial"/>
          <w:b/>
          <w:bCs/>
        </w:rPr>
        <w:t xml:space="preserve"> </w:t>
      </w:r>
      <w:r w:rsidR="00A67CF6" w:rsidRPr="008666B0">
        <w:rPr>
          <w:rFonts w:ascii="Arial" w:hAnsi="Arial" w:cs="Arial"/>
          <w:b/>
          <w:bCs/>
        </w:rPr>
        <w:t xml:space="preserve">Handout </w:t>
      </w:r>
      <w:r>
        <w:rPr>
          <w:rFonts w:ascii="Arial" w:hAnsi="Arial" w:cs="Arial"/>
          <w:b/>
          <w:bCs/>
        </w:rPr>
        <w:t>#</w:t>
      </w:r>
      <w:r w:rsidR="00A67CF6" w:rsidRPr="008666B0">
        <w:rPr>
          <w:rFonts w:ascii="Arial" w:hAnsi="Arial" w:cs="Arial"/>
          <w:b/>
          <w:bCs/>
        </w:rPr>
        <w:t>AA</w:t>
      </w:r>
      <w:r w:rsidR="004C289E">
        <w:rPr>
          <w:rFonts w:ascii="Arial" w:hAnsi="Arial" w:cs="Arial"/>
          <w:b/>
          <w:bCs/>
        </w:rPr>
        <w:t>95</w:t>
      </w:r>
      <w:r w:rsidR="00A67CF6" w:rsidRPr="008666B0">
        <w:rPr>
          <w:rFonts w:ascii="Arial" w:hAnsi="Arial" w:cs="Arial"/>
        </w:rPr>
        <w:t xml:space="preserve"> </w:t>
      </w:r>
      <w:r w:rsidR="00DE4956" w:rsidRPr="008666B0">
        <w:rPr>
          <w:rFonts w:ascii="Arial" w:hAnsi="Arial" w:cs="Arial"/>
        </w:rPr>
        <w:t>for each student. Determine whether this activity will be used as an in-class assignment, homework assignment, or as a quiz grade. Distribute to students and instruct to use accordingly.</w:t>
      </w:r>
      <w:bookmarkEnd w:id="3"/>
    </w:p>
    <w:p w14:paraId="0296CE60" w14:textId="723FB068" w:rsidR="005A16C6" w:rsidRPr="00420233" w:rsidRDefault="00736AAB" w:rsidP="00F00100">
      <w:pPr>
        <w:numPr>
          <w:ilvl w:val="0"/>
          <w:numId w:val="100"/>
        </w:numPr>
        <w:rPr>
          <w:rFonts w:ascii="Arial" w:hAnsi="Arial" w:cs="Arial"/>
        </w:rPr>
      </w:pPr>
      <w:r>
        <w:rPr>
          <w:rFonts w:ascii="Arial" w:hAnsi="Arial" w:cs="Arial"/>
          <w:b/>
        </w:rPr>
        <w:t>#</w:t>
      </w:r>
      <w:r w:rsidR="005A16C6" w:rsidRPr="008666B0">
        <w:rPr>
          <w:rFonts w:ascii="Arial" w:hAnsi="Arial" w:cs="Arial"/>
          <w:b/>
        </w:rPr>
        <w:t>AA</w:t>
      </w:r>
      <w:r w:rsidR="004C289E">
        <w:rPr>
          <w:rFonts w:ascii="Arial" w:hAnsi="Arial" w:cs="Arial"/>
          <w:b/>
        </w:rPr>
        <w:t>107</w:t>
      </w:r>
      <w:r w:rsidR="005A16C6" w:rsidRPr="008666B0">
        <w:rPr>
          <w:rFonts w:ascii="Arial" w:hAnsi="Arial" w:cs="Arial"/>
          <w:b/>
        </w:rPr>
        <w:t xml:space="preserve"> Explaining Fractions of a Whole</w:t>
      </w:r>
      <w:r w:rsidR="006566BA">
        <w:rPr>
          <w:rFonts w:ascii="Arial" w:hAnsi="Arial" w:cs="Arial"/>
          <w:b/>
        </w:rPr>
        <w:t>:</w:t>
      </w:r>
      <w:r w:rsidR="005A16C6" w:rsidRPr="008666B0">
        <w:rPr>
          <w:rFonts w:ascii="Arial" w:hAnsi="Arial" w:cs="Arial"/>
          <w:b/>
        </w:rPr>
        <w:t xml:space="preserve"> </w:t>
      </w:r>
      <w:r w:rsidR="005A16C6" w:rsidRPr="008666B0">
        <w:rPr>
          <w:rFonts w:ascii="Arial" w:hAnsi="Arial" w:cs="Arial"/>
        </w:rPr>
        <w:t>Familiarize self with one required video,</w:t>
      </w:r>
      <w:r w:rsidR="00577EF0" w:rsidRPr="008666B0">
        <w:rPr>
          <w:rFonts w:ascii="Arial" w:hAnsi="Arial" w:cs="Arial"/>
        </w:rPr>
        <w:t xml:space="preserve"> </w:t>
      </w:r>
      <w:r w:rsidR="005A16C6" w:rsidRPr="008666B0">
        <w:rPr>
          <w:rFonts w:ascii="Arial" w:hAnsi="Arial" w:cs="Arial"/>
          <w:i/>
        </w:rPr>
        <w:t>Finding a Fraction of a Number</w:t>
      </w:r>
      <w:r w:rsidR="005A16C6" w:rsidRPr="008666B0">
        <w:rPr>
          <w:rFonts w:ascii="Arial" w:hAnsi="Arial" w:cs="Arial"/>
        </w:rPr>
        <w:t xml:space="preserve">: </w:t>
      </w:r>
      <w:hyperlink r:id="rId25" w:history="1">
        <w:r w:rsidR="005A16C6" w:rsidRPr="008666B0">
          <w:rPr>
            <w:rStyle w:val="Hyperlink"/>
            <w:rFonts w:ascii="Arial" w:hAnsi="Arial" w:cs="Arial"/>
            <w:color w:val="auto"/>
          </w:rPr>
          <w:t>https://www.youtube.com/watch?v=MUVC3llPw</w:t>
        </w:r>
        <w:r w:rsidR="005A16C6" w:rsidRPr="00420233">
          <w:rPr>
            <w:rStyle w:val="Hyperlink"/>
            <w:rFonts w:ascii="Arial" w:hAnsi="Arial" w:cs="Arial"/>
            <w:color w:val="auto"/>
            <w:u w:val="none"/>
          </w:rPr>
          <w:t>_</w:t>
        </w:r>
        <w:r w:rsidR="005A16C6" w:rsidRPr="00420233">
          <w:rPr>
            <w:rStyle w:val="Hyperlink"/>
            <w:rFonts w:ascii="Arial" w:hAnsi="Arial" w:cs="Arial"/>
            <w:color w:val="auto"/>
          </w:rPr>
          <w:t>w</w:t>
        </w:r>
      </w:hyperlink>
      <w:r w:rsidR="00420233" w:rsidRPr="00420233">
        <w:rPr>
          <w:rFonts w:ascii="Arial" w:hAnsi="Arial" w:cs="Arial"/>
        </w:rPr>
        <w:t xml:space="preserve">  </w:t>
      </w:r>
      <w:r w:rsidR="005A16C6" w:rsidRPr="00420233">
        <w:rPr>
          <w:rFonts w:ascii="Arial" w:hAnsi="Arial" w:cs="Arial"/>
        </w:rPr>
        <w:t xml:space="preserve">and one required web site, </w:t>
      </w:r>
      <w:r w:rsidR="005A16C6" w:rsidRPr="00420233">
        <w:rPr>
          <w:rFonts w:ascii="Arial" w:hAnsi="Arial" w:cs="Arial"/>
          <w:i/>
        </w:rPr>
        <w:t>Unit 10, Section 3: Fractions of Quantities:</w:t>
      </w:r>
      <w:r w:rsidR="005A16C6" w:rsidRPr="00420233">
        <w:rPr>
          <w:rFonts w:ascii="Arial" w:hAnsi="Arial" w:cs="Arial"/>
        </w:rPr>
        <w:t xml:space="preserve"> </w:t>
      </w:r>
      <w:hyperlink r:id="rId26" w:history="1">
        <w:r w:rsidR="005A16C6" w:rsidRPr="00420233">
          <w:rPr>
            <w:rStyle w:val="Hyperlink"/>
            <w:rFonts w:ascii="Arial" w:hAnsi="Arial" w:cs="Arial"/>
            <w:color w:val="auto"/>
          </w:rPr>
          <w:t>https://www.cimt.org.uk/projects/mepres/book7/bk7i10/bk7</w:t>
        </w:r>
        <w:r w:rsidR="005A16C6" w:rsidRPr="00420233">
          <w:rPr>
            <w:rStyle w:val="Hyperlink"/>
            <w:rFonts w:ascii="Arial" w:hAnsi="Arial" w:cs="Arial"/>
            <w:color w:val="auto"/>
            <w:u w:val="none"/>
          </w:rPr>
          <w:t>_</w:t>
        </w:r>
        <w:r w:rsidR="005A16C6" w:rsidRPr="00420233">
          <w:rPr>
            <w:rStyle w:val="Hyperlink"/>
            <w:rFonts w:ascii="Arial" w:hAnsi="Arial" w:cs="Arial"/>
            <w:color w:val="auto"/>
          </w:rPr>
          <w:t>10i3.htm</w:t>
        </w:r>
      </w:hyperlink>
      <w:r w:rsidR="00203CEB" w:rsidRPr="00203CEB">
        <w:rPr>
          <w:rStyle w:val="Hyperlink"/>
          <w:rFonts w:ascii="Arial" w:hAnsi="Arial" w:cs="Arial"/>
          <w:color w:val="auto"/>
          <w:u w:val="none"/>
        </w:rPr>
        <w:t>.</w:t>
      </w:r>
    </w:p>
    <w:p w14:paraId="6E77EB13" w14:textId="53F630D8" w:rsidR="00BE0A25" w:rsidRPr="008666B0" w:rsidRDefault="00736AAB" w:rsidP="00F00100">
      <w:pPr>
        <w:numPr>
          <w:ilvl w:val="0"/>
          <w:numId w:val="100"/>
        </w:numPr>
        <w:rPr>
          <w:rFonts w:ascii="Arial" w:hAnsi="Arial" w:cs="Arial"/>
        </w:rPr>
      </w:pPr>
      <w:r>
        <w:rPr>
          <w:rFonts w:ascii="Arial" w:hAnsi="Arial" w:cs="Arial"/>
          <w:b/>
        </w:rPr>
        <w:t>#</w:t>
      </w:r>
      <w:r w:rsidR="000873AA" w:rsidRPr="008666B0">
        <w:rPr>
          <w:rFonts w:ascii="Arial" w:hAnsi="Arial" w:cs="Arial"/>
          <w:b/>
        </w:rPr>
        <w:t>AA</w:t>
      </w:r>
      <w:r w:rsidR="004C289E">
        <w:rPr>
          <w:rFonts w:ascii="Arial" w:hAnsi="Arial" w:cs="Arial"/>
          <w:b/>
        </w:rPr>
        <w:t>114</w:t>
      </w:r>
      <w:r w:rsidR="00C87653" w:rsidRPr="008666B0">
        <w:rPr>
          <w:rFonts w:ascii="Arial" w:hAnsi="Arial" w:cs="Arial"/>
          <w:b/>
        </w:rPr>
        <w:t>-1</w:t>
      </w:r>
      <w:r w:rsidR="000873AA" w:rsidRPr="008666B0">
        <w:rPr>
          <w:rFonts w:ascii="Arial" w:hAnsi="Arial" w:cs="Arial"/>
          <w:b/>
        </w:rPr>
        <w:t xml:space="preserve"> Intake</w:t>
      </w:r>
      <w:r w:rsidR="00BE0A25" w:rsidRPr="008666B0">
        <w:rPr>
          <w:rFonts w:ascii="Arial" w:hAnsi="Arial" w:cs="Arial"/>
          <w:b/>
        </w:rPr>
        <w:t xml:space="preserve"> Calculation</w:t>
      </w:r>
      <w:r w:rsidR="006566BA">
        <w:rPr>
          <w:rFonts w:ascii="Arial" w:hAnsi="Arial" w:cs="Arial"/>
          <w:b/>
        </w:rPr>
        <w:t>:</w:t>
      </w:r>
      <w:r w:rsidR="00BE0A25" w:rsidRPr="008666B0">
        <w:rPr>
          <w:rFonts w:ascii="Arial" w:hAnsi="Arial" w:cs="Arial"/>
        </w:rPr>
        <w:t xml:space="preserve"> Duplicate</w:t>
      </w:r>
      <w:r w:rsidR="00AA4C32" w:rsidRPr="008666B0">
        <w:rPr>
          <w:rFonts w:ascii="Arial" w:hAnsi="Arial" w:cs="Arial"/>
        </w:rPr>
        <w:t xml:space="preserve"> </w:t>
      </w:r>
      <w:r w:rsidR="00AA4C32" w:rsidRPr="008666B0">
        <w:rPr>
          <w:rFonts w:ascii="Arial" w:hAnsi="Arial" w:cs="Arial"/>
          <w:b/>
          <w:bCs/>
        </w:rPr>
        <w:t xml:space="preserve">Handout </w:t>
      </w:r>
      <w:r>
        <w:rPr>
          <w:rFonts w:ascii="Arial" w:hAnsi="Arial" w:cs="Arial"/>
          <w:b/>
          <w:bCs/>
        </w:rPr>
        <w:t>#</w:t>
      </w:r>
      <w:r w:rsidR="00AA4C32" w:rsidRPr="008666B0">
        <w:rPr>
          <w:rFonts w:ascii="Arial" w:hAnsi="Arial" w:cs="Arial"/>
          <w:b/>
          <w:bCs/>
        </w:rPr>
        <w:t>AA</w:t>
      </w:r>
      <w:r w:rsidR="004C289E">
        <w:rPr>
          <w:rFonts w:ascii="Arial" w:hAnsi="Arial" w:cs="Arial"/>
          <w:b/>
          <w:bCs/>
        </w:rPr>
        <w:t>114</w:t>
      </w:r>
      <w:r w:rsidR="00AA4C32" w:rsidRPr="008666B0">
        <w:rPr>
          <w:rFonts w:ascii="Arial" w:hAnsi="Arial" w:cs="Arial"/>
          <w:b/>
          <w:bCs/>
        </w:rPr>
        <w:t>a</w:t>
      </w:r>
      <w:r w:rsidR="00BE0A25" w:rsidRPr="008666B0">
        <w:rPr>
          <w:rFonts w:ascii="Arial" w:hAnsi="Arial" w:cs="Arial"/>
        </w:rPr>
        <w:t xml:space="preserve"> for each student. Determine whether this activity will be used as an in-class assignment, homework assignment, or as a quiz grade. Distribute to students and instruct to use accordingly.</w:t>
      </w:r>
    </w:p>
    <w:p w14:paraId="09822C92" w14:textId="65772B20" w:rsidR="00BE0A25" w:rsidRPr="008666B0" w:rsidRDefault="00736AAB" w:rsidP="00F00100">
      <w:pPr>
        <w:numPr>
          <w:ilvl w:val="0"/>
          <w:numId w:val="100"/>
        </w:numPr>
        <w:rPr>
          <w:rFonts w:ascii="Arial" w:hAnsi="Arial" w:cs="Arial"/>
        </w:rPr>
      </w:pPr>
      <w:r>
        <w:rPr>
          <w:rFonts w:ascii="Arial" w:hAnsi="Arial" w:cs="Arial"/>
          <w:b/>
        </w:rPr>
        <w:t>#</w:t>
      </w:r>
      <w:r w:rsidR="000873AA" w:rsidRPr="008666B0">
        <w:rPr>
          <w:rFonts w:ascii="Arial" w:hAnsi="Arial" w:cs="Arial"/>
          <w:b/>
        </w:rPr>
        <w:t>AA</w:t>
      </w:r>
      <w:r w:rsidR="004C289E">
        <w:rPr>
          <w:rFonts w:ascii="Arial" w:hAnsi="Arial" w:cs="Arial"/>
          <w:b/>
        </w:rPr>
        <w:t>114</w:t>
      </w:r>
      <w:r w:rsidR="00C87653" w:rsidRPr="008666B0">
        <w:rPr>
          <w:rFonts w:ascii="Arial" w:hAnsi="Arial" w:cs="Arial"/>
          <w:b/>
        </w:rPr>
        <w:t>-2</w:t>
      </w:r>
      <w:r w:rsidR="000873AA" w:rsidRPr="008666B0">
        <w:rPr>
          <w:rFonts w:ascii="Arial" w:hAnsi="Arial" w:cs="Arial"/>
          <w:b/>
        </w:rPr>
        <w:t xml:space="preserve"> </w:t>
      </w:r>
      <w:r w:rsidR="00BE0A25" w:rsidRPr="008666B0">
        <w:rPr>
          <w:rFonts w:ascii="Arial" w:hAnsi="Arial" w:cs="Arial"/>
          <w:b/>
        </w:rPr>
        <w:t xml:space="preserve">Let’s Make a </w:t>
      </w:r>
      <w:r w:rsidR="000873AA" w:rsidRPr="008666B0">
        <w:rPr>
          <w:rFonts w:ascii="Arial" w:hAnsi="Arial" w:cs="Arial"/>
          <w:b/>
        </w:rPr>
        <w:t>Chart</w:t>
      </w:r>
      <w:r w:rsidR="006566BA">
        <w:rPr>
          <w:rFonts w:ascii="Arial" w:hAnsi="Arial" w:cs="Arial"/>
          <w:b/>
        </w:rPr>
        <w:t>:</w:t>
      </w:r>
      <w:r w:rsidR="00BE0A25" w:rsidRPr="008666B0">
        <w:rPr>
          <w:rFonts w:ascii="Arial" w:hAnsi="Arial" w:cs="Arial"/>
        </w:rPr>
        <w:t xml:space="preserve"> Duplicate </w:t>
      </w:r>
      <w:r w:rsidR="00AA4C32" w:rsidRPr="008666B0">
        <w:rPr>
          <w:rFonts w:ascii="Arial" w:hAnsi="Arial" w:cs="Arial"/>
          <w:b/>
          <w:bCs/>
        </w:rPr>
        <w:t xml:space="preserve">Handout </w:t>
      </w:r>
      <w:r>
        <w:rPr>
          <w:rFonts w:ascii="Arial" w:hAnsi="Arial" w:cs="Arial"/>
          <w:b/>
          <w:bCs/>
        </w:rPr>
        <w:t>#</w:t>
      </w:r>
      <w:r w:rsidR="00AA4C32" w:rsidRPr="008666B0">
        <w:rPr>
          <w:rFonts w:ascii="Arial" w:hAnsi="Arial" w:cs="Arial"/>
          <w:b/>
          <w:bCs/>
        </w:rPr>
        <w:t>AA</w:t>
      </w:r>
      <w:r w:rsidR="004C289E">
        <w:rPr>
          <w:rFonts w:ascii="Arial" w:hAnsi="Arial" w:cs="Arial"/>
          <w:b/>
          <w:bCs/>
        </w:rPr>
        <w:t>114</w:t>
      </w:r>
      <w:r w:rsidR="00AA4C32" w:rsidRPr="008666B0">
        <w:rPr>
          <w:rFonts w:ascii="Arial" w:hAnsi="Arial" w:cs="Arial"/>
          <w:b/>
          <w:bCs/>
        </w:rPr>
        <w:t>b</w:t>
      </w:r>
      <w:r w:rsidR="00BE0A25" w:rsidRPr="008666B0">
        <w:rPr>
          <w:rFonts w:ascii="Arial" w:hAnsi="Arial" w:cs="Arial"/>
        </w:rPr>
        <w:t xml:space="preserve"> for each student. Determine whether this activity will be used as an in-class assignment, homework assignment, or as a quiz grade. Distribute to students and instruct to use accordingly.</w:t>
      </w:r>
    </w:p>
    <w:p w14:paraId="61F4A066" w14:textId="188A2630" w:rsidR="00DF5FE6" w:rsidRPr="008666B0" w:rsidRDefault="00736AAB" w:rsidP="00C46C35">
      <w:pPr>
        <w:numPr>
          <w:ilvl w:val="0"/>
          <w:numId w:val="100"/>
        </w:numPr>
        <w:rPr>
          <w:rFonts w:ascii="Arial" w:hAnsi="Arial" w:cs="Arial"/>
        </w:rPr>
      </w:pPr>
      <w:r>
        <w:rPr>
          <w:rFonts w:ascii="Arial" w:hAnsi="Arial" w:cs="Arial"/>
          <w:b/>
        </w:rPr>
        <w:t>#</w:t>
      </w:r>
      <w:r w:rsidR="000873AA" w:rsidRPr="008666B0">
        <w:rPr>
          <w:rFonts w:ascii="Arial" w:hAnsi="Arial" w:cs="Arial"/>
          <w:b/>
        </w:rPr>
        <w:t>AA</w:t>
      </w:r>
      <w:r w:rsidR="004C289E">
        <w:rPr>
          <w:rFonts w:ascii="Arial" w:hAnsi="Arial" w:cs="Arial"/>
          <w:b/>
        </w:rPr>
        <w:t>125</w:t>
      </w:r>
      <w:r w:rsidR="000873AA" w:rsidRPr="008666B0">
        <w:rPr>
          <w:rFonts w:ascii="Arial" w:hAnsi="Arial" w:cs="Arial"/>
          <w:b/>
        </w:rPr>
        <w:t xml:space="preserve"> Urine</w:t>
      </w:r>
      <w:r w:rsidR="00C91FA4" w:rsidRPr="008666B0">
        <w:rPr>
          <w:rFonts w:ascii="Arial" w:hAnsi="Arial" w:cs="Arial"/>
          <w:b/>
        </w:rPr>
        <w:t xml:space="preserve"> Output</w:t>
      </w:r>
      <w:r w:rsidR="006566BA">
        <w:rPr>
          <w:rFonts w:ascii="Arial" w:hAnsi="Arial" w:cs="Arial"/>
          <w:b/>
        </w:rPr>
        <w:t>:</w:t>
      </w:r>
      <w:r w:rsidR="00DF5FE6" w:rsidRPr="008666B0">
        <w:rPr>
          <w:rFonts w:ascii="Arial" w:hAnsi="Arial" w:cs="Arial"/>
        </w:rPr>
        <w:t xml:space="preserve"> Duplicate </w:t>
      </w:r>
      <w:r w:rsidR="00D47B1E" w:rsidRPr="008666B0">
        <w:rPr>
          <w:rFonts w:ascii="Arial" w:hAnsi="Arial" w:cs="Arial"/>
          <w:b/>
          <w:bCs/>
        </w:rPr>
        <w:t xml:space="preserve">Handout </w:t>
      </w:r>
      <w:r>
        <w:rPr>
          <w:rFonts w:ascii="Arial" w:hAnsi="Arial" w:cs="Arial"/>
          <w:b/>
          <w:bCs/>
        </w:rPr>
        <w:t>#</w:t>
      </w:r>
      <w:r w:rsidR="00D47B1E" w:rsidRPr="008666B0">
        <w:rPr>
          <w:rFonts w:ascii="Arial" w:hAnsi="Arial" w:cs="Arial"/>
          <w:b/>
          <w:bCs/>
        </w:rPr>
        <w:t>AA</w:t>
      </w:r>
      <w:r w:rsidR="004C289E">
        <w:rPr>
          <w:rFonts w:ascii="Arial" w:hAnsi="Arial" w:cs="Arial"/>
          <w:b/>
          <w:bCs/>
        </w:rPr>
        <w:t>125</w:t>
      </w:r>
      <w:r w:rsidR="00DF5FE6" w:rsidRPr="008666B0">
        <w:rPr>
          <w:rFonts w:ascii="Arial" w:hAnsi="Arial" w:cs="Arial"/>
        </w:rPr>
        <w:t xml:space="preserve"> for each student. Determine whether this activity will be used as an in-class assignment, homework assignment, or as a quiz grade. Distribute to students and instruct to use accordingly.</w:t>
      </w:r>
    </w:p>
    <w:p w14:paraId="1A86A80C" w14:textId="64AEEB96" w:rsidR="00DD09E0" w:rsidRDefault="00DD09E0" w:rsidP="005A16C6">
      <w:pPr>
        <w:rPr>
          <w:rFonts w:ascii="Arial" w:hAnsi="Arial" w:cs="Arial"/>
        </w:rPr>
      </w:pPr>
    </w:p>
    <w:p w14:paraId="7E8C68DC" w14:textId="77777777" w:rsidR="00C46C35" w:rsidRDefault="00C46C35">
      <w:pPr>
        <w:rPr>
          <w:rFonts w:ascii="Arial" w:eastAsiaTheme="majorEastAsia" w:hAnsi="Arial" w:cstheme="majorBidi"/>
          <w:b/>
          <w:bCs/>
          <w:color w:val="2F5496" w:themeColor="accent1" w:themeShade="BF"/>
          <w:sz w:val="26"/>
          <w:szCs w:val="26"/>
        </w:rPr>
      </w:pPr>
      <w:bookmarkStart w:id="4" w:name="_Hlk166051332"/>
      <w:r>
        <w:rPr>
          <w:b/>
          <w:bCs/>
        </w:rPr>
        <w:br w:type="page"/>
      </w:r>
    </w:p>
    <w:p w14:paraId="2ED5CC30" w14:textId="05CB047A" w:rsidR="00A60FD2" w:rsidRPr="00C46C35" w:rsidRDefault="005B646B" w:rsidP="005B646B">
      <w:pPr>
        <w:pStyle w:val="Heading2"/>
        <w:jc w:val="center"/>
        <w:rPr>
          <w:b/>
          <w:bCs/>
          <w:color w:val="000000" w:themeColor="text1"/>
        </w:rPr>
      </w:pPr>
      <w:r>
        <w:rPr>
          <w:b/>
          <w:bCs/>
          <w:color w:val="000000" w:themeColor="text1"/>
        </w:rPr>
        <w:lastRenderedPageBreak/>
        <w:t xml:space="preserve">Module AA – Measurement – </w:t>
      </w:r>
      <w:r w:rsidR="00A60FD2" w:rsidRPr="00C46C35">
        <w:rPr>
          <w:b/>
          <w:bCs/>
          <w:color w:val="000000" w:themeColor="text1"/>
        </w:rPr>
        <w:t>Definition List</w:t>
      </w:r>
    </w:p>
    <w:bookmarkEnd w:id="4"/>
    <w:p w14:paraId="67B9C57A" w14:textId="77777777" w:rsidR="00C46C35" w:rsidRDefault="00C46C35" w:rsidP="00C46C35">
      <w:pPr>
        <w:rPr>
          <w:rFonts w:ascii="Arial" w:hAnsi="Arial" w:cs="Arial"/>
          <w:b/>
        </w:rPr>
      </w:pPr>
    </w:p>
    <w:p w14:paraId="1BAA4353" w14:textId="0AE75523" w:rsidR="003E5BC3" w:rsidRPr="00C46C35" w:rsidRDefault="00A806CD" w:rsidP="00C46C35">
      <w:pPr>
        <w:rPr>
          <w:rFonts w:ascii="Arial" w:hAnsi="Arial" w:cs="Arial"/>
        </w:rPr>
      </w:pPr>
      <w:r w:rsidRPr="00C46C35">
        <w:rPr>
          <w:rFonts w:ascii="Arial" w:hAnsi="Arial" w:cs="Arial"/>
          <w:b/>
        </w:rPr>
        <w:t>A</w:t>
      </w:r>
      <w:r w:rsidR="003E5BC3" w:rsidRPr="00C46C35">
        <w:rPr>
          <w:rFonts w:ascii="Arial" w:hAnsi="Arial" w:cs="Arial"/>
          <w:b/>
        </w:rPr>
        <w:t xml:space="preserve">febrile </w:t>
      </w:r>
      <w:r w:rsidR="003E5BC3" w:rsidRPr="00C46C35">
        <w:rPr>
          <w:rFonts w:ascii="Arial" w:hAnsi="Arial" w:cs="Arial"/>
        </w:rPr>
        <w:t>– without a fever</w:t>
      </w:r>
      <w:r w:rsidR="003828CB" w:rsidRPr="00C46C35">
        <w:rPr>
          <w:rFonts w:ascii="Arial" w:hAnsi="Arial" w:cs="Arial"/>
        </w:rPr>
        <w:t>.</w:t>
      </w:r>
    </w:p>
    <w:p w14:paraId="253EADCF" w14:textId="77777777" w:rsidR="00C46C35" w:rsidRDefault="00C46C35" w:rsidP="00C46C35">
      <w:pPr>
        <w:rPr>
          <w:rFonts w:ascii="Arial" w:hAnsi="Arial" w:cs="Arial"/>
          <w:b/>
        </w:rPr>
      </w:pPr>
    </w:p>
    <w:p w14:paraId="1BE572E4" w14:textId="3FE3E7C1" w:rsidR="0021129A" w:rsidRPr="00C46C35" w:rsidRDefault="0021129A" w:rsidP="00C46C35">
      <w:pPr>
        <w:rPr>
          <w:rFonts w:ascii="Arial" w:hAnsi="Arial" w:cs="Arial"/>
        </w:rPr>
      </w:pPr>
      <w:r w:rsidRPr="00C46C35">
        <w:rPr>
          <w:rFonts w:ascii="Arial" w:hAnsi="Arial" w:cs="Arial"/>
          <w:b/>
        </w:rPr>
        <w:t xml:space="preserve">Analog Watch </w:t>
      </w:r>
      <w:r w:rsidRPr="00C46C35">
        <w:rPr>
          <w:rFonts w:ascii="Arial" w:hAnsi="Arial" w:cs="Arial"/>
        </w:rPr>
        <w:t xml:space="preserve">– a watch that has moving hands and </w:t>
      </w:r>
      <w:r w:rsidR="00352646" w:rsidRPr="00C46C35">
        <w:rPr>
          <w:rFonts w:ascii="Arial" w:hAnsi="Arial" w:cs="Arial"/>
        </w:rPr>
        <w:t>is typically</w:t>
      </w:r>
      <w:r w:rsidRPr="00C46C35">
        <w:rPr>
          <w:rFonts w:ascii="Arial" w:hAnsi="Arial" w:cs="Arial"/>
        </w:rPr>
        <w:t xml:space="preserve"> marked from numbers 1 </w:t>
      </w:r>
      <w:r w:rsidR="003C7B19" w:rsidRPr="00C46C35">
        <w:rPr>
          <w:rFonts w:ascii="Arial" w:hAnsi="Arial" w:cs="Arial"/>
        </w:rPr>
        <w:t xml:space="preserve">through </w:t>
      </w:r>
      <w:r w:rsidR="003A2070" w:rsidRPr="00C46C35">
        <w:rPr>
          <w:rFonts w:ascii="Arial" w:hAnsi="Arial" w:cs="Arial"/>
        </w:rPr>
        <w:t>12.</w:t>
      </w:r>
    </w:p>
    <w:p w14:paraId="012EDC8D" w14:textId="77777777" w:rsidR="00C46C35" w:rsidRDefault="00C46C35" w:rsidP="00C46C35">
      <w:pPr>
        <w:rPr>
          <w:rFonts w:ascii="Arial" w:hAnsi="Arial" w:cs="Arial"/>
          <w:b/>
        </w:rPr>
      </w:pPr>
    </w:p>
    <w:p w14:paraId="4ABFA5DE" w14:textId="33488BFB" w:rsidR="0021129A" w:rsidRPr="00C46C35" w:rsidRDefault="0021129A" w:rsidP="00C46C35">
      <w:pPr>
        <w:rPr>
          <w:rFonts w:ascii="Arial" w:hAnsi="Arial" w:cs="Arial"/>
        </w:rPr>
      </w:pPr>
      <w:r w:rsidRPr="00C46C35">
        <w:rPr>
          <w:rFonts w:ascii="Arial" w:hAnsi="Arial" w:cs="Arial"/>
          <w:b/>
        </w:rPr>
        <w:t>Aneroid Manometer</w:t>
      </w:r>
      <w:r w:rsidRPr="00C46C35">
        <w:rPr>
          <w:rFonts w:ascii="Arial" w:hAnsi="Arial" w:cs="Arial"/>
        </w:rPr>
        <w:t xml:space="preserve"> – that part of the sphygmomanometer (BP cuff) that includes the dial that indicates the systolic and diastolic pressures during blood pressure </w:t>
      </w:r>
      <w:r w:rsidR="003A2070" w:rsidRPr="00C46C35">
        <w:rPr>
          <w:rFonts w:ascii="Arial" w:hAnsi="Arial" w:cs="Arial"/>
        </w:rPr>
        <w:t>checks.</w:t>
      </w:r>
    </w:p>
    <w:p w14:paraId="1555FCA0" w14:textId="77777777" w:rsidR="00C46C35" w:rsidRDefault="00C46C35" w:rsidP="00C46C35">
      <w:pPr>
        <w:rPr>
          <w:rFonts w:ascii="Arial" w:hAnsi="Arial" w:cs="Arial"/>
          <w:b/>
        </w:rPr>
      </w:pPr>
    </w:p>
    <w:p w14:paraId="1EC89B9D" w14:textId="33B72D6A" w:rsidR="009D1FB8" w:rsidRPr="00C46C35" w:rsidRDefault="009D1FB8" w:rsidP="00C46C35">
      <w:pPr>
        <w:rPr>
          <w:rFonts w:ascii="Arial" w:hAnsi="Arial" w:cs="Arial"/>
        </w:rPr>
      </w:pPr>
      <w:r w:rsidRPr="00C46C35">
        <w:rPr>
          <w:rFonts w:ascii="Arial" w:hAnsi="Arial" w:cs="Arial"/>
          <w:b/>
        </w:rPr>
        <w:t>Apical</w:t>
      </w:r>
      <w:r w:rsidRPr="00C46C35">
        <w:rPr>
          <w:rFonts w:ascii="Arial" w:hAnsi="Arial" w:cs="Arial"/>
        </w:rPr>
        <w:t xml:space="preserve"> </w:t>
      </w:r>
      <w:r w:rsidR="0021129A" w:rsidRPr="00C46C35">
        <w:rPr>
          <w:rFonts w:ascii="Arial" w:hAnsi="Arial" w:cs="Arial"/>
          <w:b/>
        </w:rPr>
        <w:t>Pulse</w:t>
      </w:r>
      <w:r w:rsidR="0021129A" w:rsidRPr="00C46C35">
        <w:rPr>
          <w:rFonts w:ascii="Arial" w:hAnsi="Arial" w:cs="Arial"/>
        </w:rPr>
        <w:t xml:space="preserve"> </w:t>
      </w:r>
      <w:r w:rsidRPr="00C46C35">
        <w:rPr>
          <w:rFonts w:ascii="Arial" w:hAnsi="Arial" w:cs="Arial"/>
        </w:rPr>
        <w:t xml:space="preserve">– </w:t>
      </w:r>
      <w:r w:rsidR="009E0FE4" w:rsidRPr="00C46C35">
        <w:rPr>
          <w:rFonts w:ascii="Arial" w:hAnsi="Arial" w:cs="Arial"/>
        </w:rPr>
        <w:t xml:space="preserve">a </w:t>
      </w:r>
      <w:r w:rsidRPr="00C46C35">
        <w:rPr>
          <w:rFonts w:ascii="Arial" w:hAnsi="Arial" w:cs="Arial"/>
        </w:rPr>
        <w:t xml:space="preserve">pulse point located over the </w:t>
      </w:r>
      <w:r w:rsidR="003A2070" w:rsidRPr="00C46C35">
        <w:rPr>
          <w:rFonts w:ascii="Arial" w:hAnsi="Arial" w:cs="Arial"/>
        </w:rPr>
        <w:t>heart.</w:t>
      </w:r>
      <w:r w:rsidRPr="00C46C35">
        <w:rPr>
          <w:rFonts w:ascii="Arial" w:hAnsi="Arial" w:cs="Arial"/>
        </w:rPr>
        <w:t xml:space="preserve"> </w:t>
      </w:r>
    </w:p>
    <w:p w14:paraId="547FD3AB" w14:textId="77777777" w:rsidR="00C46C35" w:rsidRDefault="00C46C35" w:rsidP="00C46C35">
      <w:pPr>
        <w:rPr>
          <w:rFonts w:ascii="Arial" w:hAnsi="Arial" w:cs="Arial"/>
          <w:b/>
        </w:rPr>
      </w:pPr>
    </w:p>
    <w:p w14:paraId="46D58A39" w14:textId="5216EC9B" w:rsidR="00A60FD2" w:rsidRPr="00C46C35" w:rsidRDefault="00A60FD2" w:rsidP="00C46C35">
      <w:pPr>
        <w:rPr>
          <w:rFonts w:ascii="Arial" w:hAnsi="Arial" w:cs="Arial"/>
        </w:rPr>
      </w:pPr>
      <w:r w:rsidRPr="00C46C35">
        <w:rPr>
          <w:rFonts w:ascii="Arial" w:hAnsi="Arial" w:cs="Arial"/>
          <w:b/>
        </w:rPr>
        <w:t xml:space="preserve">Arteries </w:t>
      </w:r>
      <w:r w:rsidRPr="00C46C35">
        <w:rPr>
          <w:rFonts w:ascii="Arial" w:hAnsi="Arial" w:cs="Arial"/>
        </w:rPr>
        <w:t xml:space="preserve">– blood vessels that carry blood with oxygen and nutrients away from the heart and to the </w:t>
      </w:r>
      <w:r w:rsidR="003A2070" w:rsidRPr="00C46C35">
        <w:rPr>
          <w:rFonts w:ascii="Arial" w:hAnsi="Arial" w:cs="Arial"/>
        </w:rPr>
        <w:t>cells.</w:t>
      </w:r>
    </w:p>
    <w:p w14:paraId="125550DF" w14:textId="77777777" w:rsidR="00C46C35" w:rsidRDefault="00C46C35" w:rsidP="00C46C35">
      <w:pPr>
        <w:rPr>
          <w:rFonts w:ascii="Arial" w:hAnsi="Arial" w:cs="Arial"/>
          <w:b/>
        </w:rPr>
      </w:pPr>
    </w:p>
    <w:p w14:paraId="57D4CB58" w14:textId="0279B65A" w:rsidR="00C13A07" w:rsidRPr="00C46C35" w:rsidRDefault="00C13A07" w:rsidP="00C46C35">
      <w:pPr>
        <w:rPr>
          <w:rFonts w:ascii="Arial" w:hAnsi="Arial" w:cs="Arial"/>
        </w:rPr>
      </w:pPr>
      <w:r w:rsidRPr="00C46C35">
        <w:rPr>
          <w:rFonts w:ascii="Arial" w:hAnsi="Arial" w:cs="Arial"/>
          <w:b/>
        </w:rPr>
        <w:t>Blood pressure</w:t>
      </w:r>
      <w:r w:rsidRPr="00C46C35">
        <w:rPr>
          <w:rFonts w:ascii="Arial" w:hAnsi="Arial" w:cs="Arial"/>
        </w:rPr>
        <w:t xml:space="preserve"> – the amount of force exerted by the blood against the walls of the </w:t>
      </w:r>
      <w:r w:rsidR="003A2070" w:rsidRPr="00C46C35">
        <w:rPr>
          <w:rFonts w:ascii="Arial" w:hAnsi="Arial" w:cs="Arial"/>
        </w:rPr>
        <w:t>artery.</w:t>
      </w:r>
    </w:p>
    <w:p w14:paraId="37D3CBB4" w14:textId="77777777" w:rsidR="00C46C35" w:rsidRDefault="00C46C35" w:rsidP="00C46C35">
      <w:pPr>
        <w:rPr>
          <w:rFonts w:ascii="Arial" w:hAnsi="Arial" w:cs="Arial"/>
          <w:b/>
        </w:rPr>
      </w:pPr>
    </w:p>
    <w:p w14:paraId="55A481F9" w14:textId="6187F521" w:rsidR="00331FF5" w:rsidRPr="00C46C35" w:rsidRDefault="002C2EB5" w:rsidP="00C46C35">
      <w:pPr>
        <w:rPr>
          <w:rFonts w:ascii="Arial" w:hAnsi="Arial" w:cs="Arial"/>
        </w:rPr>
      </w:pPr>
      <w:r w:rsidRPr="00C46C35">
        <w:rPr>
          <w:rFonts w:ascii="Arial" w:hAnsi="Arial" w:cs="Arial"/>
          <w:b/>
        </w:rPr>
        <w:t>Body temperature</w:t>
      </w:r>
      <w:r w:rsidRPr="00C46C35">
        <w:rPr>
          <w:rFonts w:ascii="Arial" w:hAnsi="Arial" w:cs="Arial"/>
        </w:rPr>
        <w:t xml:space="preserve"> – how much heat is in the body and balances the heat created by the body and heat lost to the </w:t>
      </w:r>
      <w:r w:rsidR="003A2070" w:rsidRPr="00C46C35">
        <w:rPr>
          <w:rFonts w:ascii="Arial" w:hAnsi="Arial" w:cs="Arial"/>
        </w:rPr>
        <w:t>environment.</w:t>
      </w:r>
    </w:p>
    <w:p w14:paraId="5070D170" w14:textId="77777777" w:rsidR="00C46C35" w:rsidRDefault="00C46C35" w:rsidP="00C46C35">
      <w:pPr>
        <w:rPr>
          <w:rFonts w:ascii="Arial" w:hAnsi="Arial" w:cs="Arial"/>
          <w:b/>
        </w:rPr>
      </w:pPr>
    </w:p>
    <w:p w14:paraId="62355AC6" w14:textId="7A5CAD49" w:rsidR="006053C1" w:rsidRPr="00C46C35" w:rsidRDefault="006053C1" w:rsidP="00C46C35">
      <w:pPr>
        <w:rPr>
          <w:rFonts w:ascii="Arial" w:hAnsi="Arial" w:cs="Arial"/>
        </w:rPr>
      </w:pPr>
      <w:r w:rsidRPr="00C46C35">
        <w:rPr>
          <w:rFonts w:ascii="Arial" w:hAnsi="Arial" w:cs="Arial"/>
          <w:b/>
        </w:rPr>
        <w:t>Brachial</w:t>
      </w:r>
      <w:r w:rsidRPr="00C46C35">
        <w:rPr>
          <w:rFonts w:ascii="Arial" w:hAnsi="Arial" w:cs="Arial"/>
        </w:rPr>
        <w:t xml:space="preserve"> </w:t>
      </w:r>
      <w:r w:rsidR="0021129A" w:rsidRPr="00C46C35">
        <w:rPr>
          <w:rFonts w:ascii="Arial" w:hAnsi="Arial" w:cs="Arial"/>
          <w:b/>
        </w:rPr>
        <w:t xml:space="preserve">Pulse </w:t>
      </w:r>
      <w:r w:rsidRPr="00C46C35">
        <w:rPr>
          <w:rFonts w:ascii="Arial" w:hAnsi="Arial" w:cs="Arial"/>
        </w:rPr>
        <w:t xml:space="preserve">– pulse points located in the crooks of the elbows typically used during blood pressure </w:t>
      </w:r>
      <w:r w:rsidR="003A2070" w:rsidRPr="00C46C35">
        <w:rPr>
          <w:rFonts w:ascii="Arial" w:hAnsi="Arial" w:cs="Arial"/>
        </w:rPr>
        <w:t>checks.</w:t>
      </w:r>
    </w:p>
    <w:p w14:paraId="39A4ED98" w14:textId="77777777" w:rsidR="00C46C35" w:rsidRDefault="00C46C35" w:rsidP="00C46C35">
      <w:pPr>
        <w:rPr>
          <w:rFonts w:ascii="Arial" w:hAnsi="Arial" w:cs="Arial"/>
          <w:b/>
        </w:rPr>
      </w:pPr>
    </w:p>
    <w:p w14:paraId="737E9AE2" w14:textId="71F0B036" w:rsidR="006053C1" w:rsidRPr="00C46C35" w:rsidRDefault="006053C1" w:rsidP="00C46C35">
      <w:pPr>
        <w:rPr>
          <w:rFonts w:ascii="Arial" w:hAnsi="Arial" w:cs="Arial"/>
        </w:rPr>
      </w:pPr>
      <w:r w:rsidRPr="00C46C35">
        <w:rPr>
          <w:rFonts w:ascii="Arial" w:hAnsi="Arial" w:cs="Arial"/>
          <w:b/>
        </w:rPr>
        <w:t>Carotid</w:t>
      </w:r>
      <w:r w:rsidR="0021129A" w:rsidRPr="00C46C35">
        <w:rPr>
          <w:rFonts w:ascii="Arial" w:hAnsi="Arial" w:cs="Arial"/>
          <w:b/>
        </w:rPr>
        <w:t xml:space="preserve"> Pulse</w:t>
      </w:r>
      <w:r w:rsidRPr="00C46C35">
        <w:rPr>
          <w:rFonts w:ascii="Arial" w:hAnsi="Arial" w:cs="Arial"/>
        </w:rPr>
        <w:t xml:space="preserve"> – pulse points located </w:t>
      </w:r>
      <w:r w:rsidR="00352646" w:rsidRPr="00C46C35">
        <w:rPr>
          <w:rFonts w:ascii="Arial" w:hAnsi="Arial" w:cs="Arial"/>
        </w:rPr>
        <w:t>on</w:t>
      </w:r>
      <w:r w:rsidRPr="00C46C35">
        <w:rPr>
          <w:rFonts w:ascii="Arial" w:hAnsi="Arial" w:cs="Arial"/>
        </w:rPr>
        <w:t xml:space="preserve"> both sides of the </w:t>
      </w:r>
      <w:r w:rsidR="003A2070" w:rsidRPr="00C46C35">
        <w:rPr>
          <w:rFonts w:ascii="Arial" w:hAnsi="Arial" w:cs="Arial"/>
        </w:rPr>
        <w:t>neck.</w:t>
      </w:r>
    </w:p>
    <w:p w14:paraId="7FE65D55" w14:textId="77777777" w:rsidR="00C46C35" w:rsidRDefault="00C46C35" w:rsidP="00C46C35">
      <w:pPr>
        <w:rPr>
          <w:rFonts w:ascii="Arial" w:hAnsi="Arial" w:cs="Arial"/>
          <w:b/>
        </w:rPr>
      </w:pPr>
    </w:p>
    <w:p w14:paraId="5A70883B" w14:textId="4AC197B8" w:rsidR="008E6B7D" w:rsidRPr="00C46C35" w:rsidRDefault="008E6B7D" w:rsidP="00C46C35">
      <w:pPr>
        <w:rPr>
          <w:rFonts w:ascii="Arial" w:hAnsi="Arial" w:cs="Arial"/>
        </w:rPr>
      </w:pPr>
      <w:r w:rsidRPr="00C46C35">
        <w:rPr>
          <w:rFonts w:ascii="Arial" w:hAnsi="Arial" w:cs="Arial"/>
          <w:b/>
        </w:rPr>
        <w:t xml:space="preserve">Catheter Bag – </w:t>
      </w:r>
      <w:r w:rsidRPr="00C46C35">
        <w:rPr>
          <w:rFonts w:ascii="Arial" w:hAnsi="Arial" w:cs="Arial"/>
        </w:rPr>
        <w:t xml:space="preserve">collection device for urine that is connected to an indwelling (Foley) catheter which drains the </w:t>
      </w:r>
      <w:r w:rsidR="003A2070" w:rsidRPr="00C46C35">
        <w:rPr>
          <w:rFonts w:ascii="Arial" w:hAnsi="Arial" w:cs="Arial"/>
        </w:rPr>
        <w:t>bladder.</w:t>
      </w:r>
      <w:r w:rsidRPr="00C46C35">
        <w:rPr>
          <w:rFonts w:ascii="Arial" w:hAnsi="Arial" w:cs="Arial"/>
        </w:rPr>
        <w:t xml:space="preserve"> </w:t>
      </w:r>
    </w:p>
    <w:p w14:paraId="6B475EC7" w14:textId="77777777" w:rsidR="00C46C35" w:rsidRDefault="00C46C35" w:rsidP="00C46C35">
      <w:pPr>
        <w:rPr>
          <w:rFonts w:ascii="Arial" w:hAnsi="Arial" w:cs="Arial"/>
          <w:b/>
        </w:rPr>
      </w:pPr>
    </w:p>
    <w:p w14:paraId="61318A69" w14:textId="03F86500" w:rsidR="00F63A10" w:rsidRPr="00C46C35" w:rsidRDefault="00F63A10" w:rsidP="00C46C35">
      <w:pPr>
        <w:rPr>
          <w:rFonts w:ascii="Arial" w:hAnsi="Arial" w:cs="Arial"/>
        </w:rPr>
      </w:pPr>
      <w:r w:rsidRPr="00C46C35">
        <w:rPr>
          <w:rFonts w:ascii="Arial" w:hAnsi="Arial" w:cs="Arial"/>
          <w:b/>
        </w:rPr>
        <w:t xml:space="preserve">Centigrade </w:t>
      </w:r>
      <w:r w:rsidRPr="00C46C35">
        <w:rPr>
          <w:rFonts w:ascii="Arial" w:hAnsi="Arial" w:cs="Arial"/>
        </w:rPr>
        <w:t>– metric</w:t>
      </w:r>
      <w:r w:rsidRPr="00C46C35">
        <w:rPr>
          <w:rFonts w:ascii="Arial" w:hAnsi="Arial" w:cs="Arial"/>
          <w:b/>
        </w:rPr>
        <w:t xml:space="preserve"> </w:t>
      </w:r>
      <w:r w:rsidRPr="00C46C35">
        <w:rPr>
          <w:rFonts w:ascii="Arial" w:hAnsi="Arial" w:cs="Arial"/>
        </w:rPr>
        <w:t xml:space="preserve">scale used to measure temperature, expressed in </w:t>
      </w:r>
      <w:r w:rsidR="003A2070" w:rsidRPr="00C46C35">
        <w:rPr>
          <w:rFonts w:ascii="Arial" w:hAnsi="Arial" w:cs="Arial"/>
        </w:rPr>
        <w:t>degrees.</w:t>
      </w:r>
    </w:p>
    <w:p w14:paraId="11B72CD4" w14:textId="77777777" w:rsidR="00C46C35" w:rsidRDefault="00C46C35" w:rsidP="00C46C35">
      <w:pPr>
        <w:rPr>
          <w:rFonts w:ascii="Arial" w:hAnsi="Arial" w:cs="Arial"/>
          <w:b/>
        </w:rPr>
      </w:pPr>
    </w:p>
    <w:p w14:paraId="39887E06" w14:textId="3DF24112" w:rsidR="008E6B7D" w:rsidRPr="00C46C35" w:rsidRDefault="008E6B7D" w:rsidP="00C46C35">
      <w:pPr>
        <w:rPr>
          <w:rFonts w:ascii="Arial" w:hAnsi="Arial" w:cs="Arial"/>
        </w:rPr>
      </w:pPr>
      <w:r w:rsidRPr="00C46C35">
        <w:rPr>
          <w:rFonts w:ascii="Arial" w:hAnsi="Arial" w:cs="Arial"/>
          <w:b/>
        </w:rPr>
        <w:t xml:space="preserve">Commode Hat (or specimen pan) – </w:t>
      </w:r>
      <w:r w:rsidRPr="00C46C35">
        <w:rPr>
          <w:rFonts w:ascii="Arial" w:hAnsi="Arial" w:cs="Arial"/>
          <w:bCs/>
        </w:rPr>
        <w:t>a</w:t>
      </w:r>
      <w:r w:rsidRPr="00C46C35">
        <w:rPr>
          <w:rFonts w:ascii="Arial" w:hAnsi="Arial" w:cs="Arial"/>
        </w:rPr>
        <w:t xml:space="preserve"> plastic collection container placed under a commode lid, used when resident has bathroom privileges and </w:t>
      </w:r>
      <w:r w:rsidR="000C5E9B" w:rsidRPr="00C46C35">
        <w:rPr>
          <w:rFonts w:ascii="Arial" w:hAnsi="Arial" w:cs="Arial"/>
        </w:rPr>
        <w:t>is</w:t>
      </w:r>
      <w:r w:rsidRPr="00C46C35">
        <w:rPr>
          <w:rFonts w:ascii="Arial" w:hAnsi="Arial" w:cs="Arial"/>
        </w:rPr>
        <w:t xml:space="preserve"> on output and/or has a urine or stool specimen </w:t>
      </w:r>
      <w:r w:rsidR="003A2070" w:rsidRPr="00C46C35">
        <w:rPr>
          <w:rFonts w:ascii="Arial" w:hAnsi="Arial" w:cs="Arial"/>
        </w:rPr>
        <w:t>ordered.</w:t>
      </w:r>
      <w:r w:rsidRPr="00C46C35">
        <w:rPr>
          <w:rFonts w:ascii="Arial" w:hAnsi="Arial" w:cs="Arial"/>
        </w:rPr>
        <w:t xml:space="preserve"> </w:t>
      </w:r>
    </w:p>
    <w:p w14:paraId="05DE0A06" w14:textId="77777777" w:rsidR="00C46C35" w:rsidRDefault="00C46C35" w:rsidP="00C46C35">
      <w:pPr>
        <w:rPr>
          <w:rFonts w:ascii="Arial" w:hAnsi="Arial" w:cs="Arial"/>
          <w:b/>
        </w:rPr>
      </w:pPr>
    </w:p>
    <w:p w14:paraId="6C64237F" w14:textId="58490F55" w:rsidR="008E6B7D" w:rsidRPr="00C46C35" w:rsidRDefault="008E6B7D" w:rsidP="00C46C35">
      <w:pPr>
        <w:rPr>
          <w:rFonts w:ascii="Arial" w:hAnsi="Arial" w:cs="Arial"/>
        </w:rPr>
      </w:pPr>
      <w:r w:rsidRPr="00C46C35">
        <w:rPr>
          <w:rFonts w:ascii="Arial" w:hAnsi="Arial" w:cs="Arial"/>
          <w:b/>
        </w:rPr>
        <w:t>Cubic Centimeter (or cc)</w:t>
      </w:r>
      <w:r w:rsidRPr="00C46C35">
        <w:rPr>
          <w:rFonts w:ascii="Arial" w:hAnsi="Arial" w:cs="Arial"/>
        </w:rPr>
        <w:t xml:space="preserve"> – a unit of measure in the metric system used to count the volume of anything (including fluids); is equal to 1 </w:t>
      </w:r>
      <w:r w:rsidR="003A2070" w:rsidRPr="00C46C35">
        <w:rPr>
          <w:rFonts w:ascii="Arial" w:hAnsi="Arial" w:cs="Arial"/>
        </w:rPr>
        <w:t>milliliter.</w:t>
      </w:r>
    </w:p>
    <w:p w14:paraId="70FF0263" w14:textId="77777777" w:rsidR="00C46C35" w:rsidRDefault="00C46C35" w:rsidP="00C46C35">
      <w:pPr>
        <w:rPr>
          <w:rFonts w:ascii="Arial" w:hAnsi="Arial" w:cs="Arial"/>
          <w:b/>
        </w:rPr>
      </w:pPr>
    </w:p>
    <w:p w14:paraId="58780B90" w14:textId="5E334C32" w:rsidR="006053C1" w:rsidRPr="00C46C35" w:rsidRDefault="006053C1" w:rsidP="00C46C35">
      <w:pPr>
        <w:rPr>
          <w:rFonts w:ascii="Arial" w:hAnsi="Arial" w:cs="Arial"/>
        </w:rPr>
      </w:pPr>
      <w:r w:rsidRPr="00C46C35">
        <w:rPr>
          <w:rFonts w:ascii="Arial" w:hAnsi="Arial" w:cs="Arial"/>
          <w:b/>
        </w:rPr>
        <w:t>Diaphragm</w:t>
      </w:r>
      <w:r w:rsidRPr="00C46C35">
        <w:rPr>
          <w:rFonts w:ascii="Arial" w:hAnsi="Arial" w:cs="Arial"/>
        </w:rPr>
        <w:t xml:space="preserve"> –</w:t>
      </w:r>
      <w:r w:rsidR="002316BD" w:rsidRPr="00C46C35">
        <w:rPr>
          <w:rFonts w:ascii="Arial" w:hAnsi="Arial" w:cs="Arial"/>
        </w:rPr>
        <w:t xml:space="preserve">the </w:t>
      </w:r>
      <w:r w:rsidRPr="00C46C35">
        <w:rPr>
          <w:rFonts w:ascii="Arial" w:hAnsi="Arial" w:cs="Arial"/>
        </w:rPr>
        <w:t xml:space="preserve">part of the stethoscope located on the chest-piece used to listen to the presence or absence of brachial artery blood flow during blood pressure </w:t>
      </w:r>
      <w:r w:rsidR="003A2070" w:rsidRPr="00C46C35">
        <w:rPr>
          <w:rFonts w:ascii="Arial" w:hAnsi="Arial" w:cs="Arial"/>
        </w:rPr>
        <w:t>check.</w:t>
      </w:r>
    </w:p>
    <w:p w14:paraId="7BB0C9F3" w14:textId="77777777" w:rsidR="00C46C35" w:rsidRDefault="00C46C35" w:rsidP="00C46C35">
      <w:pPr>
        <w:rPr>
          <w:rFonts w:ascii="Arial" w:hAnsi="Arial" w:cs="Arial"/>
          <w:b/>
        </w:rPr>
      </w:pPr>
    </w:p>
    <w:p w14:paraId="5D5F6D50" w14:textId="1C86D547" w:rsidR="00CA7105" w:rsidRPr="00C46C35" w:rsidRDefault="009334A5" w:rsidP="00C46C35">
      <w:pPr>
        <w:rPr>
          <w:rFonts w:ascii="Arial" w:hAnsi="Arial" w:cs="Arial"/>
        </w:rPr>
      </w:pPr>
      <w:r w:rsidRPr="00C46C35">
        <w:rPr>
          <w:rFonts w:ascii="Arial" w:hAnsi="Arial" w:cs="Arial"/>
          <w:b/>
        </w:rPr>
        <w:t>Diarrhea</w:t>
      </w:r>
      <w:r w:rsidRPr="00C46C35">
        <w:rPr>
          <w:rFonts w:ascii="Arial" w:hAnsi="Arial" w:cs="Arial"/>
        </w:rPr>
        <w:t xml:space="preserve"> – </w:t>
      </w:r>
      <w:r w:rsidR="00CA7105" w:rsidRPr="00C46C35">
        <w:rPr>
          <w:rFonts w:ascii="Arial" w:hAnsi="Arial" w:cs="Arial"/>
        </w:rPr>
        <w:t>frequent passage of loose, watery stools (bowel movements)</w:t>
      </w:r>
      <w:r w:rsidR="003828CB" w:rsidRPr="00C46C35">
        <w:rPr>
          <w:rFonts w:ascii="Arial" w:hAnsi="Arial" w:cs="Arial"/>
        </w:rPr>
        <w:t>.</w:t>
      </w:r>
    </w:p>
    <w:p w14:paraId="1AAF5994" w14:textId="77777777" w:rsidR="00C46C35" w:rsidRDefault="00C46C35" w:rsidP="00C46C35">
      <w:pPr>
        <w:rPr>
          <w:rFonts w:ascii="Arial" w:hAnsi="Arial" w:cs="Arial"/>
          <w:b/>
        </w:rPr>
      </w:pPr>
    </w:p>
    <w:p w14:paraId="3D5574F0" w14:textId="4F841F3D" w:rsidR="00A60FD2" w:rsidRPr="00C46C35" w:rsidRDefault="00A60FD2" w:rsidP="00C46C35">
      <w:pPr>
        <w:rPr>
          <w:rFonts w:ascii="Arial" w:hAnsi="Arial" w:cs="Arial"/>
        </w:rPr>
      </w:pPr>
      <w:r w:rsidRPr="00C46C35">
        <w:rPr>
          <w:rFonts w:ascii="Arial" w:hAnsi="Arial" w:cs="Arial"/>
          <w:b/>
        </w:rPr>
        <w:t>Diastole</w:t>
      </w:r>
      <w:r w:rsidRPr="00C46C35">
        <w:rPr>
          <w:rFonts w:ascii="Arial" w:hAnsi="Arial" w:cs="Arial"/>
        </w:rPr>
        <w:t xml:space="preserve"> </w:t>
      </w:r>
      <w:r w:rsidR="00A806CD" w:rsidRPr="00C46C35">
        <w:rPr>
          <w:rFonts w:ascii="Arial" w:hAnsi="Arial" w:cs="Arial"/>
        </w:rPr>
        <w:t xml:space="preserve">– </w:t>
      </w:r>
      <w:r w:rsidRPr="00C46C35">
        <w:rPr>
          <w:rFonts w:ascii="Arial" w:hAnsi="Arial" w:cs="Arial"/>
        </w:rPr>
        <w:t>the resting phase of the heart when the heart fills with blood; the bottom number of a blood pressure reading</w:t>
      </w:r>
      <w:r w:rsidR="00C13A07" w:rsidRPr="00C46C35">
        <w:rPr>
          <w:rFonts w:ascii="Arial" w:hAnsi="Arial" w:cs="Arial"/>
        </w:rPr>
        <w:t xml:space="preserve"> (diastolic)</w:t>
      </w:r>
      <w:r w:rsidR="003828CB" w:rsidRPr="00C46C35">
        <w:rPr>
          <w:rFonts w:ascii="Arial" w:hAnsi="Arial" w:cs="Arial"/>
        </w:rPr>
        <w:t>.</w:t>
      </w:r>
      <w:r w:rsidRPr="00C46C35">
        <w:rPr>
          <w:rFonts w:ascii="Arial" w:hAnsi="Arial" w:cs="Arial"/>
        </w:rPr>
        <w:t xml:space="preserve"> </w:t>
      </w:r>
    </w:p>
    <w:p w14:paraId="66A7EAA1" w14:textId="77777777" w:rsidR="00C46C35" w:rsidRDefault="00C46C35" w:rsidP="00C46C35">
      <w:pPr>
        <w:rPr>
          <w:rFonts w:ascii="Arial" w:hAnsi="Arial" w:cs="Arial"/>
          <w:b/>
        </w:rPr>
      </w:pPr>
    </w:p>
    <w:p w14:paraId="05F07AB1" w14:textId="68CB9F37" w:rsidR="008E6B7D" w:rsidRPr="00C46C35" w:rsidRDefault="008E6B7D" w:rsidP="00C46C35">
      <w:pPr>
        <w:rPr>
          <w:rFonts w:ascii="Arial" w:hAnsi="Arial" w:cs="Arial"/>
        </w:rPr>
      </w:pPr>
      <w:r w:rsidRPr="00C46C35">
        <w:rPr>
          <w:rFonts w:ascii="Arial" w:hAnsi="Arial" w:cs="Arial"/>
          <w:b/>
        </w:rPr>
        <w:lastRenderedPageBreak/>
        <w:t xml:space="preserve">Emesis Basin – </w:t>
      </w:r>
      <w:r w:rsidRPr="00C46C35">
        <w:rPr>
          <w:rFonts w:ascii="Arial" w:hAnsi="Arial" w:cs="Arial"/>
        </w:rPr>
        <w:t xml:space="preserve">a plastic, shallow basin shaped like a kidney that fits against the resident’s neck and collects body fluids when a resident is nauseated and during </w:t>
      </w:r>
      <w:r w:rsidR="003A2070" w:rsidRPr="00C46C35">
        <w:rPr>
          <w:rFonts w:ascii="Arial" w:hAnsi="Arial" w:cs="Arial"/>
        </w:rPr>
        <w:t>mouthcare.</w:t>
      </w:r>
    </w:p>
    <w:p w14:paraId="7664A477" w14:textId="77777777" w:rsidR="00C46C35" w:rsidRDefault="00C46C35" w:rsidP="00C46C35">
      <w:pPr>
        <w:rPr>
          <w:rFonts w:ascii="Arial" w:hAnsi="Arial" w:cs="Arial"/>
          <w:b/>
        </w:rPr>
      </w:pPr>
    </w:p>
    <w:p w14:paraId="061273D6" w14:textId="76F37F39" w:rsidR="005C1427" w:rsidRPr="00C46C35" w:rsidRDefault="005C1427" w:rsidP="00C46C35">
      <w:pPr>
        <w:rPr>
          <w:rFonts w:ascii="Arial" w:hAnsi="Arial" w:cs="Arial"/>
        </w:rPr>
      </w:pPr>
      <w:r w:rsidRPr="00C46C35">
        <w:rPr>
          <w:rFonts w:ascii="Arial" w:hAnsi="Arial" w:cs="Arial"/>
          <w:b/>
        </w:rPr>
        <w:t>Eupnea</w:t>
      </w:r>
      <w:r w:rsidRPr="00C46C35">
        <w:rPr>
          <w:rFonts w:ascii="Arial" w:hAnsi="Arial" w:cs="Arial"/>
        </w:rPr>
        <w:t xml:space="preserve"> – normal breathing</w:t>
      </w:r>
      <w:r w:rsidR="006D5F57" w:rsidRPr="00C46C35">
        <w:rPr>
          <w:rFonts w:ascii="Arial" w:hAnsi="Arial" w:cs="Arial"/>
        </w:rPr>
        <w:t>.</w:t>
      </w:r>
    </w:p>
    <w:p w14:paraId="7B646EB3" w14:textId="77777777" w:rsidR="00C46C35" w:rsidRDefault="00C46C35" w:rsidP="00C46C35">
      <w:pPr>
        <w:rPr>
          <w:rFonts w:ascii="Arial" w:hAnsi="Arial" w:cs="Arial"/>
          <w:b/>
        </w:rPr>
      </w:pPr>
    </w:p>
    <w:p w14:paraId="5266F615" w14:textId="1E033066" w:rsidR="006053C1" w:rsidRPr="00C46C35" w:rsidRDefault="006053C1" w:rsidP="00C46C35">
      <w:pPr>
        <w:rPr>
          <w:rFonts w:ascii="Arial" w:hAnsi="Arial" w:cs="Arial"/>
        </w:rPr>
      </w:pPr>
      <w:r w:rsidRPr="00C46C35">
        <w:rPr>
          <w:rFonts w:ascii="Arial" w:hAnsi="Arial" w:cs="Arial"/>
          <w:b/>
        </w:rPr>
        <w:t xml:space="preserve">Exhale </w:t>
      </w:r>
      <w:r w:rsidRPr="00C46C35">
        <w:rPr>
          <w:rFonts w:ascii="Arial" w:hAnsi="Arial" w:cs="Arial"/>
        </w:rPr>
        <w:t xml:space="preserve">– when carbon dioxide is expelled out of </w:t>
      </w:r>
      <w:r w:rsidR="00400221" w:rsidRPr="00C46C35">
        <w:rPr>
          <w:rFonts w:ascii="Arial" w:hAnsi="Arial" w:cs="Arial"/>
        </w:rPr>
        <w:t xml:space="preserve">the </w:t>
      </w:r>
      <w:r w:rsidRPr="00C46C35">
        <w:rPr>
          <w:rFonts w:ascii="Arial" w:hAnsi="Arial" w:cs="Arial"/>
        </w:rPr>
        <w:t xml:space="preserve">nose and the mouth from the </w:t>
      </w:r>
      <w:r w:rsidR="003A2070" w:rsidRPr="00C46C35">
        <w:rPr>
          <w:rFonts w:ascii="Arial" w:hAnsi="Arial" w:cs="Arial"/>
        </w:rPr>
        <w:t>lungs.</w:t>
      </w:r>
    </w:p>
    <w:p w14:paraId="41EA3CFC" w14:textId="77777777" w:rsidR="00C46C35" w:rsidRDefault="00C46C35" w:rsidP="00C46C35">
      <w:pPr>
        <w:rPr>
          <w:rFonts w:ascii="Arial" w:hAnsi="Arial" w:cs="Arial"/>
          <w:b/>
        </w:rPr>
      </w:pPr>
    </w:p>
    <w:p w14:paraId="0F01647F" w14:textId="527086A5" w:rsidR="006053C1" w:rsidRPr="00C46C35" w:rsidRDefault="006053C1" w:rsidP="00C46C35">
      <w:pPr>
        <w:rPr>
          <w:rFonts w:ascii="Arial" w:hAnsi="Arial" w:cs="Arial"/>
        </w:rPr>
      </w:pPr>
      <w:r w:rsidRPr="00C46C35">
        <w:rPr>
          <w:rFonts w:ascii="Arial" w:hAnsi="Arial" w:cs="Arial"/>
          <w:b/>
        </w:rPr>
        <w:t>Expiration</w:t>
      </w:r>
      <w:r w:rsidRPr="00C46C35">
        <w:rPr>
          <w:rFonts w:ascii="Arial" w:hAnsi="Arial" w:cs="Arial"/>
        </w:rPr>
        <w:t xml:space="preserve"> – also called exhalation and involves the breathing out of carbon dioxide through the nose and </w:t>
      </w:r>
      <w:r w:rsidR="00561672" w:rsidRPr="00C46C35">
        <w:rPr>
          <w:rFonts w:ascii="Arial" w:hAnsi="Arial" w:cs="Arial"/>
        </w:rPr>
        <w:t>mouth,</w:t>
      </w:r>
      <w:r w:rsidRPr="00C46C35">
        <w:rPr>
          <w:rFonts w:ascii="Arial" w:hAnsi="Arial" w:cs="Arial"/>
        </w:rPr>
        <w:t xml:space="preserve"> the chest </w:t>
      </w:r>
      <w:r w:rsidR="003A2070" w:rsidRPr="00C46C35">
        <w:rPr>
          <w:rFonts w:ascii="Arial" w:hAnsi="Arial" w:cs="Arial"/>
        </w:rPr>
        <w:t>falls.</w:t>
      </w:r>
    </w:p>
    <w:p w14:paraId="7ACBDDFC" w14:textId="77777777" w:rsidR="00C46C35" w:rsidRDefault="00C46C35" w:rsidP="00C46C35">
      <w:pPr>
        <w:rPr>
          <w:rFonts w:ascii="Arial" w:hAnsi="Arial" w:cs="Arial"/>
          <w:b/>
        </w:rPr>
      </w:pPr>
      <w:bookmarkStart w:id="5" w:name="_Hlk9926714"/>
    </w:p>
    <w:p w14:paraId="2E1DB72D" w14:textId="7DD044A5" w:rsidR="00C46C35" w:rsidRDefault="00943490" w:rsidP="00C46C35">
      <w:pPr>
        <w:rPr>
          <w:rFonts w:ascii="Arial" w:hAnsi="Arial" w:cs="Arial"/>
        </w:rPr>
      </w:pPr>
      <w:r w:rsidRPr="00C46C35">
        <w:rPr>
          <w:rFonts w:ascii="Arial" w:hAnsi="Arial" w:cs="Arial"/>
          <w:b/>
        </w:rPr>
        <w:t xml:space="preserve">Fahrenheit – </w:t>
      </w:r>
      <w:r w:rsidRPr="00C46C35">
        <w:rPr>
          <w:rFonts w:ascii="Arial" w:hAnsi="Arial" w:cs="Arial"/>
        </w:rPr>
        <w:t xml:space="preserve">scale used to measure temperature, expressed in </w:t>
      </w:r>
      <w:r w:rsidR="003A2070" w:rsidRPr="00C46C35">
        <w:rPr>
          <w:rFonts w:ascii="Arial" w:hAnsi="Arial" w:cs="Arial"/>
        </w:rPr>
        <w:t>degrees.</w:t>
      </w:r>
      <w:bookmarkEnd w:id="5"/>
    </w:p>
    <w:p w14:paraId="59ABE149" w14:textId="77777777" w:rsidR="00C46C35" w:rsidRPr="00C46C35" w:rsidRDefault="00C46C35" w:rsidP="00C46C35">
      <w:pPr>
        <w:rPr>
          <w:rFonts w:ascii="Arial" w:hAnsi="Arial" w:cs="Arial"/>
        </w:rPr>
      </w:pPr>
    </w:p>
    <w:p w14:paraId="2C54DD64" w14:textId="26733DFC" w:rsidR="00AE560D" w:rsidRPr="00C46C35" w:rsidRDefault="00AE560D" w:rsidP="00C46C35">
      <w:pPr>
        <w:rPr>
          <w:rFonts w:ascii="Arial" w:hAnsi="Arial" w:cs="Arial"/>
        </w:rPr>
      </w:pPr>
      <w:r w:rsidRPr="00C46C35">
        <w:rPr>
          <w:rFonts w:ascii="Arial" w:hAnsi="Arial" w:cs="Arial"/>
          <w:b/>
        </w:rPr>
        <w:t>Febrile</w:t>
      </w:r>
      <w:r w:rsidRPr="00C46C35">
        <w:rPr>
          <w:rFonts w:ascii="Arial" w:hAnsi="Arial" w:cs="Arial"/>
        </w:rPr>
        <w:t xml:space="preserve"> – with a fever</w:t>
      </w:r>
      <w:r w:rsidR="003828CB" w:rsidRPr="00C46C35">
        <w:rPr>
          <w:rFonts w:ascii="Arial" w:hAnsi="Arial" w:cs="Arial"/>
        </w:rPr>
        <w:t>.</w:t>
      </w:r>
    </w:p>
    <w:p w14:paraId="18C6E235" w14:textId="77777777" w:rsidR="00C46C35" w:rsidRDefault="00C46C35" w:rsidP="00C46C35">
      <w:pPr>
        <w:rPr>
          <w:rFonts w:ascii="Arial" w:hAnsi="Arial" w:cs="Arial"/>
          <w:b/>
        </w:rPr>
      </w:pPr>
    </w:p>
    <w:p w14:paraId="6DAA92B5" w14:textId="0FB473B0" w:rsidR="00AE560D" w:rsidRPr="00C46C35" w:rsidRDefault="00AE560D" w:rsidP="00C46C35">
      <w:pPr>
        <w:rPr>
          <w:rFonts w:ascii="Arial" w:hAnsi="Arial" w:cs="Arial"/>
        </w:rPr>
      </w:pPr>
      <w:r w:rsidRPr="00C46C35">
        <w:rPr>
          <w:rFonts w:ascii="Arial" w:hAnsi="Arial" w:cs="Arial"/>
          <w:b/>
        </w:rPr>
        <w:t>Fever</w:t>
      </w:r>
      <w:r w:rsidRPr="00C46C35">
        <w:rPr>
          <w:rFonts w:ascii="Arial" w:hAnsi="Arial" w:cs="Arial"/>
        </w:rPr>
        <w:t xml:space="preserve"> – an elevated temperature</w:t>
      </w:r>
      <w:r w:rsidR="003828CB" w:rsidRPr="00C46C35">
        <w:rPr>
          <w:rFonts w:ascii="Arial" w:hAnsi="Arial" w:cs="Arial"/>
        </w:rPr>
        <w:t>.</w:t>
      </w:r>
    </w:p>
    <w:p w14:paraId="24A045EF" w14:textId="77777777" w:rsidR="00C46C35" w:rsidRDefault="00C46C35" w:rsidP="00C46C35">
      <w:pPr>
        <w:rPr>
          <w:rFonts w:ascii="Arial" w:hAnsi="Arial" w:cs="Arial"/>
          <w:b/>
        </w:rPr>
      </w:pPr>
    </w:p>
    <w:p w14:paraId="60105C0C" w14:textId="7CA6C353" w:rsidR="008E6B7D" w:rsidRPr="00C46C35" w:rsidRDefault="008E6B7D" w:rsidP="00C46C35">
      <w:pPr>
        <w:rPr>
          <w:rFonts w:ascii="Arial" w:hAnsi="Arial" w:cs="Arial"/>
        </w:rPr>
      </w:pPr>
      <w:r w:rsidRPr="00C46C35">
        <w:rPr>
          <w:rFonts w:ascii="Arial" w:hAnsi="Arial" w:cs="Arial"/>
          <w:b/>
        </w:rPr>
        <w:t>Fluid Balance</w:t>
      </w:r>
      <w:r w:rsidRPr="00C46C35">
        <w:rPr>
          <w:rFonts w:ascii="Arial" w:hAnsi="Arial" w:cs="Arial"/>
        </w:rPr>
        <w:t xml:space="preserve"> – fluid intake roughly equals fluid </w:t>
      </w:r>
      <w:r w:rsidR="003A2070" w:rsidRPr="00C46C35">
        <w:rPr>
          <w:rFonts w:ascii="Arial" w:hAnsi="Arial" w:cs="Arial"/>
        </w:rPr>
        <w:t>output.</w:t>
      </w:r>
    </w:p>
    <w:p w14:paraId="37CA5E92" w14:textId="77777777" w:rsidR="00C46C35" w:rsidRDefault="00C46C35" w:rsidP="00C46C35">
      <w:pPr>
        <w:rPr>
          <w:rFonts w:ascii="Arial" w:hAnsi="Arial" w:cs="Arial"/>
          <w:b/>
        </w:rPr>
      </w:pPr>
    </w:p>
    <w:p w14:paraId="4469B6B0" w14:textId="7F714754" w:rsidR="008E6B7D" w:rsidRPr="00C46C35" w:rsidRDefault="008E6B7D" w:rsidP="00C46C35">
      <w:pPr>
        <w:rPr>
          <w:rFonts w:ascii="Arial" w:hAnsi="Arial" w:cs="Arial"/>
        </w:rPr>
      </w:pPr>
      <w:r w:rsidRPr="00C46C35">
        <w:rPr>
          <w:rFonts w:ascii="Arial" w:hAnsi="Arial" w:cs="Arial"/>
          <w:b/>
        </w:rPr>
        <w:t>Food Intake</w:t>
      </w:r>
      <w:r w:rsidRPr="00C46C35">
        <w:rPr>
          <w:rFonts w:ascii="Arial" w:hAnsi="Arial" w:cs="Arial"/>
        </w:rPr>
        <w:t xml:space="preserve"> – comparison of the amount of food eaten by a resident at </w:t>
      </w:r>
      <w:r w:rsidR="00352646" w:rsidRPr="00C46C35">
        <w:rPr>
          <w:rFonts w:ascii="Arial" w:hAnsi="Arial" w:cs="Arial"/>
        </w:rPr>
        <w:t>mealtimes</w:t>
      </w:r>
      <w:r w:rsidRPr="00C46C35">
        <w:rPr>
          <w:rFonts w:ascii="Arial" w:hAnsi="Arial" w:cs="Arial"/>
        </w:rPr>
        <w:t xml:space="preserve"> with the amount of food </w:t>
      </w:r>
      <w:r w:rsidR="003A2070" w:rsidRPr="00C46C35">
        <w:rPr>
          <w:rFonts w:ascii="Arial" w:hAnsi="Arial" w:cs="Arial"/>
        </w:rPr>
        <w:t>provided.</w:t>
      </w:r>
    </w:p>
    <w:p w14:paraId="4B72AE8A" w14:textId="77777777" w:rsidR="00C46C35" w:rsidRDefault="00C46C35" w:rsidP="00C46C35">
      <w:pPr>
        <w:rPr>
          <w:rFonts w:ascii="Arial" w:hAnsi="Arial" w:cs="Arial"/>
          <w:b/>
        </w:rPr>
      </w:pPr>
    </w:p>
    <w:p w14:paraId="5469DF8E" w14:textId="2BFE0781" w:rsidR="008E6B7D" w:rsidRPr="00C46C35" w:rsidRDefault="008E6B7D" w:rsidP="00C46C35">
      <w:pPr>
        <w:rPr>
          <w:rFonts w:ascii="Arial" w:hAnsi="Arial" w:cs="Arial"/>
        </w:rPr>
      </w:pPr>
      <w:r w:rsidRPr="00C46C35">
        <w:rPr>
          <w:rFonts w:ascii="Arial" w:hAnsi="Arial" w:cs="Arial"/>
          <w:b/>
        </w:rPr>
        <w:t>Gastric Suction Material</w:t>
      </w:r>
      <w:r w:rsidRPr="00C46C35">
        <w:rPr>
          <w:rFonts w:ascii="Arial" w:hAnsi="Arial" w:cs="Arial"/>
        </w:rPr>
        <w:t xml:space="preserve"> – stomach contents that are suctioned out using a nasogastric </w:t>
      </w:r>
      <w:r w:rsidR="003A2070" w:rsidRPr="00C46C35">
        <w:rPr>
          <w:rFonts w:ascii="Arial" w:hAnsi="Arial" w:cs="Arial"/>
        </w:rPr>
        <w:t>tube.</w:t>
      </w:r>
    </w:p>
    <w:p w14:paraId="623DEDF6" w14:textId="77777777" w:rsidR="00C46C35" w:rsidRDefault="00C46C35" w:rsidP="00C46C35">
      <w:pPr>
        <w:rPr>
          <w:rFonts w:ascii="Arial" w:hAnsi="Arial" w:cs="Arial"/>
          <w:b/>
        </w:rPr>
      </w:pPr>
    </w:p>
    <w:p w14:paraId="59827763" w14:textId="7FD67B1C" w:rsidR="008E6B7D" w:rsidRPr="00C46C35" w:rsidRDefault="0024774F" w:rsidP="00C46C35">
      <w:pPr>
        <w:rPr>
          <w:rFonts w:ascii="Arial" w:hAnsi="Arial" w:cs="Arial"/>
        </w:rPr>
      </w:pPr>
      <w:r w:rsidRPr="00C46C35">
        <w:rPr>
          <w:rFonts w:ascii="Arial" w:hAnsi="Arial" w:cs="Arial"/>
          <w:b/>
        </w:rPr>
        <w:t>Graduated Specimen Container</w:t>
      </w:r>
      <w:r w:rsidR="008E6B7D" w:rsidRPr="00C46C35">
        <w:rPr>
          <w:rFonts w:ascii="Arial" w:hAnsi="Arial" w:cs="Arial"/>
        </w:rPr>
        <w:t xml:space="preserve"> – an accurate measuring device for fluids used in a health care </w:t>
      </w:r>
      <w:r w:rsidR="003A2070" w:rsidRPr="00C46C35">
        <w:rPr>
          <w:rFonts w:ascii="Arial" w:hAnsi="Arial" w:cs="Arial"/>
        </w:rPr>
        <w:t>setting.</w:t>
      </w:r>
    </w:p>
    <w:p w14:paraId="1F548EB7" w14:textId="77777777" w:rsidR="00C46C35" w:rsidRDefault="00C46C35" w:rsidP="00C46C35">
      <w:pPr>
        <w:rPr>
          <w:rFonts w:ascii="Arial" w:hAnsi="Arial" w:cs="Arial"/>
          <w:b/>
        </w:rPr>
      </w:pPr>
    </w:p>
    <w:p w14:paraId="76E57FCF" w14:textId="6DD8557D" w:rsidR="00A60FD2" w:rsidRPr="00C46C35" w:rsidRDefault="00A60FD2" w:rsidP="00C46C35">
      <w:pPr>
        <w:rPr>
          <w:rFonts w:ascii="Arial" w:hAnsi="Arial" w:cs="Arial"/>
        </w:rPr>
      </w:pPr>
      <w:r w:rsidRPr="00C46C35">
        <w:rPr>
          <w:rFonts w:ascii="Arial" w:hAnsi="Arial" w:cs="Arial"/>
          <w:b/>
        </w:rPr>
        <w:t xml:space="preserve">Heart </w:t>
      </w:r>
      <w:r w:rsidRPr="00C46C35">
        <w:rPr>
          <w:rFonts w:ascii="Arial" w:hAnsi="Arial" w:cs="Arial"/>
        </w:rPr>
        <w:t xml:space="preserve">– the pump of the cardiovascular </w:t>
      </w:r>
      <w:r w:rsidR="001469FD" w:rsidRPr="00C46C35">
        <w:rPr>
          <w:rFonts w:ascii="Arial" w:hAnsi="Arial" w:cs="Arial"/>
        </w:rPr>
        <w:t xml:space="preserve">(circulatory) </w:t>
      </w:r>
      <w:r w:rsidRPr="00C46C35">
        <w:rPr>
          <w:rFonts w:ascii="Arial" w:hAnsi="Arial" w:cs="Arial"/>
        </w:rPr>
        <w:t>system</w:t>
      </w:r>
      <w:r w:rsidR="001469FD" w:rsidRPr="00C46C35">
        <w:rPr>
          <w:rFonts w:ascii="Arial" w:hAnsi="Arial" w:cs="Arial"/>
        </w:rPr>
        <w:t xml:space="preserve"> consisting of four </w:t>
      </w:r>
      <w:r w:rsidR="003A2070" w:rsidRPr="00C46C35">
        <w:rPr>
          <w:rFonts w:ascii="Arial" w:hAnsi="Arial" w:cs="Arial"/>
        </w:rPr>
        <w:t>chambers.</w:t>
      </w:r>
    </w:p>
    <w:p w14:paraId="3A320E21" w14:textId="77777777" w:rsidR="00C46C35" w:rsidRDefault="00C46C35" w:rsidP="00C46C35">
      <w:pPr>
        <w:rPr>
          <w:rFonts w:ascii="Arial" w:hAnsi="Arial" w:cs="Arial"/>
          <w:b/>
        </w:rPr>
      </w:pPr>
    </w:p>
    <w:p w14:paraId="0C1F50EE" w14:textId="15640C21" w:rsidR="008E6B7D" w:rsidRPr="00C46C35" w:rsidRDefault="008E6B7D" w:rsidP="00C46C35">
      <w:pPr>
        <w:rPr>
          <w:rFonts w:ascii="Arial" w:hAnsi="Arial" w:cs="Arial"/>
        </w:rPr>
      </w:pPr>
      <w:r w:rsidRPr="00C46C35">
        <w:rPr>
          <w:rFonts w:ascii="Arial" w:hAnsi="Arial" w:cs="Arial"/>
          <w:b/>
        </w:rPr>
        <w:t>Height Rod</w:t>
      </w:r>
      <w:r w:rsidRPr="00C46C35">
        <w:rPr>
          <w:rFonts w:ascii="Arial" w:hAnsi="Arial" w:cs="Arial"/>
        </w:rPr>
        <w:t xml:space="preserve"> – the device used on a standing scale that measures a resident’s height (or tallness)</w:t>
      </w:r>
      <w:r w:rsidR="003828CB" w:rsidRPr="00C46C35">
        <w:rPr>
          <w:rFonts w:ascii="Arial" w:hAnsi="Arial" w:cs="Arial"/>
        </w:rPr>
        <w:t>.</w:t>
      </w:r>
      <w:r w:rsidRPr="00C46C35">
        <w:rPr>
          <w:rFonts w:ascii="Arial" w:hAnsi="Arial" w:cs="Arial"/>
        </w:rPr>
        <w:t xml:space="preserve"> </w:t>
      </w:r>
    </w:p>
    <w:p w14:paraId="715B7186" w14:textId="77777777" w:rsidR="00C46C35" w:rsidRDefault="00C46C35" w:rsidP="00C46C35">
      <w:pPr>
        <w:rPr>
          <w:rFonts w:ascii="Arial" w:hAnsi="Arial" w:cs="Arial"/>
          <w:b/>
        </w:rPr>
      </w:pPr>
    </w:p>
    <w:p w14:paraId="7A001B55" w14:textId="64D8EF26" w:rsidR="006053C1" w:rsidRPr="00C46C35" w:rsidRDefault="006053C1" w:rsidP="00C46C35">
      <w:pPr>
        <w:rPr>
          <w:rFonts w:ascii="Arial" w:hAnsi="Arial" w:cs="Arial"/>
        </w:rPr>
      </w:pPr>
      <w:r w:rsidRPr="00C46C35">
        <w:rPr>
          <w:rFonts w:ascii="Arial" w:hAnsi="Arial" w:cs="Arial"/>
          <w:b/>
        </w:rPr>
        <w:t xml:space="preserve">Inhale </w:t>
      </w:r>
      <w:r w:rsidRPr="00C46C35">
        <w:rPr>
          <w:rFonts w:ascii="Arial" w:hAnsi="Arial" w:cs="Arial"/>
        </w:rPr>
        <w:t xml:space="preserve">– when air (or oxygen) is pulled in through the nose and down into the </w:t>
      </w:r>
      <w:r w:rsidR="003A2070" w:rsidRPr="00C46C35">
        <w:rPr>
          <w:rFonts w:ascii="Arial" w:hAnsi="Arial" w:cs="Arial"/>
        </w:rPr>
        <w:t>lungs.</w:t>
      </w:r>
    </w:p>
    <w:p w14:paraId="7FB6D959" w14:textId="77777777" w:rsidR="00C46C35" w:rsidRDefault="00C46C35" w:rsidP="00C46C35">
      <w:pPr>
        <w:rPr>
          <w:rFonts w:ascii="Arial" w:hAnsi="Arial" w:cs="Arial"/>
          <w:b/>
        </w:rPr>
      </w:pPr>
    </w:p>
    <w:p w14:paraId="49592958" w14:textId="4DB6FA8D" w:rsidR="008E6B7D" w:rsidRPr="00C46C35" w:rsidRDefault="008E6B7D" w:rsidP="00C46C35">
      <w:pPr>
        <w:rPr>
          <w:rFonts w:ascii="Arial" w:hAnsi="Arial" w:cs="Arial"/>
        </w:rPr>
      </w:pPr>
      <w:r w:rsidRPr="00C46C35">
        <w:rPr>
          <w:rFonts w:ascii="Arial" w:hAnsi="Arial" w:cs="Arial"/>
          <w:b/>
        </w:rPr>
        <w:t xml:space="preserve">Intake </w:t>
      </w:r>
      <w:r w:rsidRPr="00C46C35">
        <w:rPr>
          <w:rFonts w:ascii="Arial" w:hAnsi="Arial" w:cs="Arial"/>
        </w:rPr>
        <w:t xml:space="preserve">(input) – the amount of fluid taken in by the </w:t>
      </w:r>
      <w:r w:rsidR="003A2070" w:rsidRPr="00C46C35">
        <w:rPr>
          <w:rFonts w:ascii="Arial" w:hAnsi="Arial" w:cs="Arial"/>
        </w:rPr>
        <w:t>body.</w:t>
      </w:r>
    </w:p>
    <w:p w14:paraId="18CF92E5" w14:textId="77777777" w:rsidR="00C46C35" w:rsidRDefault="00C46C35" w:rsidP="00C46C35">
      <w:pPr>
        <w:rPr>
          <w:rFonts w:ascii="Arial" w:hAnsi="Arial" w:cs="Arial"/>
          <w:b/>
        </w:rPr>
      </w:pPr>
    </w:p>
    <w:p w14:paraId="509F5F7E" w14:textId="09BFA953" w:rsidR="008E6B7D" w:rsidRPr="00C46C35" w:rsidRDefault="008E6B7D" w:rsidP="00C46C35">
      <w:pPr>
        <w:rPr>
          <w:rFonts w:ascii="Arial" w:hAnsi="Arial" w:cs="Arial"/>
        </w:rPr>
      </w:pPr>
      <w:r w:rsidRPr="00C46C35">
        <w:rPr>
          <w:rFonts w:ascii="Arial" w:hAnsi="Arial" w:cs="Arial"/>
          <w:b/>
        </w:rPr>
        <w:t xml:space="preserve">Intake and Output (I&amp;O) </w:t>
      </w:r>
      <w:r w:rsidRPr="00C46C35">
        <w:rPr>
          <w:rFonts w:ascii="Arial" w:hAnsi="Arial" w:cs="Arial"/>
        </w:rPr>
        <w:t xml:space="preserve">– used to evaluate fluid balance whereby intake and output are measured and </w:t>
      </w:r>
      <w:r w:rsidR="003A2070" w:rsidRPr="00C46C35">
        <w:rPr>
          <w:rFonts w:ascii="Arial" w:hAnsi="Arial" w:cs="Arial"/>
        </w:rPr>
        <w:t>documented.</w:t>
      </w:r>
    </w:p>
    <w:p w14:paraId="522E733D" w14:textId="77777777" w:rsidR="00C46C35" w:rsidRDefault="00C46C35" w:rsidP="00C46C35">
      <w:pPr>
        <w:rPr>
          <w:rFonts w:ascii="Arial" w:hAnsi="Arial" w:cs="Arial"/>
          <w:b/>
        </w:rPr>
      </w:pPr>
    </w:p>
    <w:p w14:paraId="05584031" w14:textId="2BD980C9" w:rsidR="006053C1" w:rsidRPr="00C46C35" w:rsidRDefault="006053C1" w:rsidP="00C46C35">
      <w:pPr>
        <w:rPr>
          <w:rFonts w:ascii="Arial" w:hAnsi="Arial" w:cs="Arial"/>
        </w:rPr>
      </w:pPr>
      <w:r w:rsidRPr="00C46C35">
        <w:rPr>
          <w:rFonts w:ascii="Arial" w:hAnsi="Arial" w:cs="Arial"/>
          <w:b/>
        </w:rPr>
        <w:t>Inspiration</w:t>
      </w:r>
      <w:r w:rsidRPr="00C46C35">
        <w:rPr>
          <w:rFonts w:ascii="Arial" w:hAnsi="Arial" w:cs="Arial"/>
        </w:rPr>
        <w:t xml:space="preserve"> – also called inhalation and involves the breathing in of oxygen through the nose; chest </w:t>
      </w:r>
      <w:r w:rsidR="003A2070" w:rsidRPr="00C46C35">
        <w:rPr>
          <w:rFonts w:ascii="Arial" w:hAnsi="Arial" w:cs="Arial"/>
        </w:rPr>
        <w:t>rises.</w:t>
      </w:r>
      <w:r w:rsidRPr="00C46C35">
        <w:rPr>
          <w:rFonts w:ascii="Arial" w:hAnsi="Arial" w:cs="Arial"/>
        </w:rPr>
        <w:t xml:space="preserve"> </w:t>
      </w:r>
    </w:p>
    <w:p w14:paraId="1C0C4D35" w14:textId="77777777" w:rsidR="00C46C35" w:rsidRDefault="00C46C35" w:rsidP="00C46C35">
      <w:pPr>
        <w:rPr>
          <w:rFonts w:ascii="Arial" w:hAnsi="Arial" w:cs="Arial"/>
          <w:b/>
        </w:rPr>
      </w:pPr>
    </w:p>
    <w:p w14:paraId="02750C86" w14:textId="68F86374" w:rsidR="008E6B7D" w:rsidRPr="00C46C35" w:rsidRDefault="008E6B7D" w:rsidP="00C46C35">
      <w:pPr>
        <w:rPr>
          <w:rFonts w:ascii="Arial" w:hAnsi="Arial" w:cs="Arial"/>
        </w:rPr>
      </w:pPr>
      <w:r w:rsidRPr="00C46C35">
        <w:rPr>
          <w:rFonts w:ascii="Arial" w:hAnsi="Arial" w:cs="Arial"/>
          <w:b/>
        </w:rPr>
        <w:t>Kilogram</w:t>
      </w:r>
      <w:r w:rsidRPr="00C46C35">
        <w:rPr>
          <w:rFonts w:ascii="Arial" w:hAnsi="Arial" w:cs="Arial"/>
        </w:rPr>
        <w:t xml:space="preserve"> – a unit of measure in the metric system used to determine </w:t>
      </w:r>
      <w:r w:rsidR="003A2070" w:rsidRPr="00C46C35">
        <w:rPr>
          <w:rFonts w:ascii="Arial" w:hAnsi="Arial" w:cs="Arial"/>
        </w:rPr>
        <w:t>weight.</w:t>
      </w:r>
    </w:p>
    <w:p w14:paraId="2413D854" w14:textId="77777777" w:rsidR="00C46C35" w:rsidRDefault="00C46C35" w:rsidP="00C46C35">
      <w:pPr>
        <w:rPr>
          <w:rFonts w:ascii="Arial" w:hAnsi="Arial" w:cs="Arial"/>
          <w:b/>
        </w:rPr>
      </w:pPr>
    </w:p>
    <w:p w14:paraId="1F3FE647" w14:textId="2B02C387" w:rsidR="006053C1" w:rsidRPr="00C46C35" w:rsidRDefault="006053C1" w:rsidP="00C46C35">
      <w:pPr>
        <w:rPr>
          <w:rFonts w:ascii="Arial" w:hAnsi="Arial" w:cs="Arial"/>
        </w:rPr>
      </w:pPr>
      <w:r w:rsidRPr="00C46C35">
        <w:rPr>
          <w:rFonts w:ascii="Arial" w:hAnsi="Arial" w:cs="Arial"/>
          <w:b/>
        </w:rPr>
        <w:lastRenderedPageBreak/>
        <w:t>Lungs</w:t>
      </w:r>
      <w:r w:rsidRPr="00C46C35">
        <w:rPr>
          <w:rFonts w:ascii="Arial" w:hAnsi="Arial" w:cs="Arial"/>
        </w:rPr>
        <w:t xml:space="preserve"> – elastic, spongy, cone-shaped air-filled structures involved and the location where the exchange of oxygen and carbon dioxide </w:t>
      </w:r>
      <w:r w:rsidR="00352646" w:rsidRPr="00C46C35">
        <w:rPr>
          <w:rFonts w:ascii="Arial" w:hAnsi="Arial" w:cs="Arial"/>
        </w:rPr>
        <w:t>occurs</w:t>
      </w:r>
      <w:r w:rsidR="003A2070" w:rsidRPr="00C46C35">
        <w:rPr>
          <w:rFonts w:ascii="Arial" w:hAnsi="Arial" w:cs="Arial"/>
        </w:rPr>
        <w:t>.</w:t>
      </w:r>
    </w:p>
    <w:p w14:paraId="1DB1BA00" w14:textId="77777777" w:rsidR="00C46C35" w:rsidRDefault="00C46C35" w:rsidP="00C46C35">
      <w:pPr>
        <w:rPr>
          <w:rFonts w:ascii="Arial" w:hAnsi="Arial" w:cs="Arial"/>
          <w:b/>
        </w:rPr>
      </w:pPr>
    </w:p>
    <w:p w14:paraId="3B38A56F" w14:textId="33C167A3" w:rsidR="008E6B7D" w:rsidRPr="00C46C35" w:rsidRDefault="008E6B7D" w:rsidP="00C46C35">
      <w:pPr>
        <w:rPr>
          <w:rFonts w:ascii="Arial" w:hAnsi="Arial" w:cs="Arial"/>
        </w:rPr>
      </w:pPr>
      <w:r w:rsidRPr="00C46C35">
        <w:rPr>
          <w:rFonts w:ascii="Arial" w:hAnsi="Arial" w:cs="Arial"/>
          <w:b/>
        </w:rPr>
        <w:t>Milliliter (mL)</w:t>
      </w:r>
      <w:r w:rsidRPr="00C46C35">
        <w:rPr>
          <w:rFonts w:ascii="Arial" w:hAnsi="Arial" w:cs="Arial"/>
        </w:rPr>
        <w:t xml:space="preserve"> – a unit of measure in the metric system used to count fluids; is equal to 1 cubic </w:t>
      </w:r>
      <w:r w:rsidR="003A2070" w:rsidRPr="00C46C35">
        <w:rPr>
          <w:rFonts w:ascii="Arial" w:hAnsi="Arial" w:cs="Arial"/>
        </w:rPr>
        <w:t>centimeter.</w:t>
      </w:r>
    </w:p>
    <w:p w14:paraId="60745160" w14:textId="77777777" w:rsidR="00C46C35" w:rsidRDefault="00C46C35" w:rsidP="00C46C35">
      <w:pPr>
        <w:rPr>
          <w:rFonts w:ascii="Arial" w:hAnsi="Arial" w:cs="Arial"/>
          <w:b/>
        </w:rPr>
      </w:pPr>
    </w:p>
    <w:p w14:paraId="4233ADA7" w14:textId="074440BD" w:rsidR="006053C1" w:rsidRPr="00C46C35" w:rsidRDefault="006053C1" w:rsidP="00C46C35">
      <w:pPr>
        <w:rPr>
          <w:rFonts w:ascii="Arial" w:hAnsi="Arial" w:cs="Arial"/>
        </w:rPr>
      </w:pPr>
      <w:r w:rsidRPr="00C46C35">
        <w:rPr>
          <w:rFonts w:ascii="Arial" w:hAnsi="Arial" w:cs="Arial"/>
          <w:b/>
        </w:rPr>
        <w:t>Millimeters of Mercury</w:t>
      </w:r>
      <w:r w:rsidRPr="00C46C35">
        <w:rPr>
          <w:rFonts w:ascii="Arial" w:hAnsi="Arial" w:cs="Arial"/>
        </w:rPr>
        <w:t xml:space="preserve"> – (mm Hg) the unit of measure for blood pressure</w:t>
      </w:r>
      <w:r w:rsidR="003828CB" w:rsidRPr="00C46C35">
        <w:rPr>
          <w:rFonts w:ascii="Arial" w:hAnsi="Arial" w:cs="Arial"/>
        </w:rPr>
        <w:t>.</w:t>
      </w:r>
    </w:p>
    <w:p w14:paraId="1B3E5E51" w14:textId="77777777" w:rsidR="00C46C35" w:rsidRDefault="00C46C35" w:rsidP="00C46C35">
      <w:pPr>
        <w:rPr>
          <w:rFonts w:ascii="Arial" w:hAnsi="Arial" w:cs="Arial"/>
          <w:b/>
        </w:rPr>
      </w:pPr>
    </w:p>
    <w:p w14:paraId="4C153A66" w14:textId="3B1477A2" w:rsidR="00943490" w:rsidRPr="00C46C35" w:rsidRDefault="00943490" w:rsidP="00C46C35">
      <w:pPr>
        <w:rPr>
          <w:rFonts w:ascii="Arial" w:hAnsi="Arial" w:cs="Arial"/>
          <w:b/>
        </w:rPr>
      </w:pPr>
      <w:r w:rsidRPr="00C46C35">
        <w:rPr>
          <w:rFonts w:ascii="Arial" w:hAnsi="Arial" w:cs="Arial"/>
          <w:b/>
        </w:rPr>
        <w:t xml:space="preserve">Objective </w:t>
      </w:r>
      <w:r w:rsidRPr="00C46C35">
        <w:rPr>
          <w:rFonts w:ascii="Arial" w:hAnsi="Arial" w:cs="Arial"/>
          <w:bCs/>
        </w:rPr>
        <w:t>–</w:t>
      </w:r>
      <w:r w:rsidRPr="00C46C35">
        <w:rPr>
          <w:rFonts w:ascii="Arial" w:hAnsi="Arial" w:cs="Arial"/>
          <w:b/>
        </w:rPr>
        <w:t xml:space="preserve"> </w:t>
      </w:r>
      <w:r w:rsidRPr="00C46C35">
        <w:rPr>
          <w:rFonts w:ascii="Arial" w:hAnsi="Arial" w:cs="Arial"/>
        </w:rPr>
        <w:t xml:space="preserve">information collected by the nurse aide’s </w:t>
      </w:r>
      <w:r w:rsidR="003A2070" w:rsidRPr="00C46C35">
        <w:rPr>
          <w:rFonts w:ascii="Arial" w:hAnsi="Arial" w:cs="Arial"/>
        </w:rPr>
        <w:t>senses.</w:t>
      </w:r>
    </w:p>
    <w:p w14:paraId="19DFA773" w14:textId="77777777" w:rsidR="00C46C35" w:rsidRDefault="00C46C35" w:rsidP="00C46C35">
      <w:pPr>
        <w:rPr>
          <w:rFonts w:ascii="Arial" w:hAnsi="Arial" w:cs="Arial"/>
          <w:b/>
        </w:rPr>
      </w:pPr>
    </w:p>
    <w:p w14:paraId="4E8B96E6" w14:textId="2DF13735" w:rsidR="00331FF5" w:rsidRPr="00C46C35" w:rsidRDefault="00331FF5" w:rsidP="00C46C35">
      <w:pPr>
        <w:rPr>
          <w:rFonts w:ascii="Arial" w:hAnsi="Arial" w:cs="Arial"/>
        </w:rPr>
      </w:pPr>
      <w:r w:rsidRPr="00C46C35">
        <w:rPr>
          <w:rFonts w:ascii="Arial" w:hAnsi="Arial" w:cs="Arial"/>
          <w:b/>
        </w:rPr>
        <w:t>Orthostatic Hypotension</w:t>
      </w:r>
      <w:r w:rsidRPr="00C46C35">
        <w:rPr>
          <w:rFonts w:ascii="Arial" w:hAnsi="Arial" w:cs="Arial"/>
        </w:rPr>
        <w:t xml:space="preserve"> – abnormal low blood pressure occurring when the resident suddenly stands up; resident complains of weakness, faintness, dizziness, and seeing </w:t>
      </w:r>
      <w:r w:rsidR="003A2070" w:rsidRPr="00C46C35">
        <w:rPr>
          <w:rFonts w:ascii="Arial" w:hAnsi="Arial" w:cs="Arial"/>
        </w:rPr>
        <w:t>spots.</w:t>
      </w:r>
    </w:p>
    <w:p w14:paraId="2D9D9BB9" w14:textId="77777777" w:rsidR="00C46C35" w:rsidRDefault="00C46C35" w:rsidP="00C46C35">
      <w:pPr>
        <w:rPr>
          <w:rFonts w:ascii="Arial" w:hAnsi="Arial" w:cs="Arial"/>
          <w:b/>
        </w:rPr>
      </w:pPr>
    </w:p>
    <w:p w14:paraId="266F52EF" w14:textId="2492C508" w:rsidR="008E6B7D" w:rsidRPr="00C46C35" w:rsidRDefault="008E6B7D" w:rsidP="00C46C35">
      <w:pPr>
        <w:rPr>
          <w:rFonts w:ascii="Arial" w:hAnsi="Arial" w:cs="Arial"/>
        </w:rPr>
      </w:pPr>
      <w:r w:rsidRPr="00C46C35">
        <w:rPr>
          <w:rFonts w:ascii="Arial" w:hAnsi="Arial" w:cs="Arial"/>
          <w:b/>
        </w:rPr>
        <w:t>Output</w:t>
      </w:r>
      <w:r w:rsidRPr="00C46C35">
        <w:rPr>
          <w:rFonts w:ascii="Arial" w:hAnsi="Arial" w:cs="Arial"/>
        </w:rPr>
        <w:t xml:space="preserve"> – the amount of fluid lost from the </w:t>
      </w:r>
      <w:r w:rsidR="003A2070" w:rsidRPr="00C46C35">
        <w:rPr>
          <w:rFonts w:ascii="Arial" w:hAnsi="Arial" w:cs="Arial"/>
        </w:rPr>
        <w:t>body.</w:t>
      </w:r>
    </w:p>
    <w:p w14:paraId="35D9C3EA" w14:textId="77777777" w:rsidR="00C46C35" w:rsidRDefault="00C46C35" w:rsidP="00C46C35">
      <w:pPr>
        <w:rPr>
          <w:rFonts w:ascii="Arial" w:hAnsi="Arial" w:cs="Arial"/>
          <w:b/>
        </w:rPr>
      </w:pPr>
    </w:p>
    <w:p w14:paraId="3A58B09C" w14:textId="432321F0" w:rsidR="00027CD0" w:rsidRPr="00C46C35" w:rsidRDefault="00027CD0" w:rsidP="00C46C35">
      <w:pPr>
        <w:rPr>
          <w:rFonts w:ascii="Arial" w:hAnsi="Arial" w:cs="Arial"/>
          <w:b/>
        </w:rPr>
      </w:pPr>
      <w:r w:rsidRPr="00C46C35">
        <w:rPr>
          <w:rFonts w:ascii="Arial" w:hAnsi="Arial" w:cs="Arial"/>
          <w:b/>
        </w:rPr>
        <w:t xml:space="preserve">Pain – </w:t>
      </w:r>
      <w:r w:rsidR="008666B0" w:rsidRPr="00C46C35">
        <w:rPr>
          <w:rFonts w:ascii="Arial" w:hAnsi="Arial" w:cs="Arial"/>
        </w:rPr>
        <w:t>Pain is whatever the resident says it is and response to pain varies from resident to resident.</w:t>
      </w:r>
    </w:p>
    <w:p w14:paraId="30ED51E9" w14:textId="77777777" w:rsidR="00C46C35" w:rsidRDefault="00C46C35" w:rsidP="00C46C35">
      <w:pPr>
        <w:rPr>
          <w:rFonts w:ascii="Arial" w:hAnsi="Arial" w:cs="Arial"/>
          <w:b/>
        </w:rPr>
      </w:pPr>
    </w:p>
    <w:p w14:paraId="72356CB9" w14:textId="640863E6" w:rsidR="003E5BC3" w:rsidRPr="00C46C35" w:rsidRDefault="003E5BC3" w:rsidP="00C46C35">
      <w:pPr>
        <w:rPr>
          <w:rFonts w:ascii="Arial" w:hAnsi="Arial" w:cs="Arial"/>
        </w:rPr>
      </w:pPr>
      <w:r w:rsidRPr="00C46C35">
        <w:rPr>
          <w:rFonts w:ascii="Arial" w:hAnsi="Arial" w:cs="Arial"/>
          <w:b/>
        </w:rPr>
        <w:t>Pedal</w:t>
      </w:r>
      <w:r w:rsidR="0021129A" w:rsidRPr="00C46C35">
        <w:rPr>
          <w:rFonts w:ascii="Arial" w:hAnsi="Arial" w:cs="Arial"/>
          <w:b/>
        </w:rPr>
        <w:t xml:space="preserve"> Pulse</w:t>
      </w:r>
      <w:r w:rsidRPr="00C46C35">
        <w:rPr>
          <w:rFonts w:ascii="Arial" w:hAnsi="Arial" w:cs="Arial"/>
          <w:b/>
        </w:rPr>
        <w:t xml:space="preserve"> </w:t>
      </w:r>
      <w:r w:rsidRPr="00C46C35">
        <w:rPr>
          <w:rFonts w:ascii="Arial" w:hAnsi="Arial" w:cs="Arial"/>
        </w:rPr>
        <w:t xml:space="preserve">– pulse points located in the top of the feet and used to check circulation of the </w:t>
      </w:r>
      <w:r w:rsidR="003A2070" w:rsidRPr="00C46C35">
        <w:rPr>
          <w:rFonts w:ascii="Arial" w:hAnsi="Arial" w:cs="Arial"/>
        </w:rPr>
        <w:t>leg.</w:t>
      </w:r>
    </w:p>
    <w:p w14:paraId="105CA63C" w14:textId="77777777" w:rsidR="00C46C35" w:rsidRDefault="00C46C35" w:rsidP="00C46C35">
      <w:pPr>
        <w:rPr>
          <w:rFonts w:ascii="Arial" w:hAnsi="Arial" w:cs="Arial"/>
          <w:b/>
        </w:rPr>
      </w:pPr>
    </w:p>
    <w:p w14:paraId="3476159E" w14:textId="75170D0D" w:rsidR="003E5BC3" w:rsidRPr="00C46C35" w:rsidRDefault="003E5BC3" w:rsidP="00C46C35">
      <w:pPr>
        <w:rPr>
          <w:rFonts w:ascii="Arial" w:hAnsi="Arial" w:cs="Arial"/>
        </w:rPr>
      </w:pPr>
      <w:r w:rsidRPr="00C46C35">
        <w:rPr>
          <w:rFonts w:ascii="Arial" w:hAnsi="Arial" w:cs="Arial"/>
          <w:b/>
        </w:rPr>
        <w:t xml:space="preserve">Pulse </w:t>
      </w:r>
      <w:r w:rsidRPr="00C46C35">
        <w:rPr>
          <w:rFonts w:ascii="Arial" w:hAnsi="Arial" w:cs="Arial"/>
        </w:rPr>
        <w:t xml:space="preserve">– is the beat of the heart felt at an artery, as a wave of blood passes through the artery; is the numbers of heart beats per </w:t>
      </w:r>
      <w:r w:rsidR="003A2070" w:rsidRPr="00C46C35">
        <w:rPr>
          <w:rFonts w:ascii="Arial" w:hAnsi="Arial" w:cs="Arial"/>
        </w:rPr>
        <w:t>minute.</w:t>
      </w:r>
    </w:p>
    <w:p w14:paraId="5F89BACD" w14:textId="77777777" w:rsidR="00C46C35" w:rsidRDefault="00C46C35" w:rsidP="00C46C35">
      <w:pPr>
        <w:rPr>
          <w:rFonts w:ascii="Arial" w:hAnsi="Arial" w:cs="Arial"/>
          <w:b/>
        </w:rPr>
      </w:pPr>
    </w:p>
    <w:p w14:paraId="6B352DFF" w14:textId="6888B4B7" w:rsidR="0047219E" w:rsidRPr="00C46C35" w:rsidRDefault="0047219E" w:rsidP="00C46C35">
      <w:pPr>
        <w:rPr>
          <w:rFonts w:ascii="Arial" w:hAnsi="Arial" w:cs="Arial"/>
        </w:rPr>
      </w:pPr>
      <w:r w:rsidRPr="00C46C35">
        <w:rPr>
          <w:rFonts w:ascii="Arial" w:hAnsi="Arial" w:cs="Arial"/>
          <w:b/>
        </w:rPr>
        <w:t>Pulse Force</w:t>
      </w:r>
      <w:r w:rsidRPr="00C46C35">
        <w:rPr>
          <w:rFonts w:ascii="Arial" w:hAnsi="Arial" w:cs="Arial"/>
        </w:rPr>
        <w:t xml:space="preserve"> – the strength of the pulse and should be easy to </w:t>
      </w:r>
      <w:r w:rsidR="003A2070" w:rsidRPr="00C46C35">
        <w:rPr>
          <w:rFonts w:ascii="Arial" w:hAnsi="Arial" w:cs="Arial"/>
        </w:rPr>
        <w:t>feel.</w:t>
      </w:r>
    </w:p>
    <w:p w14:paraId="236DF067" w14:textId="77777777" w:rsidR="00C46C35" w:rsidRDefault="00C46C35" w:rsidP="00C46C35">
      <w:pPr>
        <w:rPr>
          <w:rFonts w:ascii="Arial" w:hAnsi="Arial" w:cs="Arial"/>
          <w:b/>
        </w:rPr>
      </w:pPr>
    </w:p>
    <w:p w14:paraId="15698373" w14:textId="0F78AC12" w:rsidR="0047219E" w:rsidRPr="00C46C35" w:rsidRDefault="0047219E" w:rsidP="00C46C35">
      <w:pPr>
        <w:rPr>
          <w:rFonts w:ascii="Arial" w:hAnsi="Arial" w:cs="Arial"/>
        </w:rPr>
      </w:pPr>
      <w:r w:rsidRPr="00C46C35">
        <w:rPr>
          <w:rFonts w:ascii="Arial" w:hAnsi="Arial" w:cs="Arial"/>
          <w:b/>
        </w:rPr>
        <w:t>Pulse Rate</w:t>
      </w:r>
      <w:r w:rsidRPr="00C46C35">
        <w:rPr>
          <w:rFonts w:ascii="Arial" w:hAnsi="Arial" w:cs="Arial"/>
        </w:rPr>
        <w:t xml:space="preserve"> – the number of heart beats (or pulses) per minute</w:t>
      </w:r>
      <w:r w:rsidR="003828CB" w:rsidRPr="00C46C35">
        <w:rPr>
          <w:rFonts w:ascii="Arial" w:hAnsi="Arial" w:cs="Arial"/>
        </w:rPr>
        <w:t>.</w:t>
      </w:r>
    </w:p>
    <w:p w14:paraId="687686A9" w14:textId="77777777" w:rsidR="00C46C35" w:rsidRDefault="00C46C35" w:rsidP="00C46C35">
      <w:pPr>
        <w:rPr>
          <w:rFonts w:ascii="Arial" w:hAnsi="Arial" w:cs="Arial"/>
          <w:b/>
        </w:rPr>
      </w:pPr>
    </w:p>
    <w:p w14:paraId="59A0360B" w14:textId="4FF44136" w:rsidR="0047219E" w:rsidRPr="00C46C35" w:rsidRDefault="0047219E" w:rsidP="00C46C35">
      <w:pPr>
        <w:rPr>
          <w:rFonts w:ascii="Arial" w:hAnsi="Arial" w:cs="Arial"/>
        </w:rPr>
      </w:pPr>
      <w:r w:rsidRPr="00C46C35">
        <w:rPr>
          <w:rFonts w:ascii="Arial" w:hAnsi="Arial" w:cs="Arial"/>
          <w:b/>
        </w:rPr>
        <w:t>Pulse Rhythm</w:t>
      </w:r>
      <w:r w:rsidRPr="00C46C35">
        <w:rPr>
          <w:rFonts w:ascii="Arial" w:hAnsi="Arial" w:cs="Arial"/>
        </w:rPr>
        <w:t xml:space="preserve"> – the regularity of the heart beats (pulses) and should be the same interval between </w:t>
      </w:r>
      <w:r w:rsidR="003A2070" w:rsidRPr="00C46C35">
        <w:rPr>
          <w:rFonts w:ascii="Arial" w:hAnsi="Arial" w:cs="Arial"/>
        </w:rPr>
        <w:t>beats.</w:t>
      </w:r>
    </w:p>
    <w:p w14:paraId="28CF6892" w14:textId="77777777" w:rsidR="00C46C35" w:rsidRDefault="00C46C35" w:rsidP="00C46C35">
      <w:pPr>
        <w:rPr>
          <w:rFonts w:ascii="Arial" w:hAnsi="Arial" w:cs="Arial"/>
          <w:b/>
        </w:rPr>
      </w:pPr>
    </w:p>
    <w:p w14:paraId="06CB2E3A" w14:textId="398E729B" w:rsidR="003E5BC3" w:rsidRPr="00C46C35" w:rsidRDefault="003E5BC3" w:rsidP="00C46C35">
      <w:pPr>
        <w:rPr>
          <w:rFonts w:ascii="Arial" w:hAnsi="Arial" w:cs="Arial"/>
        </w:rPr>
      </w:pPr>
      <w:r w:rsidRPr="00C46C35">
        <w:rPr>
          <w:rFonts w:ascii="Arial" w:hAnsi="Arial" w:cs="Arial"/>
          <w:b/>
        </w:rPr>
        <w:t>Radial</w:t>
      </w:r>
      <w:r w:rsidRPr="00C46C35">
        <w:rPr>
          <w:rFonts w:ascii="Arial" w:hAnsi="Arial" w:cs="Arial"/>
        </w:rPr>
        <w:t xml:space="preserve"> </w:t>
      </w:r>
      <w:r w:rsidR="0021129A" w:rsidRPr="00C46C35">
        <w:rPr>
          <w:rFonts w:ascii="Arial" w:hAnsi="Arial" w:cs="Arial"/>
          <w:b/>
        </w:rPr>
        <w:t>Pulse</w:t>
      </w:r>
      <w:r w:rsidR="0021129A" w:rsidRPr="00C46C35">
        <w:rPr>
          <w:rFonts w:ascii="Arial" w:hAnsi="Arial" w:cs="Arial"/>
        </w:rPr>
        <w:t xml:space="preserve"> </w:t>
      </w:r>
      <w:r w:rsidRPr="00C46C35">
        <w:rPr>
          <w:rFonts w:ascii="Arial" w:hAnsi="Arial" w:cs="Arial"/>
        </w:rPr>
        <w:t xml:space="preserve">– pulse points located in the wrists, which </w:t>
      </w:r>
      <w:r w:rsidR="00352646" w:rsidRPr="00C46C35">
        <w:rPr>
          <w:rFonts w:ascii="Arial" w:hAnsi="Arial" w:cs="Arial"/>
        </w:rPr>
        <w:t>are</w:t>
      </w:r>
      <w:r w:rsidRPr="00C46C35">
        <w:rPr>
          <w:rFonts w:ascii="Arial" w:hAnsi="Arial" w:cs="Arial"/>
        </w:rPr>
        <w:t xml:space="preserve"> used most often, easy to reach, easy to find, and used for routine vital </w:t>
      </w:r>
      <w:r w:rsidR="003A2070" w:rsidRPr="00C46C35">
        <w:rPr>
          <w:rFonts w:ascii="Arial" w:hAnsi="Arial" w:cs="Arial"/>
        </w:rPr>
        <w:t>signs.</w:t>
      </w:r>
    </w:p>
    <w:p w14:paraId="17356622" w14:textId="77777777" w:rsidR="00C46C35" w:rsidRDefault="00C46C35" w:rsidP="00C46C35">
      <w:pPr>
        <w:rPr>
          <w:rFonts w:ascii="Arial" w:hAnsi="Arial" w:cs="Arial"/>
          <w:b/>
        </w:rPr>
      </w:pPr>
    </w:p>
    <w:p w14:paraId="4A109DF1" w14:textId="5BB3AE5F" w:rsidR="00053FC4" w:rsidRPr="00C46C35" w:rsidRDefault="00053FC4" w:rsidP="00C46C35">
      <w:pPr>
        <w:rPr>
          <w:rFonts w:ascii="Arial" w:hAnsi="Arial" w:cs="Arial"/>
        </w:rPr>
      </w:pPr>
      <w:r w:rsidRPr="00C46C35">
        <w:rPr>
          <w:rFonts w:ascii="Arial" w:hAnsi="Arial" w:cs="Arial"/>
          <w:b/>
        </w:rPr>
        <w:t>Respiration</w:t>
      </w:r>
      <w:r w:rsidRPr="00C46C35">
        <w:rPr>
          <w:rFonts w:ascii="Arial" w:hAnsi="Arial" w:cs="Arial"/>
        </w:rPr>
        <w:t xml:space="preserve"> – the process that supplies oxygen to the cells and remov</w:t>
      </w:r>
      <w:r w:rsidR="003C7B19" w:rsidRPr="00C46C35">
        <w:rPr>
          <w:rFonts w:ascii="Arial" w:hAnsi="Arial" w:cs="Arial"/>
        </w:rPr>
        <w:t>es</w:t>
      </w:r>
      <w:r w:rsidRPr="00C46C35">
        <w:rPr>
          <w:rFonts w:ascii="Arial" w:hAnsi="Arial" w:cs="Arial"/>
        </w:rPr>
        <w:t xml:space="preserve"> carbon dioxide from </w:t>
      </w:r>
      <w:r w:rsidR="003A2070" w:rsidRPr="00C46C35">
        <w:rPr>
          <w:rFonts w:ascii="Arial" w:hAnsi="Arial" w:cs="Arial"/>
        </w:rPr>
        <w:t>cells.</w:t>
      </w:r>
    </w:p>
    <w:p w14:paraId="30E6E2DF" w14:textId="77777777" w:rsidR="00C46C35" w:rsidRDefault="00C46C35" w:rsidP="00C46C35">
      <w:pPr>
        <w:rPr>
          <w:rFonts w:ascii="Arial" w:hAnsi="Arial" w:cs="Arial"/>
          <w:b/>
        </w:rPr>
      </w:pPr>
    </w:p>
    <w:p w14:paraId="4E0B136E" w14:textId="41D203C1" w:rsidR="00053FC4" w:rsidRPr="00C46C35" w:rsidRDefault="00053FC4" w:rsidP="00C46C35">
      <w:pPr>
        <w:rPr>
          <w:rFonts w:ascii="Arial" w:hAnsi="Arial" w:cs="Arial"/>
        </w:rPr>
      </w:pPr>
      <w:r w:rsidRPr="00C46C35">
        <w:rPr>
          <w:rFonts w:ascii="Arial" w:hAnsi="Arial" w:cs="Arial"/>
          <w:b/>
        </w:rPr>
        <w:t>Respiratory rate</w:t>
      </w:r>
      <w:r w:rsidRPr="00C46C35">
        <w:rPr>
          <w:rFonts w:ascii="Arial" w:hAnsi="Arial" w:cs="Arial"/>
        </w:rPr>
        <w:t xml:space="preserve"> </w:t>
      </w:r>
      <w:bookmarkStart w:id="6" w:name="_Hlk9252833"/>
      <w:r w:rsidRPr="00C46C35">
        <w:rPr>
          <w:rFonts w:ascii="Arial" w:hAnsi="Arial" w:cs="Arial"/>
          <w:b/>
        </w:rPr>
        <w:t>(or respirations)</w:t>
      </w:r>
      <w:r w:rsidRPr="00C46C35">
        <w:rPr>
          <w:rFonts w:ascii="Arial" w:hAnsi="Arial" w:cs="Arial"/>
        </w:rPr>
        <w:t xml:space="preserve"> </w:t>
      </w:r>
      <w:bookmarkEnd w:id="6"/>
      <w:r w:rsidR="00400221" w:rsidRPr="00C46C35">
        <w:rPr>
          <w:rFonts w:ascii="Arial" w:hAnsi="Arial" w:cs="Arial"/>
        </w:rPr>
        <w:t xml:space="preserve">– </w:t>
      </w:r>
      <w:r w:rsidRPr="00C46C35">
        <w:rPr>
          <w:rFonts w:ascii="Arial" w:hAnsi="Arial" w:cs="Arial"/>
        </w:rPr>
        <w:t xml:space="preserve">the number of inspirations (inhalations) </w:t>
      </w:r>
      <w:r w:rsidR="00352646" w:rsidRPr="00C46C35">
        <w:rPr>
          <w:rFonts w:ascii="Arial" w:hAnsi="Arial" w:cs="Arial"/>
        </w:rPr>
        <w:t>a</w:t>
      </w:r>
      <w:r w:rsidRPr="00C46C35">
        <w:rPr>
          <w:rFonts w:ascii="Arial" w:hAnsi="Arial" w:cs="Arial"/>
        </w:rPr>
        <w:t xml:space="preserve"> person takes in a </w:t>
      </w:r>
      <w:r w:rsidR="003A2070" w:rsidRPr="00C46C35">
        <w:rPr>
          <w:rFonts w:ascii="Arial" w:hAnsi="Arial" w:cs="Arial"/>
        </w:rPr>
        <w:t>minute.</w:t>
      </w:r>
    </w:p>
    <w:p w14:paraId="09C7C6D5" w14:textId="77777777" w:rsidR="00C46C35" w:rsidRDefault="00C46C35" w:rsidP="00C46C35">
      <w:pPr>
        <w:rPr>
          <w:rFonts w:ascii="Arial" w:hAnsi="Arial" w:cs="Arial"/>
          <w:b/>
        </w:rPr>
      </w:pPr>
    </w:p>
    <w:p w14:paraId="730A3509" w14:textId="39A854BE" w:rsidR="0047219E" w:rsidRPr="00C46C35" w:rsidRDefault="0047219E" w:rsidP="00C46C35">
      <w:pPr>
        <w:rPr>
          <w:rFonts w:ascii="Arial" w:hAnsi="Arial" w:cs="Arial"/>
        </w:rPr>
      </w:pPr>
      <w:r w:rsidRPr="00C46C35">
        <w:rPr>
          <w:rFonts w:ascii="Arial" w:hAnsi="Arial" w:cs="Arial"/>
          <w:b/>
        </w:rPr>
        <w:t xml:space="preserve">Sphygmomanometer </w:t>
      </w:r>
      <w:r w:rsidRPr="00C46C35">
        <w:rPr>
          <w:rFonts w:ascii="Arial" w:hAnsi="Arial" w:cs="Arial"/>
        </w:rPr>
        <w:t xml:space="preserve">– also known as the BP cuff; is the equipment used to check a person’s blood </w:t>
      </w:r>
      <w:r w:rsidR="003A2070" w:rsidRPr="00C46C35">
        <w:rPr>
          <w:rFonts w:ascii="Arial" w:hAnsi="Arial" w:cs="Arial"/>
        </w:rPr>
        <w:t>pressure.</w:t>
      </w:r>
    </w:p>
    <w:p w14:paraId="24163D5B" w14:textId="77777777" w:rsidR="00C46C35" w:rsidRDefault="00C46C35" w:rsidP="00C46C35">
      <w:pPr>
        <w:rPr>
          <w:rFonts w:ascii="Arial" w:hAnsi="Arial" w:cs="Arial"/>
          <w:b/>
        </w:rPr>
      </w:pPr>
    </w:p>
    <w:p w14:paraId="74BEC796" w14:textId="26FBC737" w:rsidR="003E5BC3" w:rsidRPr="00C46C35" w:rsidRDefault="003E5BC3" w:rsidP="00C46C35">
      <w:pPr>
        <w:rPr>
          <w:rFonts w:ascii="Arial" w:hAnsi="Arial" w:cs="Arial"/>
        </w:rPr>
      </w:pPr>
      <w:r w:rsidRPr="00C46C35">
        <w:rPr>
          <w:rFonts w:ascii="Arial" w:hAnsi="Arial" w:cs="Arial"/>
          <w:b/>
        </w:rPr>
        <w:t xml:space="preserve">Stethoscope </w:t>
      </w:r>
      <w:r w:rsidRPr="00C46C35">
        <w:rPr>
          <w:rFonts w:ascii="Arial" w:hAnsi="Arial" w:cs="Arial"/>
        </w:rPr>
        <w:t xml:space="preserve">– instrument used to listen to heart sounds, lung sounds, and the brachial pulse during blood pressure </w:t>
      </w:r>
      <w:r w:rsidR="003A2070" w:rsidRPr="00C46C35">
        <w:rPr>
          <w:rFonts w:ascii="Arial" w:hAnsi="Arial" w:cs="Arial"/>
        </w:rPr>
        <w:t>checks.</w:t>
      </w:r>
    </w:p>
    <w:p w14:paraId="2D92DC34" w14:textId="77777777" w:rsidR="00C46C35" w:rsidRDefault="00C46C35" w:rsidP="00C46C35">
      <w:pPr>
        <w:rPr>
          <w:rFonts w:ascii="Arial" w:hAnsi="Arial" w:cs="Arial"/>
          <w:b/>
        </w:rPr>
      </w:pPr>
    </w:p>
    <w:p w14:paraId="32EB1CBB" w14:textId="039606E3" w:rsidR="003E5BC3" w:rsidRPr="00C46C35" w:rsidRDefault="00943490" w:rsidP="00C46C35">
      <w:pPr>
        <w:rPr>
          <w:rFonts w:ascii="Arial" w:hAnsi="Arial" w:cs="Arial"/>
        </w:rPr>
      </w:pPr>
      <w:r w:rsidRPr="00C46C35">
        <w:rPr>
          <w:rFonts w:ascii="Arial" w:hAnsi="Arial" w:cs="Arial"/>
          <w:b/>
        </w:rPr>
        <w:t>Subjective</w:t>
      </w:r>
      <w:r w:rsidRPr="00C46C35">
        <w:rPr>
          <w:rFonts w:ascii="Arial" w:hAnsi="Arial" w:cs="Arial"/>
        </w:rPr>
        <w:t xml:space="preserve"> – information provided by the </w:t>
      </w:r>
      <w:r w:rsidR="003A2070" w:rsidRPr="00C46C35">
        <w:rPr>
          <w:rFonts w:ascii="Arial" w:hAnsi="Arial" w:cs="Arial"/>
        </w:rPr>
        <w:t>resident.</w:t>
      </w:r>
    </w:p>
    <w:p w14:paraId="7A9F30E7" w14:textId="55D82102" w:rsidR="00A60FD2" w:rsidRPr="00C46C35" w:rsidRDefault="00A60FD2" w:rsidP="00C46C35">
      <w:pPr>
        <w:rPr>
          <w:rFonts w:ascii="Arial" w:hAnsi="Arial" w:cs="Arial"/>
        </w:rPr>
      </w:pPr>
      <w:r w:rsidRPr="00C46C35">
        <w:rPr>
          <w:rFonts w:ascii="Arial" w:hAnsi="Arial" w:cs="Arial"/>
          <w:b/>
        </w:rPr>
        <w:lastRenderedPageBreak/>
        <w:t>Systole</w:t>
      </w:r>
      <w:r w:rsidRPr="00C46C35">
        <w:rPr>
          <w:rFonts w:ascii="Arial" w:hAnsi="Arial" w:cs="Arial"/>
        </w:rPr>
        <w:t xml:space="preserve"> – the working phase of the heart when the heart is pumping blood to the body; the top number of a blood pressure reading</w:t>
      </w:r>
      <w:r w:rsidR="00C13A07" w:rsidRPr="00C46C35">
        <w:rPr>
          <w:rFonts w:ascii="Arial" w:hAnsi="Arial" w:cs="Arial"/>
        </w:rPr>
        <w:t xml:space="preserve"> (</w:t>
      </w:r>
      <w:r w:rsidR="00EA2A66" w:rsidRPr="00C46C35">
        <w:rPr>
          <w:rFonts w:ascii="Arial" w:hAnsi="Arial" w:cs="Arial"/>
        </w:rPr>
        <w:t>systolic</w:t>
      </w:r>
      <w:r w:rsidR="00C13A07" w:rsidRPr="00C46C35">
        <w:rPr>
          <w:rFonts w:ascii="Arial" w:hAnsi="Arial" w:cs="Arial"/>
        </w:rPr>
        <w:t>)</w:t>
      </w:r>
      <w:r w:rsidR="001747A9" w:rsidRPr="00C46C35">
        <w:rPr>
          <w:rFonts w:ascii="Arial" w:hAnsi="Arial" w:cs="Arial"/>
        </w:rPr>
        <w:t>.</w:t>
      </w:r>
    </w:p>
    <w:p w14:paraId="757F12FA" w14:textId="77777777" w:rsidR="00C46C35" w:rsidRDefault="00C46C35" w:rsidP="00C46C35">
      <w:pPr>
        <w:rPr>
          <w:rFonts w:ascii="Arial" w:hAnsi="Arial" w:cs="Arial"/>
          <w:b/>
        </w:rPr>
      </w:pPr>
    </w:p>
    <w:p w14:paraId="3BE185D5" w14:textId="7E49EFBD" w:rsidR="001747A9" w:rsidRPr="00C46C35" w:rsidRDefault="003E5BC3" w:rsidP="00C46C35">
      <w:pPr>
        <w:rPr>
          <w:rFonts w:ascii="Arial" w:hAnsi="Arial" w:cs="Arial"/>
        </w:rPr>
      </w:pPr>
      <w:r w:rsidRPr="00C46C35">
        <w:rPr>
          <w:rFonts w:ascii="Arial" w:hAnsi="Arial" w:cs="Arial"/>
          <w:b/>
        </w:rPr>
        <w:t>Temporal</w:t>
      </w:r>
      <w:r w:rsidRPr="00C46C35">
        <w:rPr>
          <w:rFonts w:ascii="Arial" w:hAnsi="Arial" w:cs="Arial"/>
        </w:rPr>
        <w:t xml:space="preserve"> </w:t>
      </w:r>
      <w:r w:rsidR="0021129A" w:rsidRPr="00C46C35">
        <w:rPr>
          <w:rFonts w:ascii="Arial" w:hAnsi="Arial" w:cs="Arial"/>
          <w:b/>
        </w:rPr>
        <w:t>Pulse</w:t>
      </w:r>
      <w:r w:rsidR="0021129A" w:rsidRPr="00C46C35">
        <w:rPr>
          <w:rFonts w:ascii="Arial" w:hAnsi="Arial" w:cs="Arial"/>
        </w:rPr>
        <w:t xml:space="preserve"> </w:t>
      </w:r>
      <w:r w:rsidRPr="00C46C35">
        <w:rPr>
          <w:rFonts w:ascii="Arial" w:hAnsi="Arial" w:cs="Arial"/>
        </w:rPr>
        <w:t>– a pulse point located in the temples of the head</w:t>
      </w:r>
      <w:r w:rsidR="001747A9" w:rsidRPr="00C46C35">
        <w:rPr>
          <w:rFonts w:ascii="Arial" w:hAnsi="Arial" w:cs="Arial"/>
        </w:rPr>
        <w:t>.</w:t>
      </w:r>
    </w:p>
    <w:p w14:paraId="0DE9E00E" w14:textId="77777777" w:rsidR="00C46C35" w:rsidRDefault="00C46C35" w:rsidP="00C46C35">
      <w:pPr>
        <w:rPr>
          <w:rFonts w:ascii="Arial" w:hAnsi="Arial" w:cs="Arial"/>
          <w:b/>
        </w:rPr>
      </w:pPr>
    </w:p>
    <w:p w14:paraId="6FCB2C7F" w14:textId="23E471AE" w:rsidR="009C4903" w:rsidRPr="00C46C35" w:rsidRDefault="009C4903" w:rsidP="00C46C35">
      <w:pPr>
        <w:rPr>
          <w:rFonts w:ascii="Arial" w:hAnsi="Arial" w:cs="Arial"/>
        </w:rPr>
      </w:pPr>
      <w:r w:rsidRPr="00C46C35">
        <w:rPr>
          <w:rFonts w:ascii="Arial" w:hAnsi="Arial" w:cs="Arial"/>
          <w:b/>
        </w:rPr>
        <w:t xml:space="preserve">Temporal Thermometer – </w:t>
      </w:r>
      <w:r w:rsidRPr="00C46C35">
        <w:rPr>
          <w:rFonts w:ascii="Arial" w:hAnsi="Arial" w:cs="Arial"/>
        </w:rPr>
        <w:t xml:space="preserve">a thermometer that measures heat from skin over the forehead, specifically over temporal </w:t>
      </w:r>
      <w:r w:rsidR="003A2070" w:rsidRPr="00C46C35">
        <w:rPr>
          <w:rFonts w:ascii="Arial" w:hAnsi="Arial" w:cs="Arial"/>
        </w:rPr>
        <w:t>artery.</w:t>
      </w:r>
    </w:p>
    <w:p w14:paraId="72618A02" w14:textId="77777777" w:rsidR="00C46C35" w:rsidRDefault="00C46C35" w:rsidP="00C46C35">
      <w:pPr>
        <w:rPr>
          <w:rFonts w:ascii="Arial" w:hAnsi="Arial" w:cs="Arial"/>
          <w:b/>
        </w:rPr>
      </w:pPr>
    </w:p>
    <w:p w14:paraId="4D9B75A2" w14:textId="6561C222" w:rsidR="00331FF5" w:rsidRPr="00C46C35" w:rsidRDefault="00331FF5" w:rsidP="00C46C35">
      <w:pPr>
        <w:rPr>
          <w:rFonts w:ascii="Arial" w:hAnsi="Arial" w:cs="Arial"/>
        </w:rPr>
      </w:pPr>
      <w:r w:rsidRPr="00C46C35">
        <w:rPr>
          <w:rFonts w:ascii="Arial" w:hAnsi="Arial" w:cs="Arial"/>
          <w:b/>
        </w:rPr>
        <w:t>Thermometer</w:t>
      </w:r>
      <w:r w:rsidRPr="00C46C35">
        <w:rPr>
          <w:rFonts w:ascii="Arial" w:hAnsi="Arial" w:cs="Arial"/>
        </w:rPr>
        <w:t xml:space="preserve"> – a device used to check a resident’s </w:t>
      </w:r>
      <w:r w:rsidR="003A2070" w:rsidRPr="00C46C35">
        <w:rPr>
          <w:rFonts w:ascii="Arial" w:hAnsi="Arial" w:cs="Arial"/>
        </w:rPr>
        <w:t>temperature.</w:t>
      </w:r>
    </w:p>
    <w:p w14:paraId="0ECD3753" w14:textId="77777777" w:rsidR="00C46C35" w:rsidRDefault="00C46C35" w:rsidP="00C46C35">
      <w:pPr>
        <w:rPr>
          <w:rFonts w:ascii="Arial" w:hAnsi="Arial" w:cs="Arial"/>
          <w:b/>
        </w:rPr>
      </w:pPr>
    </w:p>
    <w:p w14:paraId="79A2F72B" w14:textId="34B49537" w:rsidR="00331FF5" w:rsidRPr="00C46C35" w:rsidRDefault="00331FF5" w:rsidP="00C46C35">
      <w:pPr>
        <w:rPr>
          <w:rFonts w:ascii="Arial" w:hAnsi="Arial" w:cs="Arial"/>
        </w:rPr>
      </w:pPr>
      <w:r w:rsidRPr="00C46C35">
        <w:rPr>
          <w:rFonts w:ascii="Arial" w:hAnsi="Arial" w:cs="Arial"/>
          <w:b/>
        </w:rPr>
        <w:t>Tympanic Thermometer</w:t>
      </w:r>
      <w:r w:rsidRPr="00C46C35">
        <w:rPr>
          <w:rFonts w:ascii="Arial" w:hAnsi="Arial" w:cs="Arial"/>
        </w:rPr>
        <w:t xml:space="preserve"> – a thermometer that uses the ear as the site </w:t>
      </w:r>
      <w:r w:rsidR="00400221" w:rsidRPr="00C46C35">
        <w:rPr>
          <w:rFonts w:ascii="Arial" w:hAnsi="Arial" w:cs="Arial"/>
        </w:rPr>
        <w:t>to</w:t>
      </w:r>
      <w:r w:rsidRPr="00C46C35">
        <w:rPr>
          <w:rFonts w:ascii="Arial" w:hAnsi="Arial" w:cs="Arial"/>
        </w:rPr>
        <w:t xml:space="preserve"> check a resident’s </w:t>
      </w:r>
      <w:r w:rsidR="003A2070" w:rsidRPr="00C46C35">
        <w:rPr>
          <w:rFonts w:ascii="Arial" w:hAnsi="Arial" w:cs="Arial"/>
        </w:rPr>
        <w:t>temperature.</w:t>
      </w:r>
    </w:p>
    <w:p w14:paraId="40316C22" w14:textId="77777777" w:rsidR="00C46C35" w:rsidRDefault="00C46C35" w:rsidP="00C46C35">
      <w:pPr>
        <w:rPr>
          <w:rFonts w:ascii="Arial" w:hAnsi="Arial" w:cs="Arial"/>
          <w:b/>
        </w:rPr>
      </w:pPr>
    </w:p>
    <w:p w14:paraId="6D40589C" w14:textId="292D0BFB" w:rsidR="008E6B7D" w:rsidRPr="00C46C35" w:rsidRDefault="008E6B7D" w:rsidP="00C46C35">
      <w:pPr>
        <w:rPr>
          <w:rFonts w:ascii="Arial" w:hAnsi="Arial" w:cs="Arial"/>
        </w:rPr>
      </w:pPr>
      <w:r w:rsidRPr="00C46C35">
        <w:rPr>
          <w:rFonts w:ascii="Arial" w:hAnsi="Arial" w:cs="Arial"/>
          <w:b/>
        </w:rPr>
        <w:t xml:space="preserve">Urinal </w:t>
      </w:r>
      <w:r w:rsidRPr="00C46C35">
        <w:rPr>
          <w:rFonts w:ascii="Arial" w:hAnsi="Arial" w:cs="Arial"/>
          <w:bCs/>
        </w:rPr>
        <w:t>–</w:t>
      </w:r>
      <w:r w:rsidRPr="00C46C35">
        <w:rPr>
          <w:rFonts w:ascii="Arial" w:hAnsi="Arial" w:cs="Arial"/>
          <w:b/>
        </w:rPr>
        <w:t xml:space="preserve"> </w:t>
      </w:r>
      <w:r w:rsidRPr="00C46C35">
        <w:rPr>
          <w:rFonts w:ascii="Arial" w:hAnsi="Arial" w:cs="Arial"/>
        </w:rPr>
        <w:t xml:space="preserve">a plastic, elongated device used by </w:t>
      </w:r>
      <w:r w:rsidR="002316BD" w:rsidRPr="00C46C35">
        <w:rPr>
          <w:rFonts w:ascii="Arial" w:hAnsi="Arial" w:cs="Arial"/>
        </w:rPr>
        <w:t>an individual</w:t>
      </w:r>
      <w:r w:rsidRPr="00C46C35">
        <w:rPr>
          <w:rFonts w:ascii="Arial" w:hAnsi="Arial" w:cs="Arial"/>
        </w:rPr>
        <w:t xml:space="preserve"> to urinate into, particularly when confined to bed or on</w:t>
      </w:r>
      <w:r w:rsidR="002316BD" w:rsidRPr="00C46C35">
        <w:rPr>
          <w:rFonts w:ascii="Arial" w:hAnsi="Arial" w:cs="Arial"/>
        </w:rPr>
        <w:t xml:space="preserve"> measured</w:t>
      </w:r>
      <w:r w:rsidRPr="00C46C35">
        <w:rPr>
          <w:rFonts w:ascii="Arial" w:hAnsi="Arial" w:cs="Arial"/>
        </w:rPr>
        <w:t xml:space="preserve"> </w:t>
      </w:r>
      <w:r w:rsidR="003A2070" w:rsidRPr="00C46C35">
        <w:rPr>
          <w:rFonts w:ascii="Arial" w:hAnsi="Arial" w:cs="Arial"/>
        </w:rPr>
        <w:t>output.</w:t>
      </w:r>
    </w:p>
    <w:p w14:paraId="67AACE8A" w14:textId="77777777" w:rsidR="00C46C35" w:rsidRDefault="00C46C35" w:rsidP="00C46C35">
      <w:pPr>
        <w:rPr>
          <w:rFonts w:ascii="Arial" w:hAnsi="Arial" w:cs="Arial"/>
          <w:b/>
        </w:rPr>
      </w:pPr>
    </w:p>
    <w:p w14:paraId="49821067" w14:textId="3B16759D" w:rsidR="008E6B7D" w:rsidRPr="00C46C35" w:rsidRDefault="008E6B7D" w:rsidP="00C46C35">
      <w:pPr>
        <w:rPr>
          <w:rFonts w:ascii="Arial" w:hAnsi="Arial" w:cs="Arial"/>
        </w:rPr>
      </w:pPr>
      <w:r w:rsidRPr="00C46C35">
        <w:rPr>
          <w:rFonts w:ascii="Arial" w:hAnsi="Arial" w:cs="Arial"/>
          <w:b/>
        </w:rPr>
        <w:t>Vital Signs</w:t>
      </w:r>
      <w:r w:rsidRPr="00C46C35">
        <w:rPr>
          <w:rFonts w:ascii="Arial" w:hAnsi="Arial" w:cs="Arial"/>
        </w:rPr>
        <w:t xml:space="preserve"> – (also called TPR &amp; BP) include the measurement of temperature, pulse, respiration, and blood pressure that show how well vital organs are </w:t>
      </w:r>
      <w:r w:rsidR="003A2070" w:rsidRPr="00C46C35">
        <w:rPr>
          <w:rFonts w:ascii="Arial" w:hAnsi="Arial" w:cs="Arial"/>
        </w:rPr>
        <w:t>functioning.</w:t>
      </w:r>
    </w:p>
    <w:p w14:paraId="6A1006BF" w14:textId="77777777" w:rsidR="00C46C35" w:rsidRDefault="00C46C35" w:rsidP="00C46C35">
      <w:pPr>
        <w:rPr>
          <w:rFonts w:ascii="Arial" w:hAnsi="Arial" w:cs="Arial"/>
          <w:b/>
        </w:rPr>
      </w:pPr>
    </w:p>
    <w:p w14:paraId="56974E53" w14:textId="40DC9A16" w:rsidR="003E5BC3" w:rsidRPr="00C46C35" w:rsidRDefault="00F958A7" w:rsidP="00C46C35">
      <w:pPr>
        <w:rPr>
          <w:rFonts w:ascii="Arial" w:hAnsi="Arial" w:cs="Arial"/>
          <w:b/>
          <w:u w:val="single"/>
        </w:rPr>
      </w:pPr>
      <w:r w:rsidRPr="00C46C35">
        <w:rPr>
          <w:rFonts w:ascii="Arial" w:hAnsi="Arial" w:cs="Arial"/>
          <w:b/>
        </w:rPr>
        <w:t xml:space="preserve">Vomitus – </w:t>
      </w:r>
      <w:r w:rsidR="00D96118" w:rsidRPr="00C46C35">
        <w:rPr>
          <w:rFonts w:ascii="Arial" w:hAnsi="Arial" w:cs="Arial"/>
        </w:rPr>
        <w:t>food and fluids ejected</w:t>
      </w:r>
      <w:r w:rsidRPr="00C46C35">
        <w:rPr>
          <w:rFonts w:ascii="Arial" w:hAnsi="Arial" w:cs="Arial"/>
        </w:rPr>
        <w:t xml:space="preserve"> from the stomach via the esophagus and </w:t>
      </w:r>
      <w:r w:rsidR="003A2070" w:rsidRPr="00C46C35">
        <w:rPr>
          <w:rFonts w:ascii="Arial" w:hAnsi="Arial" w:cs="Arial"/>
        </w:rPr>
        <w:t>mouth.</w:t>
      </w:r>
    </w:p>
    <w:p w14:paraId="05A4B1C1" w14:textId="77777777" w:rsidR="003E5BC3" w:rsidRDefault="003E5BC3" w:rsidP="003815E1">
      <w:pPr>
        <w:rPr>
          <w:rFonts w:ascii="Arial" w:hAnsi="Arial" w:cs="Arial"/>
          <w:b/>
        </w:rPr>
      </w:pPr>
    </w:p>
    <w:p w14:paraId="4EE5A2F3" w14:textId="77777777" w:rsidR="00AE73E8" w:rsidRDefault="00AE73E8" w:rsidP="003815E1">
      <w:pPr>
        <w:rPr>
          <w:rFonts w:ascii="Arial" w:hAnsi="Arial" w:cs="Arial"/>
          <w:b/>
        </w:rPr>
      </w:pPr>
    </w:p>
    <w:p w14:paraId="25D28C9D" w14:textId="77777777" w:rsidR="00AE73E8" w:rsidRDefault="00AE73E8" w:rsidP="003815E1">
      <w:pPr>
        <w:rPr>
          <w:rFonts w:ascii="Arial" w:hAnsi="Arial" w:cs="Arial"/>
          <w:b/>
        </w:rPr>
      </w:pPr>
    </w:p>
    <w:p w14:paraId="73B061CC" w14:textId="77777777" w:rsidR="00AE73E8" w:rsidRDefault="00AE73E8" w:rsidP="003815E1">
      <w:pPr>
        <w:rPr>
          <w:rFonts w:ascii="Arial" w:hAnsi="Arial" w:cs="Arial"/>
          <w:b/>
        </w:rPr>
      </w:pPr>
    </w:p>
    <w:p w14:paraId="5B30FE93" w14:textId="77777777" w:rsidR="00AE73E8" w:rsidRDefault="00AE73E8" w:rsidP="003815E1">
      <w:pPr>
        <w:rPr>
          <w:rFonts w:ascii="Arial" w:hAnsi="Arial" w:cs="Arial"/>
          <w:b/>
        </w:rPr>
      </w:pPr>
    </w:p>
    <w:p w14:paraId="4E774EB1" w14:textId="77777777" w:rsidR="00C46C35" w:rsidRDefault="00C46C35" w:rsidP="003815E1">
      <w:pPr>
        <w:rPr>
          <w:rFonts w:ascii="Arial" w:hAnsi="Arial" w:cs="Arial"/>
          <w:b/>
        </w:rPr>
      </w:pPr>
    </w:p>
    <w:p w14:paraId="30E2C2C6" w14:textId="77777777" w:rsidR="00C46C35" w:rsidRDefault="00C46C35" w:rsidP="003815E1">
      <w:pPr>
        <w:rPr>
          <w:rFonts w:ascii="Arial" w:hAnsi="Arial" w:cs="Arial"/>
          <w:b/>
        </w:rPr>
      </w:pPr>
    </w:p>
    <w:p w14:paraId="51E422A5" w14:textId="77777777" w:rsidR="00C46C35" w:rsidRDefault="00C46C35" w:rsidP="003815E1">
      <w:pPr>
        <w:rPr>
          <w:rFonts w:ascii="Arial" w:hAnsi="Arial" w:cs="Arial"/>
          <w:b/>
        </w:rPr>
      </w:pPr>
    </w:p>
    <w:p w14:paraId="22B0C545" w14:textId="77777777" w:rsidR="00C46C35" w:rsidRDefault="00C46C35" w:rsidP="003815E1">
      <w:pPr>
        <w:rPr>
          <w:rFonts w:ascii="Arial" w:hAnsi="Arial" w:cs="Arial"/>
          <w:b/>
        </w:rPr>
      </w:pPr>
    </w:p>
    <w:p w14:paraId="1AAA6D78" w14:textId="77777777" w:rsidR="00C46C35" w:rsidRDefault="00C46C35" w:rsidP="003815E1">
      <w:pPr>
        <w:rPr>
          <w:rFonts w:ascii="Arial" w:hAnsi="Arial" w:cs="Arial"/>
          <w:b/>
        </w:rPr>
      </w:pPr>
    </w:p>
    <w:p w14:paraId="1888EB70" w14:textId="77777777" w:rsidR="00C46C35" w:rsidRDefault="00C46C35" w:rsidP="003815E1">
      <w:pPr>
        <w:rPr>
          <w:rFonts w:ascii="Arial" w:hAnsi="Arial" w:cs="Arial"/>
          <w:b/>
        </w:rPr>
      </w:pPr>
    </w:p>
    <w:p w14:paraId="052A952C" w14:textId="77777777" w:rsidR="00C46C35" w:rsidRDefault="00C46C35" w:rsidP="003815E1">
      <w:pPr>
        <w:rPr>
          <w:rFonts w:ascii="Arial" w:hAnsi="Arial" w:cs="Arial"/>
          <w:b/>
        </w:rPr>
      </w:pPr>
    </w:p>
    <w:p w14:paraId="782B771B" w14:textId="77777777" w:rsidR="00C46C35" w:rsidRDefault="00C46C35" w:rsidP="003815E1">
      <w:pPr>
        <w:rPr>
          <w:rFonts w:ascii="Arial" w:hAnsi="Arial" w:cs="Arial"/>
          <w:b/>
        </w:rPr>
      </w:pPr>
    </w:p>
    <w:p w14:paraId="2EFFB27F" w14:textId="77777777" w:rsidR="00C46C35" w:rsidRDefault="00C46C35" w:rsidP="003815E1">
      <w:pPr>
        <w:rPr>
          <w:rFonts w:ascii="Arial" w:hAnsi="Arial" w:cs="Arial"/>
          <w:b/>
        </w:rPr>
      </w:pPr>
    </w:p>
    <w:p w14:paraId="2C1D6A36" w14:textId="77777777" w:rsidR="00C46C35" w:rsidRDefault="00C46C35" w:rsidP="003815E1">
      <w:pPr>
        <w:rPr>
          <w:rFonts w:ascii="Arial" w:hAnsi="Arial" w:cs="Arial"/>
          <w:b/>
        </w:rPr>
      </w:pPr>
    </w:p>
    <w:p w14:paraId="7981B339" w14:textId="77777777" w:rsidR="00C46C35" w:rsidRDefault="00C46C35" w:rsidP="003815E1">
      <w:pPr>
        <w:rPr>
          <w:rFonts w:ascii="Arial" w:hAnsi="Arial" w:cs="Arial"/>
          <w:b/>
        </w:rPr>
      </w:pPr>
    </w:p>
    <w:p w14:paraId="56F7865C" w14:textId="77777777" w:rsidR="00C46C35" w:rsidRDefault="00C46C35" w:rsidP="003815E1">
      <w:pPr>
        <w:rPr>
          <w:rFonts w:ascii="Arial" w:hAnsi="Arial" w:cs="Arial"/>
          <w:b/>
        </w:rPr>
      </w:pPr>
    </w:p>
    <w:p w14:paraId="6995397E" w14:textId="77777777" w:rsidR="00C46C35" w:rsidRDefault="00C46C35" w:rsidP="003815E1">
      <w:pPr>
        <w:rPr>
          <w:rFonts w:ascii="Arial" w:hAnsi="Arial" w:cs="Arial"/>
          <w:b/>
        </w:rPr>
      </w:pPr>
    </w:p>
    <w:p w14:paraId="444181FB" w14:textId="77777777" w:rsidR="00C46C35" w:rsidRDefault="00C46C35" w:rsidP="003815E1">
      <w:pPr>
        <w:rPr>
          <w:rFonts w:ascii="Arial" w:hAnsi="Arial" w:cs="Arial"/>
          <w:b/>
        </w:rPr>
      </w:pPr>
    </w:p>
    <w:p w14:paraId="2F086136" w14:textId="77777777" w:rsidR="00C46C35" w:rsidRDefault="00C46C35" w:rsidP="003815E1">
      <w:pPr>
        <w:rPr>
          <w:rFonts w:ascii="Arial" w:hAnsi="Arial" w:cs="Arial"/>
          <w:b/>
        </w:rPr>
      </w:pPr>
    </w:p>
    <w:p w14:paraId="08E2197E" w14:textId="77777777" w:rsidR="00C46C35" w:rsidRDefault="00C46C35" w:rsidP="003815E1">
      <w:pPr>
        <w:rPr>
          <w:rFonts w:ascii="Arial" w:hAnsi="Arial" w:cs="Arial"/>
          <w:b/>
        </w:rPr>
      </w:pPr>
    </w:p>
    <w:p w14:paraId="3115BD07" w14:textId="77777777" w:rsidR="00C46C35" w:rsidRDefault="00C46C35" w:rsidP="003815E1">
      <w:pPr>
        <w:rPr>
          <w:rFonts w:ascii="Arial" w:hAnsi="Arial" w:cs="Arial"/>
          <w:b/>
        </w:rPr>
      </w:pPr>
    </w:p>
    <w:p w14:paraId="190EB277" w14:textId="77777777" w:rsidR="00C46C35" w:rsidRDefault="00C46C35" w:rsidP="003815E1">
      <w:pPr>
        <w:rPr>
          <w:rFonts w:ascii="Arial" w:hAnsi="Arial" w:cs="Arial"/>
          <w:b/>
        </w:rPr>
      </w:pPr>
    </w:p>
    <w:p w14:paraId="542BFB5A" w14:textId="77777777" w:rsidR="00C46C35" w:rsidRDefault="00C46C35" w:rsidP="003815E1">
      <w:pPr>
        <w:rPr>
          <w:rFonts w:ascii="Arial" w:hAnsi="Arial" w:cs="Arial"/>
          <w:b/>
        </w:rPr>
      </w:pPr>
    </w:p>
    <w:p w14:paraId="324D536C" w14:textId="77777777" w:rsidR="00C46C35" w:rsidRDefault="00C46C35" w:rsidP="003815E1">
      <w:pPr>
        <w:rPr>
          <w:rFonts w:ascii="Arial" w:hAnsi="Arial" w:cs="Arial"/>
          <w:b/>
        </w:rPr>
      </w:pPr>
    </w:p>
    <w:p w14:paraId="452BA35E" w14:textId="77777777" w:rsidR="00C46C35" w:rsidRDefault="00C46C35" w:rsidP="003815E1">
      <w:pPr>
        <w:rPr>
          <w:rFonts w:ascii="Arial" w:hAnsi="Arial" w:cs="Arial"/>
          <w:b/>
        </w:rPr>
      </w:pPr>
    </w:p>
    <w:p w14:paraId="6AD1EAF2" w14:textId="77777777" w:rsidR="00AE73E8" w:rsidRDefault="00AE73E8" w:rsidP="003815E1">
      <w:pPr>
        <w:rPr>
          <w:rFonts w:ascii="Arial" w:hAnsi="Arial" w:cs="Arial"/>
          <w:b/>
        </w:rPr>
      </w:pPr>
    </w:p>
    <w:p w14:paraId="542707D2" w14:textId="7EEA8EE9" w:rsidR="00420233" w:rsidRPr="00C46C35" w:rsidRDefault="005B646B" w:rsidP="005B646B">
      <w:pPr>
        <w:pStyle w:val="Heading2"/>
        <w:jc w:val="center"/>
        <w:rPr>
          <w:b/>
          <w:bCs/>
          <w:color w:val="000000" w:themeColor="text1"/>
        </w:rPr>
      </w:pPr>
      <w:r>
        <w:rPr>
          <w:b/>
          <w:bCs/>
          <w:color w:val="000000" w:themeColor="text1"/>
        </w:rPr>
        <w:lastRenderedPageBreak/>
        <w:t xml:space="preserve">Module AA – Measurement – </w:t>
      </w:r>
      <w:r w:rsidR="00420233" w:rsidRPr="00C46C35">
        <w:rPr>
          <w:b/>
          <w:bCs/>
          <w:color w:val="000000" w:themeColor="text1"/>
        </w:rPr>
        <w:t>PowerPoint Slides</w:t>
      </w:r>
    </w:p>
    <w:p w14:paraId="4E1BADA1" w14:textId="0BA768AF" w:rsidR="006F5864" w:rsidRDefault="006F5864" w:rsidP="006F5864"/>
    <w:tbl>
      <w:tblPr>
        <w:tblStyle w:val="TableGrid"/>
        <w:tblW w:w="9715" w:type="dxa"/>
        <w:tblLook w:val="04A0" w:firstRow="1" w:lastRow="0" w:firstColumn="1" w:lastColumn="0" w:noHBand="0" w:noVBand="1"/>
      </w:tblPr>
      <w:tblGrid>
        <w:gridCol w:w="9715"/>
      </w:tblGrid>
      <w:tr w:rsidR="00592EB6" w14:paraId="4F5DB99E" w14:textId="77777777" w:rsidTr="00592EB6">
        <w:tc>
          <w:tcPr>
            <w:tcW w:w="9715" w:type="dxa"/>
            <w:tcBorders>
              <w:bottom w:val="single" w:sz="4" w:space="0" w:color="auto"/>
            </w:tcBorders>
          </w:tcPr>
          <w:p w14:paraId="510D16A7" w14:textId="77777777" w:rsidR="00592EB6" w:rsidRDefault="00592EB6" w:rsidP="00F31E95">
            <w:pPr>
              <w:rPr>
                <w:rFonts w:ascii="Arial" w:hAnsi="Arial" w:cs="Arial"/>
                <w:b/>
                <w:bCs/>
              </w:rPr>
            </w:pPr>
            <w:r w:rsidRPr="00C31CCD">
              <w:rPr>
                <w:rFonts w:ascii="Arial" w:hAnsi="Arial" w:cs="Arial"/>
                <w:b/>
                <w:bCs/>
              </w:rPr>
              <w:t>(S-</w:t>
            </w:r>
            <w:r>
              <w:rPr>
                <w:rFonts w:ascii="Arial" w:hAnsi="Arial" w:cs="Arial"/>
                <w:b/>
                <w:bCs/>
              </w:rPr>
              <w:t>1</w:t>
            </w:r>
            <w:r w:rsidRPr="00C31CCD">
              <w:rPr>
                <w:rFonts w:ascii="Arial" w:hAnsi="Arial" w:cs="Arial"/>
                <w:b/>
                <w:bCs/>
              </w:rPr>
              <w:t xml:space="preserve">) </w:t>
            </w:r>
            <w:r>
              <w:rPr>
                <w:rFonts w:ascii="Arial" w:hAnsi="Arial" w:cs="Arial"/>
                <w:b/>
                <w:bCs/>
              </w:rPr>
              <w:t>Title Slide</w:t>
            </w:r>
          </w:p>
          <w:p w14:paraId="6C8898E0" w14:textId="2D7FDD3D" w:rsidR="00C46C35" w:rsidRPr="00C46C35" w:rsidRDefault="00C46C35" w:rsidP="00F31E95">
            <w:pPr>
              <w:rPr>
                <w:rFonts w:ascii="Arial" w:hAnsi="Arial" w:cs="Arial"/>
                <w:b/>
                <w:bCs/>
                <w:sz w:val="12"/>
                <w:szCs w:val="12"/>
              </w:rPr>
            </w:pPr>
          </w:p>
        </w:tc>
      </w:tr>
      <w:tr w:rsidR="00F31E95" w14:paraId="6BAF573E" w14:textId="77777777" w:rsidTr="00592EB6">
        <w:tc>
          <w:tcPr>
            <w:tcW w:w="9715" w:type="dxa"/>
            <w:tcBorders>
              <w:bottom w:val="nil"/>
            </w:tcBorders>
          </w:tcPr>
          <w:p w14:paraId="359D72E8" w14:textId="7B05691F" w:rsidR="00F31E95" w:rsidRPr="00C31CCD" w:rsidRDefault="00F31E95" w:rsidP="00F31E95">
            <w:pPr>
              <w:rPr>
                <w:rFonts w:ascii="Arial" w:hAnsi="Arial" w:cs="Arial"/>
                <w:b/>
                <w:bCs/>
              </w:rPr>
            </w:pPr>
            <w:r w:rsidRPr="00C31CCD">
              <w:rPr>
                <w:rFonts w:ascii="Arial" w:hAnsi="Arial" w:cs="Arial"/>
                <w:b/>
                <w:bCs/>
              </w:rPr>
              <w:t>(S-2, 3, &amp; 4) Objectives</w:t>
            </w:r>
          </w:p>
          <w:p w14:paraId="744E0F16" w14:textId="77777777" w:rsidR="00F31E95" w:rsidRPr="00F31E95" w:rsidRDefault="00F31E95" w:rsidP="00F00100">
            <w:pPr>
              <w:pStyle w:val="ListParagraph"/>
              <w:numPr>
                <w:ilvl w:val="0"/>
                <w:numId w:val="156"/>
              </w:numPr>
              <w:ind w:left="337" w:hanging="337"/>
              <w:rPr>
                <w:rFonts w:ascii="Arial" w:hAnsi="Arial" w:cs="Arial"/>
              </w:rPr>
            </w:pPr>
            <w:r w:rsidRPr="00F31E95">
              <w:rPr>
                <w:rFonts w:ascii="Arial" w:hAnsi="Arial" w:cs="Arial"/>
              </w:rPr>
              <w:t>Define vital signs and measurement skills nurse aides perform.</w:t>
            </w:r>
          </w:p>
          <w:p w14:paraId="71A5B2E7" w14:textId="233D6C5C" w:rsidR="00F31E95" w:rsidRPr="00F069CC" w:rsidRDefault="00F31E95" w:rsidP="00F00100">
            <w:pPr>
              <w:pStyle w:val="ListParagraph"/>
              <w:numPr>
                <w:ilvl w:val="0"/>
                <w:numId w:val="156"/>
              </w:numPr>
              <w:ind w:left="337" w:hanging="337"/>
              <w:rPr>
                <w:rFonts w:ascii="Arial" w:hAnsi="Arial" w:cs="Arial"/>
              </w:rPr>
            </w:pPr>
            <w:r w:rsidRPr="00F069CC">
              <w:rPr>
                <w:rFonts w:ascii="Arial" w:hAnsi="Arial" w:cs="Arial"/>
              </w:rPr>
              <w:t xml:space="preserve">List equipment needed to measure temperature, pulse, respirations, blood pressure, height, weight, and intake and output of fluids. </w:t>
            </w:r>
          </w:p>
          <w:p w14:paraId="7CCD481E" w14:textId="07FC5E0F" w:rsidR="00F31E95" w:rsidRPr="00F069CC" w:rsidRDefault="00F31E95" w:rsidP="00F00100">
            <w:pPr>
              <w:pStyle w:val="ListParagraph"/>
              <w:numPr>
                <w:ilvl w:val="0"/>
                <w:numId w:val="156"/>
              </w:numPr>
              <w:ind w:left="337" w:hanging="337"/>
              <w:rPr>
                <w:rFonts w:ascii="Arial" w:hAnsi="Arial" w:cs="Arial"/>
              </w:rPr>
            </w:pPr>
            <w:r w:rsidRPr="00F069CC">
              <w:rPr>
                <w:rFonts w:ascii="Arial" w:hAnsi="Arial" w:cs="Arial"/>
              </w:rPr>
              <w:t>Compare and contrast the various thermometers used to measure temperature.</w:t>
            </w:r>
          </w:p>
          <w:p w14:paraId="6A549F02" w14:textId="77777777" w:rsidR="00F31E95" w:rsidRPr="00F069CC" w:rsidRDefault="00F31E95" w:rsidP="00F00100">
            <w:pPr>
              <w:pStyle w:val="ListParagraph"/>
              <w:numPr>
                <w:ilvl w:val="0"/>
                <w:numId w:val="156"/>
              </w:numPr>
              <w:ind w:left="337" w:hanging="337"/>
              <w:rPr>
                <w:rFonts w:ascii="Arial" w:hAnsi="Arial" w:cs="Arial"/>
              </w:rPr>
            </w:pPr>
            <w:r w:rsidRPr="00F069CC">
              <w:rPr>
                <w:rFonts w:ascii="Arial" w:hAnsi="Arial" w:cs="Arial"/>
              </w:rPr>
              <w:t>Label components of equipment used to measure blood pressure, height, and weight.</w:t>
            </w:r>
          </w:p>
          <w:p w14:paraId="4B64F029" w14:textId="5ED88E0C" w:rsidR="00F31E95" w:rsidRPr="00F069CC" w:rsidRDefault="00F31E95" w:rsidP="00F00100">
            <w:pPr>
              <w:pStyle w:val="ListParagraph"/>
              <w:numPr>
                <w:ilvl w:val="0"/>
                <w:numId w:val="156"/>
              </w:numPr>
              <w:ind w:left="337" w:hanging="337"/>
              <w:rPr>
                <w:rFonts w:ascii="Arial" w:hAnsi="Arial" w:cs="Arial"/>
              </w:rPr>
            </w:pPr>
            <w:r w:rsidRPr="00F069CC">
              <w:rPr>
                <w:rFonts w:ascii="Arial" w:hAnsi="Arial" w:cs="Arial"/>
              </w:rPr>
              <w:t xml:space="preserve">Identify normal findings for temperature, pulse, respirations, and blood pressure. </w:t>
            </w:r>
          </w:p>
          <w:p w14:paraId="7A5E25F7" w14:textId="2BEA02DF" w:rsidR="00F31E95" w:rsidRPr="00F069CC" w:rsidRDefault="00F31E95" w:rsidP="00F00100">
            <w:pPr>
              <w:pStyle w:val="ListParagraph"/>
              <w:numPr>
                <w:ilvl w:val="0"/>
                <w:numId w:val="156"/>
              </w:numPr>
              <w:ind w:left="337" w:hanging="337"/>
              <w:rPr>
                <w:rFonts w:ascii="Arial" w:hAnsi="Arial" w:cs="Arial"/>
              </w:rPr>
            </w:pPr>
            <w:r w:rsidRPr="00F069CC">
              <w:rPr>
                <w:rFonts w:ascii="Arial" w:hAnsi="Arial" w:cs="Arial"/>
              </w:rPr>
              <w:t>Locate sites used to measure temperature, pulse, respirations, and blood pressure.</w:t>
            </w:r>
          </w:p>
          <w:p w14:paraId="08E3631B" w14:textId="77777777" w:rsidR="00F31E95" w:rsidRPr="00F069CC" w:rsidRDefault="00F31E95" w:rsidP="00F00100">
            <w:pPr>
              <w:pStyle w:val="ListParagraph"/>
              <w:numPr>
                <w:ilvl w:val="0"/>
                <w:numId w:val="156"/>
              </w:numPr>
              <w:ind w:left="337" w:hanging="337"/>
              <w:rPr>
                <w:rFonts w:ascii="Arial" w:hAnsi="Arial" w:cs="Arial"/>
              </w:rPr>
            </w:pPr>
            <w:r w:rsidRPr="00F069CC">
              <w:rPr>
                <w:rFonts w:ascii="Arial" w:hAnsi="Arial" w:cs="Arial"/>
              </w:rPr>
              <w:t>Explain how to use equipment that measures temperature, pulse, respirations, blood pressure, height, weight, intake of fluids, and output.</w:t>
            </w:r>
          </w:p>
          <w:p w14:paraId="165DA55A" w14:textId="21694651" w:rsidR="00F31E95" w:rsidRPr="00F069CC" w:rsidRDefault="00F31E95" w:rsidP="00F00100">
            <w:pPr>
              <w:pStyle w:val="ListParagraph"/>
              <w:numPr>
                <w:ilvl w:val="0"/>
                <w:numId w:val="156"/>
              </w:numPr>
              <w:ind w:left="337" w:hanging="337"/>
              <w:rPr>
                <w:rFonts w:ascii="Arial" w:hAnsi="Arial" w:cs="Arial"/>
              </w:rPr>
            </w:pPr>
            <w:r w:rsidRPr="00F069CC">
              <w:rPr>
                <w:rFonts w:ascii="Arial" w:hAnsi="Arial" w:cs="Arial"/>
              </w:rPr>
              <w:t>Differentiate units of measurement nurse aides use during the care of residents – millimeters of mercury (mm Hg), degrees Fahrenheit, ounces, milliliters (mL), cubic centimeters (cc), inches, and feet.</w:t>
            </w:r>
          </w:p>
          <w:p w14:paraId="18BEB630" w14:textId="77777777" w:rsidR="00F31E95" w:rsidRDefault="00F31E95" w:rsidP="00F00100">
            <w:pPr>
              <w:pStyle w:val="ListParagraph"/>
              <w:numPr>
                <w:ilvl w:val="0"/>
                <w:numId w:val="156"/>
              </w:numPr>
              <w:ind w:left="337" w:hanging="337"/>
              <w:rPr>
                <w:rFonts w:ascii="Arial" w:hAnsi="Arial" w:cs="Arial"/>
              </w:rPr>
            </w:pPr>
            <w:r w:rsidRPr="00F069CC">
              <w:rPr>
                <w:rFonts w:ascii="Arial" w:hAnsi="Arial" w:cs="Arial"/>
              </w:rPr>
              <w:t>Convert ounces to milliliters and inches to feet/inches.</w:t>
            </w:r>
          </w:p>
          <w:p w14:paraId="4CEE43E4" w14:textId="38A3CA17" w:rsidR="00C46C35" w:rsidRPr="00C46C35" w:rsidRDefault="00C46C35" w:rsidP="00C46C35">
            <w:pPr>
              <w:rPr>
                <w:rFonts w:ascii="Arial" w:hAnsi="Arial" w:cs="Arial"/>
                <w:sz w:val="12"/>
                <w:szCs w:val="12"/>
              </w:rPr>
            </w:pPr>
          </w:p>
        </w:tc>
      </w:tr>
    </w:tbl>
    <w:tbl>
      <w:tblPr>
        <w:tblW w:w="9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40"/>
        <w:gridCol w:w="2147"/>
      </w:tblGrid>
      <w:tr w:rsidR="008666B0" w:rsidRPr="008666B0" w14:paraId="270AD261" w14:textId="77777777" w:rsidTr="00592EB6">
        <w:tc>
          <w:tcPr>
            <w:tcW w:w="7540" w:type="dxa"/>
            <w:tcBorders>
              <w:top w:val="single" w:sz="4" w:space="0" w:color="auto"/>
              <w:left w:val="single" w:sz="4" w:space="0" w:color="auto"/>
              <w:bottom w:val="single" w:sz="4" w:space="0" w:color="auto"/>
            </w:tcBorders>
          </w:tcPr>
          <w:p w14:paraId="58DCABFB" w14:textId="28201BCD" w:rsidR="008E6B7D" w:rsidRPr="008666B0" w:rsidRDefault="008E6B7D" w:rsidP="008E6B7D">
            <w:pPr>
              <w:rPr>
                <w:rFonts w:ascii="Arial" w:hAnsi="Arial" w:cs="Arial"/>
                <w:b/>
              </w:rPr>
            </w:pPr>
            <w:r w:rsidRPr="008666B0">
              <w:rPr>
                <w:rFonts w:ascii="Arial" w:hAnsi="Arial" w:cs="Arial"/>
                <w:b/>
              </w:rPr>
              <w:t xml:space="preserve">(S-5) Vital Signs  </w:t>
            </w:r>
          </w:p>
          <w:p w14:paraId="24BE9BDE" w14:textId="168C8A18" w:rsidR="008E6B7D" w:rsidRPr="008666B0" w:rsidRDefault="00736AAB" w:rsidP="00736AAB">
            <w:pPr>
              <w:rPr>
                <w:rFonts w:ascii="Arial" w:hAnsi="Arial" w:cs="Arial"/>
              </w:rPr>
            </w:pPr>
            <w:r>
              <w:rPr>
                <w:rFonts w:ascii="Arial" w:hAnsi="Arial" w:cs="Arial"/>
              </w:rPr>
              <w:t>Vital signs s</w:t>
            </w:r>
            <w:r w:rsidR="008E6B7D" w:rsidRPr="008666B0">
              <w:rPr>
                <w:rFonts w:ascii="Arial" w:hAnsi="Arial" w:cs="Arial"/>
              </w:rPr>
              <w:t>how how well vital organs are functioning – heart and lungs, plus the regulation of temperature</w:t>
            </w:r>
          </w:p>
          <w:p w14:paraId="4F1C9591" w14:textId="0A750163" w:rsidR="00F63A10" w:rsidRPr="008666B0" w:rsidRDefault="008E6B7D" w:rsidP="00561672">
            <w:pPr>
              <w:numPr>
                <w:ilvl w:val="0"/>
                <w:numId w:val="10"/>
              </w:numPr>
              <w:rPr>
                <w:rFonts w:ascii="Arial" w:hAnsi="Arial" w:cs="Arial"/>
                <w:b/>
              </w:rPr>
            </w:pPr>
            <w:r w:rsidRPr="008666B0">
              <w:rPr>
                <w:rFonts w:ascii="Arial" w:hAnsi="Arial" w:cs="Arial"/>
              </w:rPr>
              <w:t xml:space="preserve">Include temperature, pulse, respiration, and blood </w:t>
            </w:r>
            <w:r w:rsidR="003A2070" w:rsidRPr="008666B0">
              <w:rPr>
                <w:rFonts w:ascii="Arial" w:hAnsi="Arial" w:cs="Arial"/>
              </w:rPr>
              <w:t>pressure.</w:t>
            </w:r>
            <w:r w:rsidRPr="008666B0">
              <w:rPr>
                <w:rFonts w:ascii="Arial" w:hAnsi="Arial" w:cs="Arial"/>
              </w:rPr>
              <w:t xml:space="preserve"> </w:t>
            </w:r>
          </w:p>
          <w:p w14:paraId="06EF36C3" w14:textId="6EFF789B" w:rsidR="007974FD" w:rsidRDefault="008E6B7D" w:rsidP="00561672">
            <w:pPr>
              <w:numPr>
                <w:ilvl w:val="0"/>
                <w:numId w:val="10"/>
              </w:numPr>
              <w:rPr>
                <w:rFonts w:ascii="Arial" w:hAnsi="Arial" w:cs="Arial"/>
                <w:b/>
              </w:rPr>
            </w:pPr>
            <w:r w:rsidRPr="008666B0">
              <w:rPr>
                <w:rFonts w:ascii="Arial" w:hAnsi="Arial" w:cs="Arial"/>
              </w:rPr>
              <w:t>May also be called TPR &amp; BP</w:t>
            </w:r>
          </w:p>
          <w:p w14:paraId="0A29090F" w14:textId="5DFA9A21" w:rsidR="00FF30C7" w:rsidRPr="00736AAB" w:rsidRDefault="00FF30C7" w:rsidP="00736AAB">
            <w:pPr>
              <w:rPr>
                <w:rFonts w:ascii="Arial" w:hAnsi="Arial" w:cs="Arial"/>
                <w:b/>
                <w:sz w:val="12"/>
                <w:szCs w:val="12"/>
              </w:rPr>
            </w:pPr>
          </w:p>
        </w:tc>
        <w:tc>
          <w:tcPr>
            <w:tcW w:w="2147" w:type="dxa"/>
            <w:tcBorders>
              <w:top w:val="single" w:sz="4" w:space="0" w:color="auto"/>
              <w:bottom w:val="single" w:sz="4" w:space="0" w:color="auto"/>
              <w:right w:val="single" w:sz="4" w:space="0" w:color="auto"/>
            </w:tcBorders>
          </w:tcPr>
          <w:p w14:paraId="634D4988" w14:textId="7E2AEDDD" w:rsidR="007974FD" w:rsidRPr="00715AAF" w:rsidRDefault="00715AAF" w:rsidP="007974FD">
            <w:pPr>
              <w:rPr>
                <w:rFonts w:ascii="Arial" w:hAnsi="Arial" w:cs="Arial"/>
                <w:b/>
                <w:bCs/>
              </w:rPr>
            </w:pPr>
            <w:r w:rsidRPr="00715AAF">
              <w:rPr>
                <w:rFonts w:ascii="Arial" w:hAnsi="Arial" w:cs="Arial"/>
                <w:b/>
                <w:bCs/>
              </w:rPr>
              <w:t>Notes</w:t>
            </w:r>
            <w:r w:rsidR="00C46C35">
              <w:rPr>
                <w:rFonts w:ascii="Arial" w:hAnsi="Arial" w:cs="Arial"/>
                <w:b/>
                <w:bCs/>
              </w:rPr>
              <w:t>:</w:t>
            </w:r>
          </w:p>
        </w:tc>
      </w:tr>
      <w:tr w:rsidR="008666B0" w:rsidRPr="008666B0" w14:paraId="0A76DAF9" w14:textId="77777777" w:rsidTr="00F069CC">
        <w:tc>
          <w:tcPr>
            <w:tcW w:w="7540" w:type="dxa"/>
            <w:tcBorders>
              <w:top w:val="single" w:sz="4" w:space="0" w:color="auto"/>
            </w:tcBorders>
          </w:tcPr>
          <w:p w14:paraId="6535A342" w14:textId="22C8E27B" w:rsidR="00A00F40" w:rsidRPr="008666B0" w:rsidRDefault="00A00F40" w:rsidP="00A00F40">
            <w:pPr>
              <w:rPr>
                <w:rFonts w:ascii="Arial" w:hAnsi="Arial" w:cs="Arial"/>
                <w:b/>
              </w:rPr>
            </w:pPr>
            <w:r w:rsidRPr="008666B0">
              <w:rPr>
                <w:rFonts w:ascii="Arial" w:hAnsi="Arial" w:cs="Arial"/>
                <w:b/>
              </w:rPr>
              <w:t>(S-6) The 5</w:t>
            </w:r>
            <w:r w:rsidRPr="008666B0">
              <w:rPr>
                <w:rFonts w:ascii="Arial" w:hAnsi="Arial" w:cs="Arial"/>
                <w:b/>
                <w:vertAlign w:val="superscript"/>
              </w:rPr>
              <w:t>th</w:t>
            </w:r>
            <w:r w:rsidRPr="008666B0">
              <w:rPr>
                <w:rFonts w:ascii="Arial" w:hAnsi="Arial" w:cs="Arial"/>
                <w:b/>
              </w:rPr>
              <w:t xml:space="preserve"> Vital Sign – Pain</w:t>
            </w:r>
          </w:p>
          <w:p w14:paraId="55C51AE1" w14:textId="3E510D97" w:rsidR="00A00F40" w:rsidRPr="008666B0" w:rsidRDefault="00A00F40" w:rsidP="00561672">
            <w:pPr>
              <w:numPr>
                <w:ilvl w:val="0"/>
                <w:numId w:val="13"/>
              </w:numPr>
              <w:rPr>
                <w:rFonts w:ascii="Arial" w:hAnsi="Arial" w:cs="Arial"/>
              </w:rPr>
            </w:pPr>
            <w:r w:rsidRPr="008666B0">
              <w:rPr>
                <w:rFonts w:ascii="Arial" w:hAnsi="Arial" w:cs="Arial"/>
              </w:rPr>
              <w:t>Facilities may consider pain the 5</w:t>
            </w:r>
            <w:r w:rsidRPr="008666B0">
              <w:rPr>
                <w:rFonts w:ascii="Arial" w:hAnsi="Arial" w:cs="Arial"/>
                <w:vertAlign w:val="superscript"/>
              </w:rPr>
              <w:t>th</w:t>
            </w:r>
            <w:r w:rsidRPr="008666B0">
              <w:rPr>
                <w:rFonts w:ascii="Arial" w:hAnsi="Arial" w:cs="Arial"/>
              </w:rPr>
              <w:t xml:space="preserve"> vital sign because it is considered as important as the other vital </w:t>
            </w:r>
            <w:r w:rsidR="003A2070" w:rsidRPr="008666B0">
              <w:rPr>
                <w:rFonts w:ascii="Arial" w:hAnsi="Arial" w:cs="Arial"/>
              </w:rPr>
              <w:t>signs</w:t>
            </w:r>
          </w:p>
          <w:p w14:paraId="05A505E7" w14:textId="2FA7B6CF" w:rsidR="00A00F40" w:rsidRPr="008666B0" w:rsidRDefault="00A00F40" w:rsidP="00561672">
            <w:pPr>
              <w:numPr>
                <w:ilvl w:val="0"/>
                <w:numId w:val="13"/>
              </w:numPr>
              <w:rPr>
                <w:rFonts w:ascii="Arial" w:hAnsi="Arial" w:cs="Arial"/>
              </w:rPr>
            </w:pPr>
            <w:r w:rsidRPr="008666B0">
              <w:rPr>
                <w:rFonts w:ascii="Arial" w:hAnsi="Arial" w:cs="Arial"/>
              </w:rPr>
              <w:t xml:space="preserve">Whereas other vital signs are objective (collected by the nurse aide’s senses), pain is different because it is subjective and reported to health care provider by the </w:t>
            </w:r>
            <w:r w:rsidR="003A2070" w:rsidRPr="008666B0">
              <w:rPr>
                <w:rFonts w:ascii="Arial" w:hAnsi="Arial" w:cs="Arial"/>
              </w:rPr>
              <w:t>resident</w:t>
            </w:r>
          </w:p>
          <w:p w14:paraId="26E0326E" w14:textId="501CE656" w:rsidR="00A00F40" w:rsidRPr="008666B0" w:rsidRDefault="00A00F40" w:rsidP="00561672">
            <w:pPr>
              <w:numPr>
                <w:ilvl w:val="0"/>
                <w:numId w:val="13"/>
              </w:numPr>
              <w:rPr>
                <w:rFonts w:ascii="Arial" w:hAnsi="Arial" w:cs="Arial"/>
              </w:rPr>
            </w:pPr>
            <w:r w:rsidRPr="008666B0">
              <w:rPr>
                <w:rFonts w:ascii="Arial" w:hAnsi="Arial" w:cs="Arial"/>
              </w:rPr>
              <w:t xml:space="preserve">Pain is whatever the resident says it is and response to pain varies from resident to </w:t>
            </w:r>
            <w:r w:rsidR="003A2070" w:rsidRPr="008666B0">
              <w:rPr>
                <w:rFonts w:ascii="Arial" w:hAnsi="Arial" w:cs="Arial"/>
              </w:rPr>
              <w:t>resident</w:t>
            </w:r>
          </w:p>
          <w:p w14:paraId="2CA57CD3" w14:textId="7FBD417D" w:rsidR="00A00F40" w:rsidRDefault="00A00F40" w:rsidP="00F00100">
            <w:pPr>
              <w:numPr>
                <w:ilvl w:val="0"/>
                <w:numId w:val="77"/>
              </w:numPr>
              <w:rPr>
                <w:rFonts w:ascii="Arial" w:hAnsi="Arial" w:cs="Arial"/>
              </w:rPr>
            </w:pPr>
            <w:r w:rsidRPr="008666B0">
              <w:rPr>
                <w:rFonts w:ascii="Arial" w:hAnsi="Arial" w:cs="Arial"/>
              </w:rPr>
              <w:t>Will learn more about pain later in the course in Module V</w:t>
            </w:r>
          </w:p>
          <w:p w14:paraId="01FB72B1" w14:textId="079567EA" w:rsidR="00FF30C7" w:rsidRPr="00736AAB" w:rsidRDefault="00FF30C7" w:rsidP="00736AAB">
            <w:pPr>
              <w:rPr>
                <w:rFonts w:ascii="Arial" w:hAnsi="Arial" w:cs="Arial"/>
                <w:sz w:val="12"/>
                <w:szCs w:val="12"/>
              </w:rPr>
            </w:pPr>
          </w:p>
        </w:tc>
        <w:tc>
          <w:tcPr>
            <w:tcW w:w="2147" w:type="dxa"/>
            <w:tcBorders>
              <w:top w:val="single" w:sz="4" w:space="0" w:color="auto"/>
            </w:tcBorders>
          </w:tcPr>
          <w:p w14:paraId="266BA3C7" w14:textId="4FF43863" w:rsidR="00A00F40" w:rsidRPr="008666B0" w:rsidRDefault="00715AAF" w:rsidP="00A00F40">
            <w:pPr>
              <w:rPr>
                <w:rFonts w:ascii="Arial" w:hAnsi="Arial" w:cs="Arial"/>
              </w:rPr>
            </w:pPr>
            <w:r w:rsidRPr="00715AAF">
              <w:rPr>
                <w:rFonts w:ascii="Arial" w:hAnsi="Arial" w:cs="Arial"/>
                <w:b/>
                <w:bCs/>
              </w:rPr>
              <w:t>Notes</w:t>
            </w:r>
            <w:r w:rsidR="00C46C35">
              <w:rPr>
                <w:rFonts w:ascii="Arial" w:hAnsi="Arial" w:cs="Arial"/>
                <w:b/>
                <w:bCs/>
              </w:rPr>
              <w:t>:</w:t>
            </w:r>
          </w:p>
        </w:tc>
      </w:tr>
      <w:tr w:rsidR="008666B0" w:rsidRPr="008666B0" w14:paraId="000EC23B" w14:textId="77777777" w:rsidTr="00715AAF">
        <w:tc>
          <w:tcPr>
            <w:tcW w:w="7540" w:type="dxa"/>
          </w:tcPr>
          <w:p w14:paraId="0CBB2620" w14:textId="1F967752" w:rsidR="00A00F40" w:rsidRPr="008666B0" w:rsidRDefault="00A00F40" w:rsidP="00A00F40">
            <w:pPr>
              <w:rPr>
                <w:rFonts w:ascii="Arial" w:hAnsi="Arial" w:cs="Arial"/>
                <w:b/>
              </w:rPr>
            </w:pPr>
            <w:r w:rsidRPr="008666B0">
              <w:rPr>
                <w:rFonts w:ascii="Arial" w:hAnsi="Arial" w:cs="Arial"/>
                <w:b/>
              </w:rPr>
              <w:t xml:space="preserve">(S-7) Why Check Vital Signs – Importance  </w:t>
            </w:r>
          </w:p>
          <w:p w14:paraId="02B25ECA" w14:textId="6F421724" w:rsidR="00A00F40" w:rsidRPr="008666B0" w:rsidRDefault="00A00F40" w:rsidP="00561672">
            <w:pPr>
              <w:numPr>
                <w:ilvl w:val="0"/>
                <w:numId w:val="13"/>
              </w:numPr>
              <w:rPr>
                <w:rFonts w:ascii="Arial" w:hAnsi="Arial" w:cs="Arial"/>
              </w:rPr>
            </w:pPr>
            <w:r w:rsidRPr="008666B0">
              <w:rPr>
                <w:rFonts w:ascii="Arial" w:hAnsi="Arial" w:cs="Arial"/>
              </w:rPr>
              <w:t xml:space="preserve">Changes in vital sign measurements can indicate that resident’s condition is </w:t>
            </w:r>
            <w:r w:rsidR="003A2070" w:rsidRPr="008666B0">
              <w:rPr>
                <w:rFonts w:ascii="Arial" w:hAnsi="Arial" w:cs="Arial"/>
              </w:rPr>
              <w:t>worsening</w:t>
            </w:r>
          </w:p>
          <w:p w14:paraId="0FEB1199" w14:textId="61559CFF" w:rsidR="00A00F40" w:rsidRPr="008666B0" w:rsidRDefault="00A00F40" w:rsidP="00561672">
            <w:pPr>
              <w:numPr>
                <w:ilvl w:val="0"/>
                <w:numId w:val="13"/>
              </w:numPr>
              <w:rPr>
                <w:rFonts w:ascii="Arial" w:hAnsi="Arial" w:cs="Arial"/>
              </w:rPr>
            </w:pPr>
            <w:r w:rsidRPr="008666B0">
              <w:rPr>
                <w:rFonts w:ascii="Arial" w:hAnsi="Arial" w:cs="Arial"/>
              </w:rPr>
              <w:t xml:space="preserve">Can reflect how body is responding to medication and/or </w:t>
            </w:r>
            <w:r w:rsidR="003A2070" w:rsidRPr="008666B0">
              <w:rPr>
                <w:rFonts w:ascii="Arial" w:hAnsi="Arial" w:cs="Arial"/>
              </w:rPr>
              <w:t>treatment</w:t>
            </w:r>
          </w:p>
          <w:p w14:paraId="480EE67D" w14:textId="55E7FCA5" w:rsidR="00A00F40" w:rsidRPr="008666B0" w:rsidRDefault="00A00F40" w:rsidP="00561672">
            <w:pPr>
              <w:numPr>
                <w:ilvl w:val="0"/>
                <w:numId w:val="13"/>
              </w:numPr>
              <w:rPr>
                <w:rFonts w:ascii="Arial" w:hAnsi="Arial" w:cs="Arial"/>
              </w:rPr>
            </w:pPr>
            <w:r w:rsidRPr="008666B0">
              <w:rPr>
                <w:rFonts w:ascii="Arial" w:hAnsi="Arial" w:cs="Arial"/>
              </w:rPr>
              <w:t xml:space="preserve">The value of a vital sign may be the basis for a medication that the nurse gives to the </w:t>
            </w:r>
            <w:r w:rsidR="003A2070" w:rsidRPr="008666B0">
              <w:rPr>
                <w:rFonts w:ascii="Arial" w:hAnsi="Arial" w:cs="Arial"/>
              </w:rPr>
              <w:t>resident</w:t>
            </w:r>
          </w:p>
          <w:p w14:paraId="473FEA63" w14:textId="77777777" w:rsidR="00FF09FB" w:rsidRDefault="00A00F40" w:rsidP="00FF09FB">
            <w:pPr>
              <w:numPr>
                <w:ilvl w:val="0"/>
                <w:numId w:val="13"/>
              </w:numPr>
              <w:rPr>
                <w:rFonts w:ascii="Arial" w:hAnsi="Arial" w:cs="Arial"/>
              </w:rPr>
            </w:pPr>
            <w:r w:rsidRPr="008666B0">
              <w:rPr>
                <w:rFonts w:ascii="Arial" w:hAnsi="Arial" w:cs="Arial"/>
              </w:rPr>
              <w:t xml:space="preserve">Accuracy when taking vital signs is crucial; never </w:t>
            </w:r>
            <w:r w:rsidR="00561672" w:rsidRPr="008666B0">
              <w:rPr>
                <w:rFonts w:ascii="Arial" w:hAnsi="Arial" w:cs="Arial"/>
              </w:rPr>
              <w:t>guess,</w:t>
            </w:r>
            <w:r w:rsidRPr="008666B0">
              <w:rPr>
                <w:rFonts w:ascii="Arial" w:hAnsi="Arial" w:cs="Arial"/>
              </w:rPr>
              <w:t xml:space="preserve"> if unsure ask for help</w:t>
            </w:r>
          </w:p>
          <w:p w14:paraId="77F9DE85" w14:textId="77777777" w:rsidR="00FF30C7" w:rsidRDefault="00A00F40" w:rsidP="00FF09FB">
            <w:pPr>
              <w:numPr>
                <w:ilvl w:val="0"/>
                <w:numId w:val="13"/>
              </w:numPr>
              <w:rPr>
                <w:rFonts w:ascii="Arial" w:hAnsi="Arial" w:cs="Arial"/>
              </w:rPr>
            </w:pPr>
            <w:r w:rsidRPr="00FF09FB">
              <w:rPr>
                <w:rFonts w:ascii="Arial" w:hAnsi="Arial" w:cs="Arial"/>
              </w:rPr>
              <w:t>Report abnormal vital signs immediately to the nurse and per facility policy</w:t>
            </w:r>
            <w:r w:rsidR="00B3788A" w:rsidRPr="00FF09FB">
              <w:rPr>
                <w:rFonts w:ascii="Arial" w:hAnsi="Arial" w:cs="Arial"/>
              </w:rPr>
              <w:t>.</w:t>
            </w:r>
          </w:p>
          <w:p w14:paraId="27D9A021" w14:textId="77777777" w:rsidR="0018263C" w:rsidRDefault="0018263C" w:rsidP="0018263C">
            <w:pPr>
              <w:ind w:left="360"/>
              <w:rPr>
                <w:rFonts w:ascii="Arial" w:hAnsi="Arial" w:cs="Arial"/>
              </w:rPr>
            </w:pPr>
          </w:p>
          <w:p w14:paraId="69E39443" w14:textId="77777777" w:rsidR="0018263C" w:rsidRDefault="0018263C" w:rsidP="0018263C">
            <w:pPr>
              <w:ind w:left="360"/>
              <w:rPr>
                <w:rFonts w:ascii="Arial" w:hAnsi="Arial" w:cs="Arial"/>
              </w:rPr>
            </w:pPr>
          </w:p>
          <w:p w14:paraId="50E3BA4E" w14:textId="65FD735F" w:rsidR="0018263C" w:rsidRPr="00FF09FB" w:rsidRDefault="0018263C" w:rsidP="0018263C">
            <w:pPr>
              <w:ind w:left="360"/>
              <w:rPr>
                <w:rFonts w:ascii="Arial" w:hAnsi="Arial" w:cs="Arial"/>
              </w:rPr>
            </w:pPr>
          </w:p>
        </w:tc>
        <w:tc>
          <w:tcPr>
            <w:tcW w:w="2147" w:type="dxa"/>
          </w:tcPr>
          <w:p w14:paraId="4B6F1894" w14:textId="6724069A" w:rsidR="00A00F40" w:rsidRPr="008666B0" w:rsidRDefault="00715AAF" w:rsidP="00A00F40">
            <w:pPr>
              <w:rPr>
                <w:rFonts w:ascii="Arial" w:hAnsi="Arial" w:cs="Arial"/>
                <w:sz w:val="22"/>
                <w:szCs w:val="22"/>
              </w:rPr>
            </w:pPr>
            <w:r w:rsidRPr="00715AAF">
              <w:rPr>
                <w:rFonts w:ascii="Arial" w:hAnsi="Arial" w:cs="Arial"/>
                <w:b/>
                <w:bCs/>
              </w:rPr>
              <w:t>Notes</w:t>
            </w:r>
            <w:r w:rsidR="00C46C35">
              <w:rPr>
                <w:rFonts w:ascii="Arial" w:hAnsi="Arial" w:cs="Arial"/>
                <w:b/>
                <w:bCs/>
              </w:rPr>
              <w:t>:</w:t>
            </w:r>
          </w:p>
        </w:tc>
      </w:tr>
      <w:tr w:rsidR="008666B0" w:rsidRPr="008666B0" w14:paraId="0A503C1B" w14:textId="77777777" w:rsidTr="00715AAF">
        <w:tc>
          <w:tcPr>
            <w:tcW w:w="7540" w:type="dxa"/>
          </w:tcPr>
          <w:p w14:paraId="513E0A74" w14:textId="2248B959" w:rsidR="00A00F40" w:rsidRPr="008666B0" w:rsidRDefault="00A00F40" w:rsidP="00A00F40">
            <w:pPr>
              <w:rPr>
                <w:rFonts w:ascii="Arial" w:hAnsi="Arial" w:cs="Arial"/>
                <w:b/>
              </w:rPr>
            </w:pPr>
            <w:r w:rsidRPr="008666B0">
              <w:rPr>
                <w:rFonts w:ascii="Arial" w:hAnsi="Arial" w:cs="Arial"/>
                <w:b/>
              </w:rPr>
              <w:lastRenderedPageBreak/>
              <w:t>(S-8) Equipment Needed for Vital Signs</w:t>
            </w:r>
          </w:p>
          <w:p w14:paraId="5423E6BF" w14:textId="77777777" w:rsidR="00A00F40" w:rsidRPr="008666B0" w:rsidRDefault="00A00F40" w:rsidP="00F00100">
            <w:pPr>
              <w:numPr>
                <w:ilvl w:val="0"/>
                <w:numId w:val="102"/>
              </w:numPr>
              <w:ind w:left="337" w:hanging="337"/>
              <w:rPr>
                <w:rFonts w:ascii="Arial" w:hAnsi="Arial" w:cs="Arial"/>
                <w:b/>
              </w:rPr>
            </w:pPr>
            <w:r w:rsidRPr="008666B0">
              <w:rPr>
                <w:rFonts w:ascii="Arial" w:hAnsi="Arial" w:cs="Arial"/>
                <w:bCs/>
              </w:rPr>
              <w:t xml:space="preserve">Blood pressure cuff </w:t>
            </w:r>
          </w:p>
          <w:p w14:paraId="0058165E" w14:textId="10D12156" w:rsidR="00A00F40" w:rsidRPr="008666B0" w:rsidRDefault="00A00F40" w:rsidP="00F00100">
            <w:pPr>
              <w:numPr>
                <w:ilvl w:val="0"/>
                <w:numId w:val="102"/>
              </w:numPr>
              <w:ind w:left="337" w:hanging="337"/>
              <w:rPr>
                <w:rFonts w:ascii="Arial" w:hAnsi="Arial" w:cs="Arial"/>
                <w:b/>
              </w:rPr>
            </w:pPr>
            <w:r w:rsidRPr="008666B0">
              <w:rPr>
                <w:rFonts w:ascii="Arial" w:hAnsi="Arial" w:cs="Arial"/>
                <w:bCs/>
              </w:rPr>
              <w:t>Stethoscope</w:t>
            </w:r>
          </w:p>
          <w:p w14:paraId="4E5EB39E" w14:textId="77777777" w:rsidR="00A00F40" w:rsidRPr="008666B0" w:rsidRDefault="00A00F40" w:rsidP="00F00100">
            <w:pPr>
              <w:numPr>
                <w:ilvl w:val="0"/>
                <w:numId w:val="102"/>
              </w:numPr>
              <w:ind w:left="337" w:hanging="337"/>
              <w:rPr>
                <w:rFonts w:ascii="Arial" w:hAnsi="Arial" w:cs="Arial"/>
                <w:b/>
              </w:rPr>
            </w:pPr>
            <w:r w:rsidRPr="008666B0">
              <w:rPr>
                <w:rFonts w:ascii="Arial" w:hAnsi="Arial" w:cs="Arial"/>
                <w:bCs/>
              </w:rPr>
              <w:t>Non-mercury glass thermometers, oral and rectal</w:t>
            </w:r>
          </w:p>
          <w:p w14:paraId="221D9955" w14:textId="51DB803C" w:rsidR="00A00F40" w:rsidRPr="008666B0" w:rsidRDefault="00A00F40" w:rsidP="00F00100">
            <w:pPr>
              <w:numPr>
                <w:ilvl w:val="0"/>
                <w:numId w:val="102"/>
              </w:numPr>
              <w:ind w:left="337" w:hanging="337"/>
              <w:rPr>
                <w:rFonts w:ascii="Arial" w:hAnsi="Arial" w:cs="Arial"/>
                <w:b/>
              </w:rPr>
            </w:pPr>
            <w:r w:rsidRPr="008666B0">
              <w:rPr>
                <w:rFonts w:ascii="Arial" w:hAnsi="Arial" w:cs="Arial"/>
                <w:bCs/>
              </w:rPr>
              <w:t>Physician Beam Scale for height and weight</w:t>
            </w:r>
          </w:p>
          <w:p w14:paraId="64900713" w14:textId="7DAEAF9E" w:rsidR="00A00F40" w:rsidRPr="008666B0" w:rsidRDefault="00A00F40" w:rsidP="00F00100">
            <w:pPr>
              <w:numPr>
                <w:ilvl w:val="0"/>
                <w:numId w:val="102"/>
              </w:numPr>
              <w:ind w:left="337" w:hanging="337"/>
              <w:rPr>
                <w:rFonts w:ascii="Arial" w:hAnsi="Arial" w:cs="Arial"/>
                <w:bCs/>
              </w:rPr>
            </w:pPr>
            <w:r w:rsidRPr="008666B0">
              <w:rPr>
                <w:rFonts w:ascii="Arial" w:hAnsi="Arial" w:cs="Arial"/>
                <w:bCs/>
              </w:rPr>
              <w:t xml:space="preserve">Digital </w:t>
            </w:r>
            <w:r w:rsidR="00DD0C8B" w:rsidRPr="008666B0">
              <w:rPr>
                <w:rFonts w:ascii="Arial" w:hAnsi="Arial" w:cs="Arial"/>
                <w:bCs/>
              </w:rPr>
              <w:t>thermometer</w:t>
            </w:r>
          </w:p>
          <w:p w14:paraId="046C62C3" w14:textId="03A17149" w:rsidR="00A00F40" w:rsidRPr="008666B0" w:rsidRDefault="00A00F40" w:rsidP="00F00100">
            <w:pPr>
              <w:numPr>
                <w:ilvl w:val="0"/>
                <w:numId w:val="102"/>
              </w:numPr>
              <w:ind w:left="337" w:hanging="337"/>
              <w:rPr>
                <w:rFonts w:ascii="Arial" w:hAnsi="Arial" w:cs="Arial"/>
                <w:bCs/>
              </w:rPr>
            </w:pPr>
            <w:r w:rsidRPr="008666B0">
              <w:rPr>
                <w:rFonts w:ascii="Arial" w:hAnsi="Arial" w:cs="Arial"/>
                <w:bCs/>
              </w:rPr>
              <w:t xml:space="preserve">Electronic </w:t>
            </w:r>
            <w:r w:rsidR="00DD0C8B" w:rsidRPr="008666B0">
              <w:rPr>
                <w:rFonts w:ascii="Arial" w:hAnsi="Arial" w:cs="Arial"/>
                <w:bCs/>
              </w:rPr>
              <w:t>thermometer</w:t>
            </w:r>
          </w:p>
          <w:p w14:paraId="4D1573CF" w14:textId="3E9C2762" w:rsidR="00A00F40" w:rsidRPr="008666B0" w:rsidRDefault="00A00F40" w:rsidP="00F00100">
            <w:pPr>
              <w:numPr>
                <w:ilvl w:val="0"/>
                <w:numId w:val="102"/>
              </w:numPr>
              <w:ind w:left="337" w:hanging="337"/>
              <w:rPr>
                <w:rFonts w:ascii="Arial" w:hAnsi="Arial" w:cs="Arial"/>
                <w:bCs/>
              </w:rPr>
            </w:pPr>
            <w:r w:rsidRPr="008666B0">
              <w:rPr>
                <w:rFonts w:ascii="Arial" w:hAnsi="Arial" w:cs="Arial"/>
                <w:bCs/>
              </w:rPr>
              <w:t>Tympanic thermometer</w:t>
            </w:r>
          </w:p>
          <w:p w14:paraId="4B08A30A" w14:textId="084EBE9D" w:rsidR="00A00F40" w:rsidRPr="008666B0" w:rsidRDefault="00A00F40" w:rsidP="00F00100">
            <w:pPr>
              <w:numPr>
                <w:ilvl w:val="0"/>
                <w:numId w:val="102"/>
              </w:numPr>
              <w:ind w:left="337" w:hanging="337"/>
              <w:rPr>
                <w:rFonts w:ascii="Arial" w:hAnsi="Arial" w:cs="Arial"/>
                <w:bCs/>
              </w:rPr>
            </w:pPr>
            <w:r w:rsidRPr="008666B0">
              <w:rPr>
                <w:rFonts w:ascii="Arial" w:hAnsi="Arial" w:cs="Arial"/>
                <w:bCs/>
              </w:rPr>
              <w:t>Notepad</w:t>
            </w:r>
            <w:r w:rsidR="00320FB2">
              <w:rPr>
                <w:rFonts w:ascii="Arial" w:hAnsi="Arial" w:cs="Arial"/>
                <w:bCs/>
              </w:rPr>
              <w:t xml:space="preserve"> </w:t>
            </w:r>
          </w:p>
          <w:p w14:paraId="2563A47B" w14:textId="77777777" w:rsidR="00A00F40" w:rsidRPr="008666B0" w:rsidRDefault="00A00F40" w:rsidP="00F00100">
            <w:pPr>
              <w:numPr>
                <w:ilvl w:val="0"/>
                <w:numId w:val="102"/>
              </w:numPr>
              <w:ind w:left="337" w:hanging="337"/>
              <w:rPr>
                <w:rFonts w:ascii="Arial" w:hAnsi="Arial" w:cs="Arial"/>
              </w:rPr>
            </w:pPr>
            <w:r w:rsidRPr="008666B0">
              <w:rPr>
                <w:rFonts w:ascii="Arial" w:hAnsi="Arial" w:cs="Arial"/>
                <w:bCs/>
              </w:rPr>
              <w:t>Pen</w:t>
            </w:r>
          </w:p>
          <w:p w14:paraId="7FD8B50B" w14:textId="77777777" w:rsidR="00A00F40" w:rsidRPr="00FF30C7" w:rsidRDefault="00A00F40" w:rsidP="00AE5665">
            <w:pPr>
              <w:numPr>
                <w:ilvl w:val="0"/>
                <w:numId w:val="15"/>
              </w:numPr>
              <w:ind w:hanging="337"/>
              <w:rPr>
                <w:rFonts w:ascii="Arial" w:hAnsi="Arial" w:cs="Arial"/>
              </w:rPr>
            </w:pPr>
            <w:r w:rsidRPr="008666B0">
              <w:rPr>
                <w:rFonts w:ascii="Arial" w:hAnsi="Arial" w:cs="Arial"/>
                <w:bCs/>
              </w:rPr>
              <w:t>Analog watch</w:t>
            </w:r>
          </w:p>
          <w:p w14:paraId="7AA9C118" w14:textId="77777777" w:rsidR="00FF30C7" w:rsidRPr="00736AAB" w:rsidRDefault="00FF30C7" w:rsidP="00FF30C7">
            <w:pPr>
              <w:ind w:left="360"/>
              <w:rPr>
                <w:rFonts w:ascii="Arial" w:hAnsi="Arial" w:cs="Arial"/>
                <w:sz w:val="12"/>
                <w:szCs w:val="12"/>
              </w:rPr>
            </w:pPr>
          </w:p>
        </w:tc>
        <w:tc>
          <w:tcPr>
            <w:tcW w:w="2147" w:type="dxa"/>
          </w:tcPr>
          <w:p w14:paraId="5D61C1AF" w14:textId="1819675E" w:rsidR="00A00F40" w:rsidRPr="00DA696E" w:rsidRDefault="00DA696E" w:rsidP="00A00F40">
            <w:pPr>
              <w:rPr>
                <w:rFonts w:ascii="Arial" w:hAnsi="Arial" w:cs="Arial"/>
                <w:b/>
                <w:bCs/>
              </w:rPr>
            </w:pPr>
            <w:r w:rsidRPr="00DA696E">
              <w:rPr>
                <w:rFonts w:ascii="Arial" w:hAnsi="Arial" w:cs="Arial"/>
                <w:b/>
                <w:bCs/>
              </w:rPr>
              <w:t>Notes</w:t>
            </w:r>
            <w:r w:rsidR="0018263C">
              <w:rPr>
                <w:rFonts w:ascii="Arial" w:hAnsi="Arial" w:cs="Arial"/>
                <w:b/>
                <w:bCs/>
              </w:rPr>
              <w:t>:</w:t>
            </w:r>
          </w:p>
        </w:tc>
      </w:tr>
      <w:tr w:rsidR="008666B0" w:rsidRPr="008666B0" w14:paraId="57CF92E3" w14:textId="77777777" w:rsidTr="00715AAF">
        <w:tc>
          <w:tcPr>
            <w:tcW w:w="7540" w:type="dxa"/>
          </w:tcPr>
          <w:p w14:paraId="431E9001" w14:textId="1E4E663B" w:rsidR="00A00F40" w:rsidRPr="008666B0" w:rsidRDefault="00A00F40" w:rsidP="00A00F40">
            <w:pPr>
              <w:rPr>
                <w:rFonts w:ascii="Arial" w:hAnsi="Arial" w:cs="Arial"/>
                <w:b/>
              </w:rPr>
            </w:pPr>
            <w:r w:rsidRPr="008666B0">
              <w:rPr>
                <w:rFonts w:ascii="Arial" w:hAnsi="Arial" w:cs="Arial"/>
                <w:b/>
              </w:rPr>
              <w:t>(S-9) Analog Watch</w:t>
            </w:r>
            <w:r w:rsidR="00320FB2">
              <w:rPr>
                <w:rFonts w:ascii="Arial" w:hAnsi="Arial" w:cs="Arial"/>
                <w:b/>
              </w:rPr>
              <w:t xml:space="preserve"> –</w:t>
            </w:r>
            <w:r w:rsidRPr="008666B0">
              <w:rPr>
                <w:rFonts w:ascii="Arial" w:hAnsi="Arial" w:cs="Arial"/>
                <w:b/>
              </w:rPr>
              <w:t xml:space="preserve"> Part of Equipment for Vital Signs</w:t>
            </w:r>
          </w:p>
          <w:p w14:paraId="0687590C" w14:textId="6BC53397" w:rsidR="00A00F40" w:rsidRPr="008666B0" w:rsidRDefault="00A00F40" w:rsidP="00561672">
            <w:pPr>
              <w:numPr>
                <w:ilvl w:val="0"/>
                <w:numId w:val="15"/>
              </w:numPr>
              <w:rPr>
                <w:rFonts w:ascii="Arial" w:hAnsi="Arial" w:cs="Arial"/>
                <w:b/>
              </w:rPr>
            </w:pPr>
            <w:r w:rsidRPr="008666B0">
              <w:rPr>
                <w:rFonts w:ascii="Arial" w:hAnsi="Arial" w:cs="Arial"/>
                <w:lang w:val="en"/>
              </w:rPr>
              <w:t xml:space="preserve">Definition – a watch that has moving hands and </w:t>
            </w:r>
            <w:r w:rsidR="00352646" w:rsidRPr="008666B0">
              <w:rPr>
                <w:rFonts w:ascii="Arial" w:hAnsi="Arial" w:cs="Arial"/>
                <w:lang w:val="en"/>
              </w:rPr>
              <w:t>is typically</w:t>
            </w:r>
            <w:r w:rsidRPr="008666B0">
              <w:rPr>
                <w:rFonts w:ascii="Arial" w:hAnsi="Arial" w:cs="Arial"/>
                <w:lang w:val="en"/>
              </w:rPr>
              <w:t xml:space="preserve"> marked with from numbers 1 through </w:t>
            </w:r>
            <w:r w:rsidR="003A2070" w:rsidRPr="008666B0">
              <w:rPr>
                <w:rFonts w:ascii="Arial" w:hAnsi="Arial" w:cs="Arial"/>
                <w:lang w:val="en"/>
              </w:rPr>
              <w:t>12</w:t>
            </w:r>
          </w:p>
          <w:p w14:paraId="116FDD4E" w14:textId="52C3A94C" w:rsidR="00A00F40" w:rsidRPr="008666B0" w:rsidRDefault="003E6DB1" w:rsidP="00561672">
            <w:pPr>
              <w:numPr>
                <w:ilvl w:val="0"/>
                <w:numId w:val="15"/>
              </w:numPr>
              <w:rPr>
                <w:rStyle w:val="PageNumber"/>
                <w:rFonts w:ascii="Arial" w:hAnsi="Arial" w:cs="Arial"/>
              </w:rPr>
            </w:pPr>
            <w:r>
              <w:rPr>
                <w:rStyle w:val="PageNumber"/>
                <w:rFonts w:ascii="Arial" w:hAnsi="Arial" w:cs="Arial"/>
              </w:rPr>
              <w:t>It h</w:t>
            </w:r>
            <w:r w:rsidR="00A00F40" w:rsidRPr="008666B0">
              <w:rPr>
                <w:rStyle w:val="PageNumber"/>
                <w:rFonts w:ascii="Arial" w:hAnsi="Arial" w:cs="Arial"/>
              </w:rPr>
              <w:t xml:space="preserve">as an hour hand, minute hand, and second </w:t>
            </w:r>
            <w:r w:rsidR="003A2070" w:rsidRPr="008666B0">
              <w:rPr>
                <w:rStyle w:val="PageNumber"/>
                <w:rFonts w:ascii="Arial" w:hAnsi="Arial" w:cs="Arial"/>
              </w:rPr>
              <w:t>hand</w:t>
            </w:r>
          </w:p>
          <w:p w14:paraId="0B89B8CE" w14:textId="216046F2" w:rsidR="00A00F40" w:rsidRPr="008666B0" w:rsidRDefault="00A00F40" w:rsidP="00561672">
            <w:pPr>
              <w:numPr>
                <w:ilvl w:val="0"/>
                <w:numId w:val="15"/>
              </w:numPr>
              <w:rPr>
                <w:rStyle w:val="PageNumber"/>
                <w:rFonts w:ascii="Arial" w:hAnsi="Arial" w:cs="Arial"/>
              </w:rPr>
            </w:pPr>
            <w:r w:rsidRPr="008666B0">
              <w:rPr>
                <w:rStyle w:val="PageNumber"/>
                <w:rFonts w:ascii="Arial" w:hAnsi="Arial" w:cs="Arial"/>
              </w:rPr>
              <w:t xml:space="preserve">The nurse aide uses the secondhand to count respirations and pulse </w:t>
            </w:r>
            <w:r w:rsidR="003A2070" w:rsidRPr="008666B0">
              <w:rPr>
                <w:rStyle w:val="PageNumber"/>
                <w:rFonts w:ascii="Arial" w:hAnsi="Arial" w:cs="Arial"/>
              </w:rPr>
              <w:t>rate</w:t>
            </w:r>
          </w:p>
          <w:p w14:paraId="3D83648B" w14:textId="77777777" w:rsidR="00A00F40" w:rsidRPr="00C231DD" w:rsidRDefault="00A00F40" w:rsidP="00A00F40">
            <w:pPr>
              <w:rPr>
                <w:rFonts w:ascii="Arial" w:hAnsi="Arial" w:cs="Arial"/>
                <w:sz w:val="12"/>
                <w:szCs w:val="12"/>
              </w:rPr>
            </w:pPr>
          </w:p>
          <w:p w14:paraId="74B4FAB1" w14:textId="0F990FBD" w:rsidR="006E728A" w:rsidRPr="008666B0" w:rsidRDefault="00A00F40" w:rsidP="00A00F40">
            <w:pPr>
              <w:rPr>
                <w:rStyle w:val="PageNumber"/>
              </w:rPr>
            </w:pPr>
            <w:r w:rsidRPr="008666B0">
              <w:rPr>
                <w:rFonts w:ascii="Arial" w:hAnsi="Arial" w:cs="Arial"/>
                <w:b/>
                <w:bCs/>
              </w:rPr>
              <w:t>Teaching Tip</w:t>
            </w:r>
            <w:r w:rsidRPr="008666B0">
              <w:rPr>
                <w:rFonts w:ascii="Arial" w:hAnsi="Arial" w:cs="Arial"/>
              </w:rPr>
              <w:t>:</w:t>
            </w:r>
            <w:r w:rsidR="006E728A" w:rsidRPr="008666B0">
              <w:rPr>
                <w:rFonts w:ascii="Arial" w:hAnsi="Arial" w:cs="Arial"/>
              </w:rPr>
              <w:t xml:space="preserve"> </w:t>
            </w:r>
            <w:r w:rsidR="006E728A" w:rsidRPr="008666B0">
              <w:rPr>
                <w:rStyle w:val="PageNumber"/>
                <w:rFonts w:ascii="Arial" w:hAnsi="Arial" w:cs="Arial"/>
              </w:rPr>
              <w:t>Every class</w:t>
            </w:r>
            <w:r w:rsidR="00F63A10" w:rsidRPr="008666B0">
              <w:rPr>
                <w:rStyle w:val="PageNumber"/>
                <w:rFonts w:ascii="Arial" w:hAnsi="Arial" w:cs="Arial"/>
              </w:rPr>
              <w:t xml:space="preserve"> population</w:t>
            </w:r>
            <w:r w:rsidR="006E728A" w:rsidRPr="008666B0">
              <w:rPr>
                <w:rStyle w:val="PageNumber"/>
                <w:rFonts w:ascii="Arial" w:hAnsi="Arial" w:cs="Arial"/>
              </w:rPr>
              <w:t xml:space="preserve"> is different and brings different educational needs regarding use of the analog watch. Younger students may have only used digital watches or cellular phones to tell time. These students will not be able to use these devices while in lab, clinical, or during the NNAAP skills component.</w:t>
            </w:r>
            <w:r w:rsidR="00F63A10" w:rsidRPr="008666B0">
              <w:rPr>
                <w:rStyle w:val="PageNumber"/>
              </w:rPr>
              <w:t xml:space="preserve"> </w:t>
            </w:r>
          </w:p>
          <w:p w14:paraId="5E023C1B" w14:textId="77777777" w:rsidR="006E728A" w:rsidRPr="00C231DD" w:rsidRDefault="006E728A" w:rsidP="00A00F40">
            <w:pPr>
              <w:rPr>
                <w:rStyle w:val="PageNumber"/>
                <w:sz w:val="12"/>
                <w:szCs w:val="12"/>
              </w:rPr>
            </w:pPr>
          </w:p>
          <w:p w14:paraId="05E32081" w14:textId="2D1AA70C" w:rsidR="00A00F40" w:rsidRDefault="006E728A" w:rsidP="00B3788A">
            <w:pPr>
              <w:rPr>
                <w:rStyle w:val="PageNumber"/>
                <w:rFonts w:ascii="Arial" w:hAnsi="Arial" w:cs="Arial"/>
                <w:bCs/>
              </w:rPr>
            </w:pPr>
            <w:r w:rsidRPr="008666B0">
              <w:rPr>
                <w:rStyle w:val="PageNumber"/>
                <w:rFonts w:ascii="Arial" w:hAnsi="Arial" w:cs="Arial"/>
                <w:b/>
              </w:rPr>
              <w:t xml:space="preserve">Teaching Tip </w:t>
            </w:r>
            <w:r w:rsidR="00736AAB">
              <w:rPr>
                <w:rStyle w:val="PageNumber"/>
                <w:rFonts w:ascii="Arial" w:hAnsi="Arial" w:cs="Arial"/>
                <w:b/>
              </w:rPr>
              <w:t>#</w:t>
            </w:r>
            <w:r w:rsidR="00F573F5" w:rsidRPr="008666B0">
              <w:rPr>
                <w:rStyle w:val="PageNumber"/>
                <w:rFonts w:ascii="Arial" w:hAnsi="Arial" w:cs="Arial"/>
                <w:b/>
              </w:rPr>
              <w:t>AA</w:t>
            </w:r>
            <w:r w:rsidR="00874BDA">
              <w:rPr>
                <w:rStyle w:val="PageNumber"/>
                <w:rFonts w:ascii="Arial" w:hAnsi="Arial" w:cs="Arial"/>
                <w:b/>
              </w:rPr>
              <w:t>9</w:t>
            </w:r>
            <w:r w:rsidR="00F573F5" w:rsidRPr="008666B0">
              <w:rPr>
                <w:rStyle w:val="PageNumber"/>
                <w:rFonts w:ascii="Arial" w:hAnsi="Arial" w:cs="Arial"/>
                <w:b/>
              </w:rPr>
              <w:t xml:space="preserve"> and </w:t>
            </w:r>
            <w:r w:rsidRPr="008666B0">
              <w:rPr>
                <w:rStyle w:val="PageNumber"/>
                <w:rFonts w:ascii="Arial" w:hAnsi="Arial" w:cs="Arial"/>
                <w:b/>
              </w:rPr>
              <w:t>H</w:t>
            </w:r>
            <w:r w:rsidR="00DA696E">
              <w:rPr>
                <w:rStyle w:val="PageNumber"/>
                <w:rFonts w:ascii="Arial" w:hAnsi="Arial" w:cs="Arial"/>
                <w:b/>
              </w:rPr>
              <w:t xml:space="preserve">andout </w:t>
            </w:r>
            <w:r w:rsidR="00736AAB">
              <w:rPr>
                <w:rStyle w:val="PageNumber"/>
                <w:rFonts w:ascii="Arial" w:hAnsi="Arial" w:cs="Arial"/>
                <w:b/>
              </w:rPr>
              <w:t>#</w:t>
            </w:r>
            <w:r w:rsidRPr="008666B0">
              <w:rPr>
                <w:rStyle w:val="PageNumber"/>
                <w:rFonts w:ascii="Arial" w:hAnsi="Arial" w:cs="Arial"/>
                <w:b/>
              </w:rPr>
              <w:t>AA</w:t>
            </w:r>
            <w:r w:rsidR="00874BDA">
              <w:rPr>
                <w:rStyle w:val="PageNumber"/>
                <w:rFonts w:ascii="Arial" w:hAnsi="Arial" w:cs="Arial"/>
                <w:b/>
              </w:rPr>
              <w:t>9</w:t>
            </w:r>
            <w:r w:rsidRPr="008666B0">
              <w:rPr>
                <w:rStyle w:val="PageNumber"/>
                <w:rFonts w:ascii="Arial" w:hAnsi="Arial" w:cs="Arial"/>
                <w:b/>
              </w:rPr>
              <w:t xml:space="preserve">: </w:t>
            </w:r>
            <w:r w:rsidRPr="008666B0">
              <w:rPr>
                <w:rStyle w:val="PageNumber"/>
                <w:rFonts w:ascii="Arial" w:hAnsi="Arial" w:cs="Arial"/>
                <w:bCs/>
              </w:rPr>
              <w:t xml:space="preserve">(Optional) </w:t>
            </w:r>
            <w:r w:rsidR="00625F04" w:rsidRPr="008666B0">
              <w:rPr>
                <w:rStyle w:val="PageNumber"/>
                <w:rFonts w:ascii="Arial" w:hAnsi="Arial" w:cs="Arial"/>
                <w:bCs/>
              </w:rPr>
              <w:t xml:space="preserve">Incorporate into classroom instruction </w:t>
            </w:r>
            <w:r w:rsidRPr="008666B0">
              <w:rPr>
                <w:rStyle w:val="PageNumber"/>
                <w:rFonts w:ascii="Arial" w:hAnsi="Arial" w:cs="Arial"/>
                <w:bCs/>
              </w:rPr>
              <w:t>if needed for further training of those lacking experience using an analog watch</w:t>
            </w:r>
            <w:r w:rsidR="00C11AF5" w:rsidRPr="008666B0">
              <w:rPr>
                <w:rStyle w:val="PageNumber"/>
                <w:rFonts w:ascii="Arial" w:hAnsi="Arial" w:cs="Arial"/>
                <w:bCs/>
              </w:rPr>
              <w:t xml:space="preserve">. </w:t>
            </w:r>
          </w:p>
          <w:p w14:paraId="2C038299" w14:textId="2621AB38" w:rsidR="00FF30C7" w:rsidRPr="00736AAB" w:rsidRDefault="00FF30C7" w:rsidP="00B3788A">
            <w:pPr>
              <w:rPr>
                <w:rFonts w:ascii="Arial" w:hAnsi="Arial" w:cs="Arial"/>
                <w:b/>
                <w:sz w:val="12"/>
                <w:szCs w:val="12"/>
              </w:rPr>
            </w:pPr>
          </w:p>
        </w:tc>
        <w:tc>
          <w:tcPr>
            <w:tcW w:w="2147" w:type="dxa"/>
          </w:tcPr>
          <w:p w14:paraId="1DB60146" w14:textId="5ABBC71F" w:rsidR="00A00F40" w:rsidRPr="00DA696E" w:rsidRDefault="00DA696E" w:rsidP="00A00F40">
            <w:pPr>
              <w:rPr>
                <w:rFonts w:ascii="Arial" w:hAnsi="Arial" w:cs="Arial"/>
                <w:b/>
                <w:bCs/>
              </w:rPr>
            </w:pPr>
            <w:r w:rsidRPr="00DA696E">
              <w:rPr>
                <w:rFonts w:ascii="Arial" w:hAnsi="Arial" w:cs="Arial"/>
                <w:b/>
                <w:bCs/>
              </w:rPr>
              <w:t>Notes</w:t>
            </w:r>
            <w:r w:rsidR="0018263C">
              <w:rPr>
                <w:rFonts w:ascii="Arial" w:hAnsi="Arial" w:cs="Arial"/>
                <w:b/>
                <w:bCs/>
              </w:rPr>
              <w:t>:</w:t>
            </w:r>
          </w:p>
          <w:p w14:paraId="6A5B9E2A" w14:textId="77777777" w:rsidR="00A00F40" w:rsidRPr="00DA696E" w:rsidRDefault="00A00F40" w:rsidP="00A00F40">
            <w:pPr>
              <w:rPr>
                <w:rFonts w:ascii="Arial" w:hAnsi="Arial" w:cs="Arial"/>
                <w:b/>
                <w:bCs/>
              </w:rPr>
            </w:pPr>
          </w:p>
        </w:tc>
      </w:tr>
      <w:tr w:rsidR="008666B0" w:rsidRPr="008666B0" w14:paraId="3571E2CC" w14:textId="77777777" w:rsidTr="00715AAF">
        <w:tc>
          <w:tcPr>
            <w:tcW w:w="7540" w:type="dxa"/>
          </w:tcPr>
          <w:p w14:paraId="5143024E" w14:textId="72873D44" w:rsidR="00A00F40" w:rsidRPr="008666B0" w:rsidRDefault="00A00F40" w:rsidP="00A00F40">
            <w:pPr>
              <w:rPr>
                <w:rFonts w:ascii="Arial" w:hAnsi="Arial" w:cs="Arial"/>
                <w:b/>
              </w:rPr>
            </w:pPr>
            <w:r w:rsidRPr="008666B0">
              <w:rPr>
                <w:rFonts w:ascii="Arial" w:hAnsi="Arial" w:cs="Arial"/>
                <w:b/>
              </w:rPr>
              <w:t>(S-10) How to Use an Analog Watch for Vital Sign Procedures</w:t>
            </w:r>
          </w:p>
          <w:p w14:paraId="12BC3D23" w14:textId="1E02B552" w:rsidR="00A00F40" w:rsidRPr="008666B0" w:rsidRDefault="00A00F40" w:rsidP="0018263C">
            <w:pPr>
              <w:numPr>
                <w:ilvl w:val="0"/>
                <w:numId w:val="103"/>
              </w:numPr>
              <w:ind w:left="180" w:hanging="200"/>
              <w:rPr>
                <w:rFonts w:ascii="Arial" w:hAnsi="Arial" w:cs="Arial"/>
                <w:bCs/>
              </w:rPr>
            </w:pPr>
            <w:r w:rsidRPr="008666B0">
              <w:rPr>
                <w:rFonts w:ascii="Arial" w:hAnsi="Arial" w:cs="Arial"/>
                <w:bCs/>
              </w:rPr>
              <w:t xml:space="preserve">Identify what number the second hand is on </w:t>
            </w:r>
          </w:p>
          <w:p w14:paraId="5A82102D" w14:textId="1FCF3584" w:rsidR="00A00F40" w:rsidRPr="008666B0" w:rsidRDefault="00A00F40" w:rsidP="0018263C">
            <w:pPr>
              <w:numPr>
                <w:ilvl w:val="0"/>
                <w:numId w:val="103"/>
              </w:numPr>
              <w:ind w:left="180" w:hanging="200"/>
              <w:rPr>
                <w:rFonts w:ascii="Arial" w:hAnsi="Arial" w:cs="Arial"/>
                <w:bCs/>
              </w:rPr>
            </w:pPr>
            <w:r w:rsidRPr="008666B0">
              <w:rPr>
                <w:rFonts w:ascii="Arial" w:hAnsi="Arial" w:cs="Arial"/>
                <w:bCs/>
              </w:rPr>
              <w:t xml:space="preserve">Second, while watching the second hand, start counting the </w:t>
            </w:r>
            <w:r w:rsidR="00DD0C8B" w:rsidRPr="008666B0">
              <w:rPr>
                <w:rFonts w:ascii="Arial" w:hAnsi="Arial" w:cs="Arial"/>
                <w:bCs/>
              </w:rPr>
              <w:t>vital</w:t>
            </w:r>
            <w:r w:rsidRPr="008666B0">
              <w:rPr>
                <w:rFonts w:ascii="Arial" w:hAnsi="Arial" w:cs="Arial"/>
                <w:bCs/>
              </w:rPr>
              <w:t xml:space="preserve"> sign you want to know and stop counting the same number when second </w:t>
            </w:r>
            <w:r w:rsidR="00561672" w:rsidRPr="008666B0">
              <w:rPr>
                <w:rFonts w:ascii="Arial" w:hAnsi="Arial" w:cs="Arial"/>
                <w:bCs/>
              </w:rPr>
              <w:t xml:space="preserve">hand </w:t>
            </w:r>
            <w:r w:rsidR="00DD0C8B" w:rsidRPr="008666B0">
              <w:rPr>
                <w:rFonts w:ascii="Arial" w:hAnsi="Arial" w:cs="Arial"/>
                <w:bCs/>
              </w:rPr>
              <w:t>returns</w:t>
            </w:r>
            <w:r w:rsidRPr="008666B0">
              <w:rPr>
                <w:rFonts w:ascii="Arial" w:hAnsi="Arial" w:cs="Arial"/>
                <w:bCs/>
              </w:rPr>
              <w:t xml:space="preserve"> to that number</w:t>
            </w:r>
          </w:p>
          <w:p w14:paraId="4AB36B7C" w14:textId="58154C73" w:rsidR="00A00F40" w:rsidRPr="008666B0" w:rsidRDefault="00A00F40" w:rsidP="0018263C">
            <w:pPr>
              <w:numPr>
                <w:ilvl w:val="0"/>
                <w:numId w:val="103"/>
              </w:numPr>
              <w:ind w:left="180" w:hanging="200"/>
              <w:rPr>
                <w:rFonts w:ascii="Arial" w:hAnsi="Arial" w:cs="Arial"/>
                <w:bCs/>
              </w:rPr>
            </w:pPr>
            <w:r w:rsidRPr="008666B0">
              <w:rPr>
                <w:rFonts w:ascii="Arial" w:hAnsi="Arial" w:cs="Arial"/>
                <w:bCs/>
              </w:rPr>
              <w:t>More practice to come when we learn how to check pulse and respirations</w:t>
            </w:r>
          </w:p>
          <w:p w14:paraId="602F456B" w14:textId="77777777" w:rsidR="00A00F40" w:rsidRPr="00C231DD" w:rsidRDefault="00A00F40" w:rsidP="00A00F40">
            <w:pPr>
              <w:rPr>
                <w:rFonts w:ascii="Arial" w:hAnsi="Arial" w:cs="Arial"/>
                <w:bCs/>
                <w:sz w:val="12"/>
                <w:szCs w:val="12"/>
              </w:rPr>
            </w:pPr>
          </w:p>
          <w:p w14:paraId="0D5CB220" w14:textId="7B0C713E" w:rsidR="00A00F40" w:rsidRPr="008666B0" w:rsidRDefault="00A00F40" w:rsidP="00D732F8">
            <w:pPr>
              <w:rPr>
                <w:rFonts w:ascii="Arial" w:hAnsi="Arial" w:cs="Arial"/>
                <w:bCs/>
              </w:rPr>
            </w:pPr>
            <w:r w:rsidRPr="008666B0">
              <w:rPr>
                <w:rFonts w:ascii="Arial" w:hAnsi="Arial" w:cs="Arial"/>
                <w:b/>
              </w:rPr>
              <w:t>Activity</w:t>
            </w:r>
            <w:r w:rsidR="00B6319E" w:rsidRPr="008666B0">
              <w:rPr>
                <w:rFonts w:ascii="Arial" w:hAnsi="Arial" w:cs="Arial"/>
                <w:b/>
              </w:rPr>
              <w:t xml:space="preserve"> </w:t>
            </w:r>
            <w:r w:rsidR="00736AAB">
              <w:rPr>
                <w:rFonts w:ascii="Arial" w:hAnsi="Arial" w:cs="Arial"/>
                <w:b/>
              </w:rPr>
              <w:t>#</w:t>
            </w:r>
            <w:r w:rsidR="00B6319E" w:rsidRPr="008666B0">
              <w:rPr>
                <w:rFonts w:ascii="Arial" w:hAnsi="Arial" w:cs="Arial"/>
                <w:b/>
              </w:rPr>
              <w:t>AA</w:t>
            </w:r>
            <w:r w:rsidR="00FF30C7">
              <w:rPr>
                <w:rFonts w:ascii="Arial" w:hAnsi="Arial" w:cs="Arial"/>
                <w:b/>
              </w:rPr>
              <w:t>10</w:t>
            </w:r>
            <w:r w:rsidRPr="008666B0">
              <w:rPr>
                <w:rFonts w:ascii="Arial" w:hAnsi="Arial" w:cs="Arial"/>
                <w:b/>
              </w:rPr>
              <w:t xml:space="preserve">: </w:t>
            </w:r>
            <w:r w:rsidRPr="008666B0">
              <w:rPr>
                <w:rFonts w:ascii="Arial" w:hAnsi="Arial" w:cs="Arial"/>
                <w:bCs/>
              </w:rPr>
              <w:t>Look at the analog clock on Slide 10. What time is it</w:t>
            </w:r>
            <w:r w:rsidR="00C11AF5" w:rsidRPr="008666B0">
              <w:rPr>
                <w:rFonts w:ascii="Arial" w:hAnsi="Arial" w:cs="Arial"/>
                <w:bCs/>
              </w:rPr>
              <w:t xml:space="preserve">? </w:t>
            </w:r>
            <w:r w:rsidRPr="008666B0">
              <w:rPr>
                <w:rFonts w:ascii="Arial" w:hAnsi="Arial" w:cs="Arial"/>
                <w:bCs/>
              </w:rPr>
              <w:t>Hint:  8:0___ 3</w:t>
            </w:r>
            <w:r w:rsidRPr="008666B0">
              <w:rPr>
                <w:rFonts w:ascii="Arial" w:hAnsi="Arial" w:cs="Arial"/>
                <w:bCs/>
                <w:vertAlign w:val="superscript"/>
              </w:rPr>
              <w:t>rd</w:t>
            </w:r>
            <w:r w:rsidRPr="008666B0">
              <w:rPr>
                <w:rFonts w:ascii="Arial" w:hAnsi="Arial" w:cs="Arial"/>
                <w:bCs/>
              </w:rPr>
              <w:t xml:space="preserve"> line between 0 and 5 (8:03 and 23 seconds)</w:t>
            </w:r>
            <w:r w:rsidR="00B3788A">
              <w:rPr>
                <w:rFonts w:ascii="Arial" w:hAnsi="Arial" w:cs="Arial"/>
                <w:bCs/>
              </w:rPr>
              <w:t>.</w:t>
            </w:r>
          </w:p>
          <w:p w14:paraId="4787B9B0" w14:textId="77777777" w:rsidR="00DA696E" w:rsidRPr="00592EB6" w:rsidRDefault="00DA696E" w:rsidP="00AF256A">
            <w:pPr>
              <w:rPr>
                <w:rFonts w:ascii="Arial" w:hAnsi="Arial" w:cs="Arial"/>
                <w:b/>
                <w:bCs/>
                <w:sz w:val="12"/>
                <w:szCs w:val="12"/>
              </w:rPr>
            </w:pPr>
          </w:p>
          <w:p w14:paraId="44803BBB" w14:textId="68F2D950" w:rsidR="00AF256A" w:rsidRPr="008666B0" w:rsidRDefault="00AF256A" w:rsidP="00AF256A">
            <w:pPr>
              <w:rPr>
                <w:rFonts w:ascii="Arial" w:hAnsi="Arial" w:cs="Arial"/>
              </w:rPr>
            </w:pPr>
            <w:r w:rsidRPr="008666B0">
              <w:rPr>
                <w:rFonts w:ascii="Arial" w:hAnsi="Arial" w:cs="Arial"/>
                <w:b/>
                <w:bCs/>
              </w:rPr>
              <w:t xml:space="preserve">Teaching Tip </w:t>
            </w:r>
            <w:r w:rsidR="00736AAB">
              <w:rPr>
                <w:rFonts w:ascii="Arial" w:hAnsi="Arial" w:cs="Arial"/>
                <w:b/>
                <w:bCs/>
              </w:rPr>
              <w:t>#</w:t>
            </w:r>
            <w:r w:rsidR="00F573F5" w:rsidRPr="008666B0">
              <w:rPr>
                <w:rFonts w:ascii="Arial" w:hAnsi="Arial" w:cs="Arial"/>
                <w:b/>
                <w:bCs/>
              </w:rPr>
              <w:t>AA</w:t>
            </w:r>
            <w:r w:rsidR="00FF30C7">
              <w:rPr>
                <w:rFonts w:ascii="Arial" w:hAnsi="Arial" w:cs="Arial"/>
                <w:b/>
                <w:bCs/>
              </w:rPr>
              <w:t>10</w:t>
            </w:r>
            <w:r w:rsidRPr="008666B0">
              <w:rPr>
                <w:rFonts w:ascii="Arial" w:hAnsi="Arial" w:cs="Arial"/>
                <w:b/>
                <w:bCs/>
              </w:rPr>
              <w:t xml:space="preserve"> </w:t>
            </w:r>
            <w:r w:rsidR="00CA42A0">
              <w:rPr>
                <w:rFonts w:ascii="Arial" w:hAnsi="Arial" w:cs="Arial"/>
                <w:b/>
                <w:bCs/>
              </w:rPr>
              <w:t xml:space="preserve">Video Analog Watch: </w:t>
            </w:r>
            <w:r w:rsidRPr="008666B0">
              <w:rPr>
                <w:rFonts w:ascii="Arial" w:hAnsi="Arial" w:cs="Arial"/>
              </w:rPr>
              <w:t xml:space="preserve">Great video to help students struggling to learn how to tell time with an analog watch. </w:t>
            </w:r>
          </w:p>
          <w:p w14:paraId="68E422E4" w14:textId="105F6D1C" w:rsidR="00A00F40" w:rsidRPr="0018263C" w:rsidRDefault="00AF256A" w:rsidP="00625F04">
            <w:pPr>
              <w:rPr>
                <w:rStyle w:val="Hyperlink"/>
                <w:rFonts w:ascii="Arial" w:hAnsi="Arial" w:cs="Arial"/>
                <w:b/>
                <w:bCs/>
                <w:color w:val="auto"/>
              </w:rPr>
            </w:pPr>
            <w:hyperlink r:id="rId27" w:history="1">
              <w:hyperlink r:id="rId28" w:history="1">
                <w:r w:rsidRPr="0018263C">
                  <w:rPr>
                    <w:rStyle w:val="Hyperlink"/>
                    <w:rFonts w:ascii="Arial" w:hAnsi="Arial" w:cs="Arial"/>
                    <w:b/>
                    <w:bCs/>
                    <w:color w:val="4472C4" w:themeColor="accent1"/>
                  </w:rPr>
                  <w:t>How to Tell Time on an Analog Clock | Basic Life Skills</w:t>
                </w:r>
              </w:hyperlink>
            </w:hyperlink>
            <w:r w:rsidR="00203CEB" w:rsidRPr="0018263C">
              <w:rPr>
                <w:rStyle w:val="Hyperlink"/>
                <w:rFonts w:ascii="Arial" w:hAnsi="Arial" w:cs="Arial"/>
                <w:b/>
                <w:bCs/>
                <w:color w:val="4472C4" w:themeColor="accent1"/>
                <w:u w:val="none"/>
              </w:rPr>
              <w:t>.</w:t>
            </w:r>
          </w:p>
          <w:p w14:paraId="016F49B8" w14:textId="71E010DD" w:rsidR="00FF30C7" w:rsidRPr="00736AAB" w:rsidRDefault="00FF30C7" w:rsidP="00625F04">
            <w:pPr>
              <w:rPr>
                <w:rFonts w:ascii="Arial" w:hAnsi="Arial" w:cs="Arial"/>
                <w:b/>
                <w:sz w:val="12"/>
                <w:szCs w:val="12"/>
              </w:rPr>
            </w:pPr>
          </w:p>
        </w:tc>
        <w:tc>
          <w:tcPr>
            <w:tcW w:w="2147" w:type="dxa"/>
          </w:tcPr>
          <w:p w14:paraId="256BD909" w14:textId="70D2E8F8" w:rsidR="00A00F40" w:rsidRPr="00DA696E" w:rsidRDefault="00DA696E" w:rsidP="00A00F40">
            <w:pPr>
              <w:rPr>
                <w:rFonts w:ascii="Arial" w:hAnsi="Arial" w:cs="Arial"/>
                <w:b/>
                <w:bCs/>
              </w:rPr>
            </w:pPr>
            <w:r w:rsidRPr="00DA696E">
              <w:rPr>
                <w:rFonts w:ascii="Arial" w:hAnsi="Arial" w:cs="Arial"/>
                <w:b/>
                <w:bCs/>
              </w:rPr>
              <w:t>Notes</w:t>
            </w:r>
            <w:r w:rsidR="0018263C">
              <w:rPr>
                <w:rFonts w:ascii="Arial" w:hAnsi="Arial" w:cs="Arial"/>
                <w:b/>
                <w:bCs/>
              </w:rPr>
              <w:t>:</w:t>
            </w:r>
          </w:p>
        </w:tc>
      </w:tr>
      <w:tr w:rsidR="008666B0" w:rsidRPr="008666B0" w14:paraId="59177235" w14:textId="77777777" w:rsidTr="00715AAF">
        <w:tc>
          <w:tcPr>
            <w:tcW w:w="7540" w:type="dxa"/>
          </w:tcPr>
          <w:p w14:paraId="02255381" w14:textId="3CEB76CB" w:rsidR="00A00F40" w:rsidRPr="008666B0" w:rsidRDefault="00A00F40" w:rsidP="00A00F40">
            <w:pPr>
              <w:rPr>
                <w:rFonts w:ascii="Arial" w:hAnsi="Arial" w:cs="Arial"/>
                <w:b/>
              </w:rPr>
            </w:pPr>
            <w:r w:rsidRPr="008666B0">
              <w:rPr>
                <w:rFonts w:ascii="Arial" w:hAnsi="Arial" w:cs="Arial"/>
                <w:b/>
              </w:rPr>
              <w:t>(S-11) Body Temperature</w:t>
            </w:r>
          </w:p>
          <w:p w14:paraId="6D0136C1" w14:textId="6677933D" w:rsidR="00A00F40" w:rsidRPr="008666B0" w:rsidRDefault="00A00F40" w:rsidP="00C23341">
            <w:pPr>
              <w:rPr>
                <w:rFonts w:ascii="Arial" w:hAnsi="Arial" w:cs="Arial"/>
              </w:rPr>
            </w:pPr>
            <w:r w:rsidRPr="008666B0">
              <w:rPr>
                <w:rFonts w:ascii="Arial" w:hAnsi="Arial" w:cs="Arial"/>
              </w:rPr>
              <w:t xml:space="preserve">Defined – amount of heat created by the body; balance between the amount heat produced and the heat </w:t>
            </w:r>
            <w:r w:rsidR="003A2070" w:rsidRPr="008666B0">
              <w:rPr>
                <w:rFonts w:ascii="Arial" w:hAnsi="Arial" w:cs="Arial"/>
              </w:rPr>
              <w:t>lost</w:t>
            </w:r>
          </w:p>
          <w:p w14:paraId="629E8179" w14:textId="14587CC1" w:rsidR="00A00F40" w:rsidRPr="008666B0" w:rsidRDefault="003E6DB1" w:rsidP="00872196">
            <w:pPr>
              <w:numPr>
                <w:ilvl w:val="0"/>
                <w:numId w:val="27"/>
              </w:numPr>
              <w:rPr>
                <w:rFonts w:ascii="Arial" w:hAnsi="Arial" w:cs="Arial"/>
              </w:rPr>
            </w:pPr>
            <w:r>
              <w:rPr>
                <w:rFonts w:ascii="Arial" w:hAnsi="Arial" w:cs="Arial"/>
              </w:rPr>
              <w:t xml:space="preserve">It is </w:t>
            </w:r>
            <w:r w:rsidR="00A00F40" w:rsidRPr="008666B0">
              <w:rPr>
                <w:rFonts w:ascii="Arial" w:hAnsi="Arial" w:cs="Arial"/>
              </w:rPr>
              <w:t xml:space="preserve">typically </w:t>
            </w:r>
            <w:r w:rsidR="003A2070" w:rsidRPr="008666B0">
              <w:rPr>
                <w:rFonts w:ascii="Arial" w:hAnsi="Arial" w:cs="Arial"/>
              </w:rPr>
              <w:t>stable</w:t>
            </w:r>
          </w:p>
          <w:p w14:paraId="75D9FD5C" w14:textId="21B6B9AD" w:rsidR="00A00F40" w:rsidRPr="008666B0" w:rsidRDefault="00A00F40" w:rsidP="00872196">
            <w:pPr>
              <w:numPr>
                <w:ilvl w:val="0"/>
                <w:numId w:val="27"/>
              </w:numPr>
              <w:rPr>
                <w:rFonts w:ascii="Arial" w:hAnsi="Arial" w:cs="Arial"/>
                <w:b/>
              </w:rPr>
            </w:pPr>
            <w:r w:rsidRPr="008666B0">
              <w:rPr>
                <w:rFonts w:ascii="Arial" w:hAnsi="Arial" w:cs="Arial"/>
              </w:rPr>
              <w:t xml:space="preserve">Produced – created in the body when cells use food for </w:t>
            </w:r>
            <w:r w:rsidR="003A2070" w:rsidRPr="008666B0">
              <w:rPr>
                <w:rFonts w:ascii="Arial" w:hAnsi="Arial" w:cs="Arial"/>
              </w:rPr>
              <w:t>energy</w:t>
            </w:r>
          </w:p>
          <w:p w14:paraId="52CA0DEB" w14:textId="79FDF936" w:rsidR="00625F04" w:rsidRPr="008666B0" w:rsidRDefault="00A00F40" w:rsidP="00F00100">
            <w:pPr>
              <w:numPr>
                <w:ilvl w:val="0"/>
                <w:numId w:val="104"/>
              </w:numPr>
              <w:ind w:left="360"/>
              <w:rPr>
                <w:rFonts w:ascii="Arial" w:hAnsi="Arial" w:cs="Arial"/>
                <w:bCs/>
              </w:rPr>
            </w:pPr>
            <w:r w:rsidRPr="008666B0">
              <w:rPr>
                <w:rFonts w:ascii="Arial" w:hAnsi="Arial" w:cs="Arial"/>
              </w:rPr>
              <w:lastRenderedPageBreak/>
              <w:t xml:space="preserve">Lost to the environment – through skin, breathing, urine, and </w:t>
            </w:r>
            <w:r w:rsidR="003A2070" w:rsidRPr="008666B0">
              <w:rPr>
                <w:rFonts w:ascii="Arial" w:hAnsi="Arial" w:cs="Arial"/>
              </w:rPr>
              <w:t>stool</w:t>
            </w:r>
          </w:p>
          <w:p w14:paraId="7BEE6F3D" w14:textId="13F25596" w:rsidR="00625F04" w:rsidRPr="008666B0" w:rsidRDefault="00A00F40" w:rsidP="00F00100">
            <w:pPr>
              <w:numPr>
                <w:ilvl w:val="0"/>
                <w:numId w:val="104"/>
              </w:numPr>
              <w:ind w:left="360"/>
              <w:rPr>
                <w:rFonts w:ascii="Arial" w:hAnsi="Arial" w:cs="Arial"/>
                <w:bCs/>
              </w:rPr>
            </w:pPr>
            <w:r w:rsidRPr="008666B0">
              <w:rPr>
                <w:rFonts w:ascii="Arial" w:hAnsi="Arial" w:cs="Arial"/>
                <w:bCs/>
              </w:rPr>
              <w:t>Helps to identify immune system issues like infections or viruses.</w:t>
            </w:r>
          </w:p>
          <w:p w14:paraId="5E707A46" w14:textId="1F4E84E1" w:rsidR="00A00F40" w:rsidRPr="008666B0" w:rsidRDefault="00A00F40" w:rsidP="00F00100">
            <w:pPr>
              <w:numPr>
                <w:ilvl w:val="0"/>
                <w:numId w:val="104"/>
              </w:numPr>
              <w:ind w:left="360"/>
              <w:rPr>
                <w:rFonts w:ascii="Arial" w:hAnsi="Arial" w:cs="Arial"/>
                <w:bCs/>
              </w:rPr>
            </w:pPr>
            <w:r w:rsidRPr="008666B0">
              <w:rPr>
                <w:rFonts w:ascii="Arial" w:hAnsi="Arial" w:cs="Arial"/>
                <w:bCs/>
              </w:rPr>
              <w:t>May indicate problems of the body temperature control system in the brain</w:t>
            </w:r>
          </w:p>
          <w:p w14:paraId="1C0FC119" w14:textId="224C73BF" w:rsidR="00A00F40" w:rsidRPr="008666B0" w:rsidRDefault="00A00F40" w:rsidP="00F00100">
            <w:pPr>
              <w:numPr>
                <w:ilvl w:val="0"/>
                <w:numId w:val="104"/>
              </w:numPr>
              <w:ind w:left="360"/>
              <w:rPr>
                <w:rFonts w:ascii="Arial" w:hAnsi="Arial" w:cs="Arial"/>
                <w:bCs/>
              </w:rPr>
            </w:pPr>
            <w:r w:rsidRPr="008666B0">
              <w:rPr>
                <w:rFonts w:ascii="Arial" w:hAnsi="Arial" w:cs="Arial"/>
                <w:bCs/>
              </w:rPr>
              <w:t xml:space="preserve">Helps to determine response to medical treatment such as oral medications or intravenous </w:t>
            </w:r>
            <w:r w:rsidR="003A2070" w:rsidRPr="008666B0">
              <w:rPr>
                <w:rFonts w:ascii="Arial" w:hAnsi="Arial" w:cs="Arial"/>
                <w:bCs/>
              </w:rPr>
              <w:t>antibiotics</w:t>
            </w:r>
          </w:p>
          <w:p w14:paraId="236FA49D" w14:textId="6A012F37" w:rsidR="00A00F40" w:rsidRPr="008666B0" w:rsidRDefault="00A00F40" w:rsidP="00F00100">
            <w:pPr>
              <w:numPr>
                <w:ilvl w:val="0"/>
                <w:numId w:val="104"/>
              </w:numPr>
              <w:ind w:left="360"/>
              <w:rPr>
                <w:rFonts w:ascii="Arial" w:hAnsi="Arial" w:cs="Arial"/>
                <w:bCs/>
              </w:rPr>
            </w:pPr>
            <w:r w:rsidRPr="008666B0">
              <w:rPr>
                <w:rFonts w:ascii="Arial" w:hAnsi="Arial" w:cs="Arial"/>
                <w:bCs/>
              </w:rPr>
              <w:t>Common terms used to describe temperature includes</w:t>
            </w:r>
            <w:r w:rsidR="00561672" w:rsidRPr="008666B0">
              <w:rPr>
                <w:rFonts w:ascii="Arial" w:hAnsi="Arial" w:cs="Arial"/>
                <w:bCs/>
              </w:rPr>
              <w:t>- having</w:t>
            </w:r>
            <w:r w:rsidRPr="008666B0">
              <w:rPr>
                <w:rFonts w:ascii="Arial" w:hAnsi="Arial" w:cs="Arial"/>
                <w:bCs/>
              </w:rPr>
              <w:t xml:space="preserve"> a fever or febrile, not having a fever or afebrile</w:t>
            </w:r>
          </w:p>
          <w:p w14:paraId="0D0AEE49" w14:textId="4210E73C" w:rsidR="00A00F40" w:rsidRPr="008666B0" w:rsidRDefault="000C5E9B" w:rsidP="00F00100">
            <w:pPr>
              <w:numPr>
                <w:ilvl w:val="0"/>
                <w:numId w:val="104"/>
              </w:numPr>
              <w:ind w:left="360"/>
              <w:rPr>
                <w:rFonts w:ascii="Arial" w:hAnsi="Arial" w:cs="Arial"/>
                <w:b/>
              </w:rPr>
            </w:pPr>
            <w:r w:rsidRPr="008666B0">
              <w:rPr>
                <w:rFonts w:ascii="Arial" w:hAnsi="Arial" w:cs="Arial"/>
                <w:bCs/>
              </w:rPr>
              <w:t>A thermometer</w:t>
            </w:r>
            <w:r w:rsidR="00A00F40" w:rsidRPr="008666B0">
              <w:rPr>
                <w:rFonts w:ascii="Arial" w:hAnsi="Arial" w:cs="Arial"/>
                <w:bCs/>
              </w:rPr>
              <w:t xml:space="preserve"> is the instrument used to obtain body temperature</w:t>
            </w:r>
          </w:p>
          <w:p w14:paraId="1D8CC677" w14:textId="1D83AEB5" w:rsidR="00A00F40" w:rsidRPr="00FF30C7" w:rsidRDefault="00A00F40" w:rsidP="00F00100">
            <w:pPr>
              <w:numPr>
                <w:ilvl w:val="0"/>
                <w:numId w:val="104"/>
              </w:numPr>
              <w:ind w:left="360"/>
              <w:rPr>
                <w:rFonts w:ascii="Arial" w:hAnsi="Arial" w:cs="Arial"/>
                <w:b/>
              </w:rPr>
            </w:pPr>
            <w:r w:rsidRPr="008666B0">
              <w:rPr>
                <w:rFonts w:ascii="Arial" w:hAnsi="Arial" w:cs="Arial"/>
                <w:bCs/>
              </w:rPr>
              <w:t xml:space="preserve">Body temperature is measured in degrees </w:t>
            </w:r>
            <w:r w:rsidR="00DD0C8B" w:rsidRPr="008666B0">
              <w:rPr>
                <w:rFonts w:ascii="Arial" w:hAnsi="Arial" w:cs="Arial"/>
                <w:bCs/>
              </w:rPr>
              <w:t>Fahrenheit</w:t>
            </w:r>
            <w:r w:rsidRPr="008666B0">
              <w:rPr>
                <w:rFonts w:ascii="Arial" w:hAnsi="Arial" w:cs="Arial"/>
                <w:bCs/>
              </w:rPr>
              <w:t xml:space="preserve"> or degrees Centigrade</w:t>
            </w:r>
          </w:p>
          <w:p w14:paraId="7764126D" w14:textId="3BF3EAD1" w:rsidR="00FF30C7" w:rsidRPr="00736AAB" w:rsidRDefault="00FF30C7" w:rsidP="00FF30C7">
            <w:pPr>
              <w:rPr>
                <w:rFonts w:ascii="Arial" w:hAnsi="Arial" w:cs="Arial"/>
                <w:b/>
                <w:sz w:val="12"/>
                <w:szCs w:val="12"/>
              </w:rPr>
            </w:pPr>
          </w:p>
        </w:tc>
        <w:tc>
          <w:tcPr>
            <w:tcW w:w="2147" w:type="dxa"/>
          </w:tcPr>
          <w:p w14:paraId="5523CA5F" w14:textId="505C5190" w:rsidR="00A00F40" w:rsidRPr="002270AA" w:rsidRDefault="002270AA" w:rsidP="00A00F40">
            <w:pPr>
              <w:rPr>
                <w:rFonts w:ascii="Arial" w:hAnsi="Arial" w:cs="Arial"/>
                <w:b/>
                <w:bCs/>
              </w:rPr>
            </w:pPr>
            <w:r w:rsidRPr="002270AA">
              <w:rPr>
                <w:rFonts w:ascii="Arial" w:hAnsi="Arial" w:cs="Arial"/>
                <w:b/>
                <w:bCs/>
              </w:rPr>
              <w:lastRenderedPageBreak/>
              <w:t>Notes</w:t>
            </w:r>
            <w:r w:rsidR="0018263C">
              <w:rPr>
                <w:rFonts w:ascii="Arial" w:hAnsi="Arial" w:cs="Arial"/>
                <w:b/>
                <w:bCs/>
              </w:rPr>
              <w:t>:</w:t>
            </w:r>
          </w:p>
        </w:tc>
      </w:tr>
      <w:tr w:rsidR="008666B0" w:rsidRPr="008666B0" w14:paraId="1614C9F2" w14:textId="77777777" w:rsidTr="00715AAF">
        <w:tc>
          <w:tcPr>
            <w:tcW w:w="7540" w:type="dxa"/>
          </w:tcPr>
          <w:p w14:paraId="738530F8" w14:textId="62F94E39" w:rsidR="00A00F40" w:rsidRPr="008666B0" w:rsidRDefault="00A00F40" w:rsidP="00A00F40">
            <w:pPr>
              <w:rPr>
                <w:rFonts w:ascii="Arial" w:hAnsi="Arial" w:cs="Arial"/>
                <w:b/>
              </w:rPr>
            </w:pPr>
            <w:r w:rsidRPr="008666B0">
              <w:rPr>
                <w:rFonts w:ascii="Arial" w:hAnsi="Arial" w:cs="Arial"/>
                <w:b/>
              </w:rPr>
              <w:t>(S-12) Factors Affecting Temperature</w:t>
            </w:r>
          </w:p>
          <w:p w14:paraId="57B49281" w14:textId="0CB82986" w:rsidR="00A00F40" w:rsidRPr="008666B0" w:rsidRDefault="00A00F40" w:rsidP="00872196">
            <w:pPr>
              <w:numPr>
                <w:ilvl w:val="0"/>
                <w:numId w:val="28"/>
              </w:numPr>
              <w:rPr>
                <w:rFonts w:ascii="Arial" w:hAnsi="Arial" w:cs="Arial"/>
              </w:rPr>
            </w:pPr>
            <w:r w:rsidRPr="008666B0">
              <w:rPr>
                <w:rFonts w:ascii="Arial" w:hAnsi="Arial" w:cs="Arial"/>
              </w:rPr>
              <w:t>Age (older</w:t>
            </w:r>
            <w:r w:rsidR="008666B0" w:rsidRPr="008666B0">
              <w:rPr>
                <w:rFonts w:ascii="Arial" w:hAnsi="Arial" w:cs="Arial"/>
              </w:rPr>
              <w:t xml:space="preserve"> person has</w:t>
            </w:r>
            <w:r w:rsidRPr="008666B0">
              <w:rPr>
                <w:rFonts w:ascii="Arial" w:hAnsi="Arial" w:cs="Arial"/>
              </w:rPr>
              <w:t xml:space="preserve"> lower temperature than younger)</w:t>
            </w:r>
          </w:p>
          <w:p w14:paraId="456534CE" w14:textId="77777777" w:rsidR="00A00F40" w:rsidRPr="008666B0" w:rsidRDefault="00A00F40" w:rsidP="00872196">
            <w:pPr>
              <w:numPr>
                <w:ilvl w:val="0"/>
                <w:numId w:val="28"/>
              </w:numPr>
              <w:rPr>
                <w:rFonts w:ascii="Arial" w:hAnsi="Arial" w:cs="Arial"/>
              </w:rPr>
            </w:pPr>
            <w:r w:rsidRPr="008666B0">
              <w:rPr>
                <w:rFonts w:ascii="Arial" w:hAnsi="Arial" w:cs="Arial"/>
              </w:rPr>
              <w:t>Illness (typically increases with infection)</w:t>
            </w:r>
          </w:p>
          <w:p w14:paraId="56A7A9C9" w14:textId="77777777" w:rsidR="00A00F40" w:rsidRPr="008666B0" w:rsidRDefault="00A00F40" w:rsidP="00872196">
            <w:pPr>
              <w:numPr>
                <w:ilvl w:val="0"/>
                <w:numId w:val="28"/>
              </w:numPr>
              <w:rPr>
                <w:rFonts w:ascii="Arial" w:hAnsi="Arial" w:cs="Arial"/>
              </w:rPr>
            </w:pPr>
            <w:r w:rsidRPr="008666B0">
              <w:rPr>
                <w:rFonts w:ascii="Arial" w:hAnsi="Arial" w:cs="Arial"/>
              </w:rPr>
              <w:t>Stress (causes an increase)</w:t>
            </w:r>
          </w:p>
          <w:p w14:paraId="792973E2" w14:textId="77777777" w:rsidR="00A00F40" w:rsidRPr="008666B0" w:rsidRDefault="00A00F40" w:rsidP="00872196">
            <w:pPr>
              <w:numPr>
                <w:ilvl w:val="0"/>
                <w:numId w:val="28"/>
              </w:numPr>
              <w:rPr>
                <w:rFonts w:ascii="Arial" w:hAnsi="Arial" w:cs="Arial"/>
              </w:rPr>
            </w:pPr>
            <w:r w:rsidRPr="008666B0">
              <w:rPr>
                <w:rFonts w:ascii="Arial" w:hAnsi="Arial" w:cs="Arial"/>
              </w:rPr>
              <w:t>Environment (dependent upon humidity and temperature)</w:t>
            </w:r>
          </w:p>
          <w:p w14:paraId="464FAC92" w14:textId="77777777" w:rsidR="00A00F40" w:rsidRPr="008666B0" w:rsidRDefault="00A00F40" w:rsidP="00872196">
            <w:pPr>
              <w:numPr>
                <w:ilvl w:val="0"/>
                <w:numId w:val="28"/>
              </w:numPr>
              <w:rPr>
                <w:rFonts w:ascii="Arial" w:hAnsi="Arial" w:cs="Arial"/>
                <w:b/>
              </w:rPr>
            </w:pPr>
            <w:r w:rsidRPr="008666B0">
              <w:rPr>
                <w:rFonts w:ascii="Arial" w:hAnsi="Arial" w:cs="Arial"/>
              </w:rPr>
              <w:t>Exercise (causes an increase)</w:t>
            </w:r>
          </w:p>
          <w:p w14:paraId="5C8EA81C" w14:textId="77777777" w:rsidR="00A00F40" w:rsidRPr="00FF30C7" w:rsidRDefault="00A00F40" w:rsidP="00872196">
            <w:pPr>
              <w:numPr>
                <w:ilvl w:val="0"/>
                <w:numId w:val="28"/>
              </w:numPr>
              <w:rPr>
                <w:rFonts w:ascii="Arial" w:hAnsi="Arial" w:cs="Arial"/>
                <w:b/>
              </w:rPr>
            </w:pPr>
            <w:r w:rsidRPr="008666B0">
              <w:rPr>
                <w:rFonts w:ascii="Arial" w:hAnsi="Arial" w:cs="Arial"/>
              </w:rPr>
              <w:t>Time of day (lowest in the morning; higher in afternoon and evening)</w:t>
            </w:r>
          </w:p>
          <w:p w14:paraId="799C4676" w14:textId="77777777" w:rsidR="00FF30C7" w:rsidRPr="00736AAB" w:rsidRDefault="00FF30C7" w:rsidP="00FF30C7">
            <w:pPr>
              <w:rPr>
                <w:rFonts w:ascii="Arial" w:hAnsi="Arial" w:cs="Arial"/>
                <w:b/>
                <w:sz w:val="12"/>
                <w:szCs w:val="12"/>
              </w:rPr>
            </w:pPr>
          </w:p>
        </w:tc>
        <w:tc>
          <w:tcPr>
            <w:tcW w:w="2147" w:type="dxa"/>
          </w:tcPr>
          <w:p w14:paraId="3ED8B825" w14:textId="2F05FBB8" w:rsidR="002270AA" w:rsidRPr="008666B0" w:rsidRDefault="002270AA" w:rsidP="002270AA">
            <w:pPr>
              <w:rPr>
                <w:rFonts w:ascii="Arial" w:hAnsi="Arial" w:cs="Arial"/>
                <w:b/>
              </w:rPr>
            </w:pPr>
            <w:r>
              <w:rPr>
                <w:rFonts w:ascii="Arial" w:hAnsi="Arial" w:cs="Arial"/>
                <w:b/>
              </w:rPr>
              <w:t>Notes</w:t>
            </w:r>
            <w:r w:rsidR="0018263C">
              <w:rPr>
                <w:rFonts w:ascii="Arial" w:hAnsi="Arial" w:cs="Arial"/>
                <w:b/>
              </w:rPr>
              <w:t>:</w:t>
            </w:r>
          </w:p>
          <w:p w14:paraId="7B480C82" w14:textId="77777777" w:rsidR="00A00F40" w:rsidRPr="008666B0" w:rsidRDefault="00A00F40" w:rsidP="00A00F40">
            <w:pPr>
              <w:rPr>
                <w:rFonts w:ascii="Arial" w:hAnsi="Arial" w:cs="Arial"/>
                <w:sz w:val="22"/>
                <w:szCs w:val="22"/>
              </w:rPr>
            </w:pPr>
          </w:p>
        </w:tc>
      </w:tr>
      <w:tr w:rsidR="008666B0" w:rsidRPr="008666B0" w14:paraId="0A3FF59D" w14:textId="77777777" w:rsidTr="00715AAF">
        <w:tc>
          <w:tcPr>
            <w:tcW w:w="7540" w:type="dxa"/>
          </w:tcPr>
          <w:p w14:paraId="3693FFFD" w14:textId="2ADA84D0" w:rsidR="00A00F40" w:rsidRPr="008666B0" w:rsidRDefault="002270AA" w:rsidP="00A00F40">
            <w:pPr>
              <w:rPr>
                <w:rFonts w:ascii="Arial" w:hAnsi="Arial" w:cs="Arial"/>
                <w:b/>
              </w:rPr>
            </w:pPr>
            <w:r>
              <w:br w:type="page"/>
            </w:r>
            <w:r w:rsidR="00A00F40" w:rsidRPr="008666B0">
              <w:rPr>
                <w:rFonts w:ascii="Arial" w:hAnsi="Arial" w:cs="Arial"/>
                <w:b/>
              </w:rPr>
              <w:t>(S-13) Sites</w:t>
            </w:r>
            <w:r w:rsidR="003E6DB1">
              <w:rPr>
                <w:rFonts w:ascii="Arial" w:hAnsi="Arial" w:cs="Arial"/>
                <w:b/>
              </w:rPr>
              <w:t xml:space="preserve"> for Checking Temperature</w:t>
            </w:r>
          </w:p>
          <w:p w14:paraId="66D053CA" w14:textId="5FD21B49" w:rsidR="00A00F40" w:rsidRPr="008666B0" w:rsidRDefault="00A00F40" w:rsidP="00872196">
            <w:pPr>
              <w:numPr>
                <w:ilvl w:val="0"/>
                <w:numId w:val="29"/>
              </w:numPr>
              <w:rPr>
                <w:rFonts w:ascii="Arial" w:hAnsi="Arial" w:cs="Arial"/>
              </w:rPr>
            </w:pPr>
            <w:r w:rsidRPr="008666B0">
              <w:rPr>
                <w:rFonts w:ascii="Arial" w:hAnsi="Arial" w:cs="Arial"/>
              </w:rPr>
              <w:t xml:space="preserve">Important to check with </w:t>
            </w:r>
            <w:r w:rsidR="00352646" w:rsidRPr="008666B0">
              <w:rPr>
                <w:rFonts w:ascii="Arial" w:hAnsi="Arial" w:cs="Arial"/>
              </w:rPr>
              <w:t>a nurse</w:t>
            </w:r>
            <w:r w:rsidRPr="008666B0">
              <w:rPr>
                <w:rFonts w:ascii="Arial" w:hAnsi="Arial" w:cs="Arial"/>
              </w:rPr>
              <w:t xml:space="preserve"> or care plan to see what type of thermometer is </w:t>
            </w:r>
            <w:r w:rsidR="003A2070" w:rsidRPr="008666B0">
              <w:rPr>
                <w:rFonts w:ascii="Arial" w:hAnsi="Arial" w:cs="Arial"/>
              </w:rPr>
              <w:t>used</w:t>
            </w:r>
          </w:p>
          <w:p w14:paraId="612B6624" w14:textId="77777777" w:rsidR="00A00F40" w:rsidRPr="008666B0" w:rsidRDefault="00A00F40" w:rsidP="00F00100">
            <w:pPr>
              <w:numPr>
                <w:ilvl w:val="0"/>
                <w:numId w:val="110"/>
              </w:numPr>
              <w:rPr>
                <w:rFonts w:ascii="Arial" w:hAnsi="Arial" w:cs="Arial"/>
              </w:rPr>
            </w:pPr>
            <w:r w:rsidRPr="008666B0">
              <w:rPr>
                <w:rFonts w:ascii="Arial" w:hAnsi="Arial" w:cs="Arial"/>
              </w:rPr>
              <w:t xml:space="preserve">Mouth (oral) </w:t>
            </w:r>
          </w:p>
          <w:p w14:paraId="58FA5349" w14:textId="269CCE31" w:rsidR="00A00F40" w:rsidRPr="008666B0" w:rsidRDefault="00A00F40" w:rsidP="00F00100">
            <w:pPr>
              <w:numPr>
                <w:ilvl w:val="0"/>
                <w:numId w:val="110"/>
              </w:numPr>
              <w:rPr>
                <w:rFonts w:ascii="Arial" w:hAnsi="Arial" w:cs="Arial"/>
              </w:rPr>
            </w:pPr>
            <w:r w:rsidRPr="008666B0">
              <w:rPr>
                <w:rFonts w:ascii="Arial" w:hAnsi="Arial" w:cs="Arial"/>
              </w:rPr>
              <w:t xml:space="preserve">Rectum (rectal) – most accurate; never let go of rectal thermometer while checking </w:t>
            </w:r>
            <w:r w:rsidR="003A2070" w:rsidRPr="008666B0">
              <w:rPr>
                <w:rFonts w:ascii="Arial" w:hAnsi="Arial" w:cs="Arial"/>
              </w:rPr>
              <w:t>temperature.</w:t>
            </w:r>
          </w:p>
          <w:p w14:paraId="1659FA0E" w14:textId="77777777" w:rsidR="00A00F40" w:rsidRPr="008666B0" w:rsidRDefault="00A00F40" w:rsidP="00F00100">
            <w:pPr>
              <w:numPr>
                <w:ilvl w:val="0"/>
                <w:numId w:val="110"/>
              </w:numPr>
              <w:rPr>
                <w:rFonts w:ascii="Arial" w:hAnsi="Arial" w:cs="Arial"/>
              </w:rPr>
            </w:pPr>
            <w:r w:rsidRPr="008666B0">
              <w:rPr>
                <w:rFonts w:ascii="Arial" w:hAnsi="Arial" w:cs="Arial"/>
              </w:rPr>
              <w:t>Armpit (axilla) – least accurate</w:t>
            </w:r>
          </w:p>
          <w:p w14:paraId="14DA9918" w14:textId="77777777" w:rsidR="00A00F40" w:rsidRPr="008666B0" w:rsidRDefault="00A00F40" w:rsidP="00F00100">
            <w:pPr>
              <w:numPr>
                <w:ilvl w:val="0"/>
                <w:numId w:val="110"/>
              </w:numPr>
              <w:rPr>
                <w:rFonts w:ascii="Arial" w:hAnsi="Arial" w:cs="Arial"/>
                <w:b/>
              </w:rPr>
            </w:pPr>
            <w:r w:rsidRPr="008666B0">
              <w:rPr>
                <w:rFonts w:ascii="Arial" w:hAnsi="Arial" w:cs="Arial"/>
              </w:rPr>
              <w:t>Ear (tympanic)</w:t>
            </w:r>
          </w:p>
          <w:p w14:paraId="4FF932C7" w14:textId="77777777" w:rsidR="00A00F40" w:rsidRPr="00FF30C7" w:rsidRDefault="00A00F40" w:rsidP="00F00100">
            <w:pPr>
              <w:numPr>
                <w:ilvl w:val="0"/>
                <w:numId w:val="110"/>
              </w:numPr>
              <w:rPr>
                <w:rFonts w:ascii="Arial" w:hAnsi="Arial" w:cs="Arial"/>
                <w:b/>
              </w:rPr>
            </w:pPr>
            <w:r w:rsidRPr="008666B0">
              <w:rPr>
                <w:rFonts w:ascii="Arial" w:hAnsi="Arial" w:cs="Arial"/>
              </w:rPr>
              <w:t>Temporal artery (forehead)</w:t>
            </w:r>
          </w:p>
          <w:p w14:paraId="212FF56D" w14:textId="77777777" w:rsidR="00FF30C7" w:rsidRPr="00736AAB" w:rsidRDefault="00FF30C7" w:rsidP="00FF30C7">
            <w:pPr>
              <w:rPr>
                <w:rFonts w:ascii="Arial" w:hAnsi="Arial" w:cs="Arial"/>
                <w:b/>
                <w:sz w:val="12"/>
                <w:szCs w:val="12"/>
              </w:rPr>
            </w:pPr>
          </w:p>
        </w:tc>
        <w:tc>
          <w:tcPr>
            <w:tcW w:w="2147" w:type="dxa"/>
          </w:tcPr>
          <w:p w14:paraId="074A39A7" w14:textId="1396917F" w:rsidR="002270AA" w:rsidRPr="008666B0" w:rsidRDefault="002270AA" w:rsidP="002270AA">
            <w:pPr>
              <w:rPr>
                <w:rFonts w:ascii="Arial" w:hAnsi="Arial" w:cs="Arial"/>
                <w:b/>
              </w:rPr>
            </w:pPr>
            <w:r>
              <w:rPr>
                <w:rFonts w:ascii="Arial" w:hAnsi="Arial" w:cs="Arial"/>
                <w:b/>
              </w:rPr>
              <w:t>Notes</w:t>
            </w:r>
            <w:r w:rsidR="0018263C">
              <w:rPr>
                <w:rFonts w:ascii="Arial" w:hAnsi="Arial" w:cs="Arial"/>
                <w:b/>
              </w:rPr>
              <w:t>:</w:t>
            </w:r>
          </w:p>
          <w:p w14:paraId="47E729EB" w14:textId="77777777" w:rsidR="00A00F40" w:rsidRPr="008666B0" w:rsidRDefault="00A00F40" w:rsidP="00A00F40">
            <w:pPr>
              <w:rPr>
                <w:rFonts w:ascii="Arial" w:hAnsi="Arial" w:cs="Arial"/>
                <w:sz w:val="22"/>
                <w:szCs w:val="22"/>
              </w:rPr>
            </w:pPr>
          </w:p>
        </w:tc>
      </w:tr>
      <w:tr w:rsidR="008666B0" w:rsidRPr="008666B0" w14:paraId="5415D9A5" w14:textId="77777777" w:rsidTr="00715AAF">
        <w:tc>
          <w:tcPr>
            <w:tcW w:w="7540" w:type="dxa"/>
          </w:tcPr>
          <w:p w14:paraId="52BE4853" w14:textId="4592622E" w:rsidR="00A00F40" w:rsidRPr="008666B0" w:rsidRDefault="00A00F40" w:rsidP="00A00F40">
            <w:pPr>
              <w:rPr>
                <w:rFonts w:ascii="Arial" w:hAnsi="Arial" w:cs="Arial"/>
                <w:b/>
              </w:rPr>
            </w:pPr>
            <w:r w:rsidRPr="008666B0">
              <w:rPr>
                <w:rFonts w:ascii="Arial" w:hAnsi="Arial" w:cs="Arial"/>
                <w:b/>
              </w:rPr>
              <w:t>(S-14) Types of Thermometers</w:t>
            </w:r>
          </w:p>
          <w:p w14:paraId="68E96C25" w14:textId="77777777" w:rsidR="00A00F40" w:rsidRPr="008666B0" w:rsidRDefault="00A00F40" w:rsidP="00872196">
            <w:pPr>
              <w:numPr>
                <w:ilvl w:val="0"/>
                <w:numId w:val="29"/>
              </w:numPr>
              <w:rPr>
                <w:rFonts w:ascii="Arial" w:hAnsi="Arial" w:cs="Arial"/>
              </w:rPr>
            </w:pPr>
            <w:r w:rsidRPr="008666B0">
              <w:rPr>
                <w:rFonts w:ascii="Arial" w:hAnsi="Arial" w:cs="Arial"/>
              </w:rPr>
              <w:t>Digital – oral, rectal, axillary</w:t>
            </w:r>
          </w:p>
          <w:p w14:paraId="5DE6B908" w14:textId="77777777" w:rsidR="00A00F40" w:rsidRPr="008666B0" w:rsidRDefault="00A00F40" w:rsidP="00872196">
            <w:pPr>
              <w:numPr>
                <w:ilvl w:val="0"/>
                <w:numId w:val="29"/>
              </w:numPr>
              <w:rPr>
                <w:rFonts w:ascii="Arial" w:hAnsi="Arial" w:cs="Arial"/>
              </w:rPr>
            </w:pPr>
            <w:r w:rsidRPr="008666B0">
              <w:rPr>
                <w:rFonts w:ascii="Arial" w:hAnsi="Arial" w:cs="Arial"/>
              </w:rPr>
              <w:t>Electronic – oral, rectal, axillary</w:t>
            </w:r>
          </w:p>
          <w:p w14:paraId="77554FD4" w14:textId="77777777" w:rsidR="00A00F40" w:rsidRPr="008666B0" w:rsidRDefault="00A00F40" w:rsidP="00872196">
            <w:pPr>
              <w:numPr>
                <w:ilvl w:val="0"/>
                <w:numId w:val="29"/>
              </w:numPr>
              <w:rPr>
                <w:rFonts w:ascii="Arial" w:hAnsi="Arial" w:cs="Arial"/>
              </w:rPr>
            </w:pPr>
            <w:r w:rsidRPr="008666B0">
              <w:rPr>
                <w:rFonts w:ascii="Arial" w:hAnsi="Arial" w:cs="Arial"/>
              </w:rPr>
              <w:t>Tympanic – ear</w:t>
            </w:r>
          </w:p>
          <w:p w14:paraId="1EE475BF" w14:textId="77777777" w:rsidR="00A00F40" w:rsidRPr="008666B0" w:rsidRDefault="00A00F40" w:rsidP="00872196">
            <w:pPr>
              <w:numPr>
                <w:ilvl w:val="0"/>
                <w:numId w:val="29"/>
              </w:numPr>
              <w:rPr>
                <w:rFonts w:ascii="Arial" w:hAnsi="Arial" w:cs="Arial"/>
              </w:rPr>
            </w:pPr>
            <w:r w:rsidRPr="008666B0">
              <w:rPr>
                <w:rFonts w:ascii="Arial" w:hAnsi="Arial" w:cs="Arial"/>
              </w:rPr>
              <w:t>Temporal – forehead</w:t>
            </w:r>
          </w:p>
          <w:p w14:paraId="3D85F26F" w14:textId="77777777" w:rsidR="006E728A" w:rsidRPr="008666B0" w:rsidRDefault="00A00F40" w:rsidP="00872196">
            <w:pPr>
              <w:numPr>
                <w:ilvl w:val="0"/>
                <w:numId w:val="29"/>
              </w:numPr>
              <w:rPr>
                <w:rFonts w:ascii="Arial" w:hAnsi="Arial" w:cs="Arial"/>
                <w:b/>
              </w:rPr>
            </w:pPr>
            <w:r w:rsidRPr="008666B0">
              <w:rPr>
                <w:rFonts w:ascii="Arial" w:hAnsi="Arial" w:cs="Arial"/>
              </w:rPr>
              <w:t>Non-mercury, liquid-filled glass (oral – green tipped)</w:t>
            </w:r>
          </w:p>
          <w:p w14:paraId="316912E8" w14:textId="77777777" w:rsidR="00A00F40" w:rsidRPr="008666B0" w:rsidRDefault="00A00F40" w:rsidP="00872196">
            <w:pPr>
              <w:numPr>
                <w:ilvl w:val="0"/>
                <w:numId w:val="29"/>
              </w:numPr>
              <w:rPr>
                <w:rFonts w:ascii="Arial" w:hAnsi="Arial" w:cs="Arial"/>
                <w:b/>
              </w:rPr>
            </w:pPr>
            <w:r w:rsidRPr="008666B0">
              <w:rPr>
                <w:rFonts w:ascii="Arial" w:hAnsi="Arial" w:cs="Arial"/>
              </w:rPr>
              <w:t>Non-mercury, liquid-filled glass (rectal – red tipped)</w:t>
            </w:r>
          </w:p>
          <w:p w14:paraId="56BAF488" w14:textId="77777777" w:rsidR="00391B48" w:rsidRPr="007D6C43" w:rsidRDefault="00391B48" w:rsidP="00391B48">
            <w:pPr>
              <w:rPr>
                <w:rFonts w:ascii="Arial" w:hAnsi="Arial" w:cs="Arial"/>
                <w:sz w:val="12"/>
                <w:szCs w:val="12"/>
              </w:rPr>
            </w:pPr>
          </w:p>
          <w:p w14:paraId="5D43DC79" w14:textId="3504D2F7" w:rsidR="00391B48" w:rsidRPr="008666B0" w:rsidRDefault="002270AA" w:rsidP="00391B48">
            <w:pPr>
              <w:rPr>
                <w:rFonts w:ascii="Arial" w:hAnsi="Arial" w:cs="Arial"/>
                <w:b/>
              </w:rPr>
            </w:pPr>
            <w:r>
              <w:rPr>
                <w:rFonts w:ascii="Arial" w:hAnsi="Arial" w:cs="Arial"/>
                <w:b/>
              </w:rPr>
              <w:t>Teaching Tip</w:t>
            </w:r>
            <w:r w:rsidR="00391B48" w:rsidRPr="008666B0">
              <w:rPr>
                <w:rFonts w:ascii="Arial" w:hAnsi="Arial" w:cs="Arial"/>
                <w:b/>
              </w:rPr>
              <w:t xml:space="preserve"> </w:t>
            </w:r>
            <w:r w:rsidR="00736AAB">
              <w:rPr>
                <w:rFonts w:ascii="Arial" w:hAnsi="Arial" w:cs="Arial"/>
                <w:b/>
              </w:rPr>
              <w:t>#</w:t>
            </w:r>
            <w:r w:rsidR="00391B48" w:rsidRPr="008666B0">
              <w:rPr>
                <w:rFonts w:ascii="Arial" w:hAnsi="Arial" w:cs="Arial"/>
                <w:b/>
              </w:rPr>
              <w:t>AA</w:t>
            </w:r>
            <w:r w:rsidR="00CD2C4C">
              <w:rPr>
                <w:rFonts w:ascii="Arial" w:hAnsi="Arial" w:cs="Arial"/>
                <w:b/>
              </w:rPr>
              <w:t>14</w:t>
            </w:r>
            <w:r w:rsidR="00391B48" w:rsidRPr="008666B0">
              <w:rPr>
                <w:rFonts w:ascii="Arial" w:hAnsi="Arial" w:cs="Arial"/>
                <w:b/>
              </w:rPr>
              <w:t xml:space="preserve">: Thermometer Display </w:t>
            </w:r>
          </w:p>
          <w:p w14:paraId="601A3A21" w14:textId="77777777" w:rsidR="00391B48" w:rsidRDefault="00391B48" w:rsidP="00391B48">
            <w:pPr>
              <w:rPr>
                <w:rFonts w:ascii="Arial" w:hAnsi="Arial" w:cs="Arial"/>
              </w:rPr>
            </w:pPr>
            <w:r w:rsidRPr="008666B0">
              <w:rPr>
                <w:rFonts w:ascii="Arial" w:hAnsi="Arial" w:cs="Arial"/>
              </w:rPr>
              <w:t>Display a variety of thermometers and include equipment required for each.</w:t>
            </w:r>
          </w:p>
          <w:p w14:paraId="56B26231" w14:textId="06C40A63" w:rsidR="00FF30C7" w:rsidRPr="00736AAB" w:rsidRDefault="00FF30C7" w:rsidP="00391B48">
            <w:pPr>
              <w:rPr>
                <w:rFonts w:ascii="Arial" w:hAnsi="Arial" w:cs="Arial"/>
                <w:b/>
                <w:sz w:val="12"/>
                <w:szCs w:val="12"/>
              </w:rPr>
            </w:pPr>
          </w:p>
        </w:tc>
        <w:tc>
          <w:tcPr>
            <w:tcW w:w="2147" w:type="dxa"/>
          </w:tcPr>
          <w:p w14:paraId="25301898" w14:textId="12586BD6" w:rsidR="002270AA" w:rsidRPr="008666B0" w:rsidRDefault="002270AA" w:rsidP="002270AA">
            <w:pPr>
              <w:rPr>
                <w:rFonts w:ascii="Arial" w:hAnsi="Arial" w:cs="Arial"/>
                <w:b/>
              </w:rPr>
            </w:pPr>
            <w:r>
              <w:rPr>
                <w:rFonts w:ascii="Arial" w:hAnsi="Arial" w:cs="Arial"/>
                <w:b/>
              </w:rPr>
              <w:t>Notes</w:t>
            </w:r>
            <w:r w:rsidR="0018263C">
              <w:rPr>
                <w:rFonts w:ascii="Arial" w:hAnsi="Arial" w:cs="Arial"/>
                <w:b/>
              </w:rPr>
              <w:t>:</w:t>
            </w:r>
          </w:p>
          <w:p w14:paraId="146DD1C9" w14:textId="77777777" w:rsidR="00A00F40" w:rsidRPr="008666B0" w:rsidRDefault="00A00F40" w:rsidP="00A00F40">
            <w:pPr>
              <w:rPr>
                <w:rFonts w:ascii="Arial" w:hAnsi="Arial" w:cs="Arial"/>
                <w:sz w:val="22"/>
                <w:szCs w:val="22"/>
              </w:rPr>
            </w:pPr>
          </w:p>
        </w:tc>
      </w:tr>
      <w:tr w:rsidR="008666B0" w:rsidRPr="008666B0" w14:paraId="704B8985" w14:textId="77777777" w:rsidTr="00715AAF">
        <w:tc>
          <w:tcPr>
            <w:tcW w:w="7540" w:type="dxa"/>
          </w:tcPr>
          <w:p w14:paraId="654B6FAC" w14:textId="151E14C4" w:rsidR="00A00F40" w:rsidRPr="008666B0" w:rsidRDefault="00A00F40" w:rsidP="00A00F40">
            <w:pPr>
              <w:rPr>
                <w:rFonts w:ascii="Arial" w:hAnsi="Arial" w:cs="Arial"/>
                <w:b/>
              </w:rPr>
            </w:pPr>
            <w:r w:rsidRPr="008666B0">
              <w:rPr>
                <w:rFonts w:ascii="Arial" w:hAnsi="Arial" w:cs="Arial"/>
                <w:b/>
              </w:rPr>
              <w:t>(S-15) Temperature Values</w:t>
            </w:r>
          </w:p>
          <w:p w14:paraId="1A08066F" w14:textId="77777777" w:rsidR="00A00F40" w:rsidRPr="008666B0" w:rsidRDefault="00A00F40" w:rsidP="00872196">
            <w:pPr>
              <w:numPr>
                <w:ilvl w:val="0"/>
                <w:numId w:val="30"/>
              </w:numPr>
              <w:rPr>
                <w:rFonts w:ascii="Arial" w:hAnsi="Arial" w:cs="Arial"/>
                <w:b/>
              </w:rPr>
            </w:pPr>
            <w:r w:rsidRPr="008666B0">
              <w:rPr>
                <w:rFonts w:ascii="Arial" w:hAnsi="Arial" w:cs="Arial"/>
              </w:rPr>
              <w:t>Oral</w:t>
            </w:r>
          </w:p>
          <w:p w14:paraId="40EB87D9" w14:textId="77777777" w:rsidR="00A00F40" w:rsidRPr="008666B0" w:rsidRDefault="00A00F40" w:rsidP="00F00100">
            <w:pPr>
              <w:numPr>
                <w:ilvl w:val="0"/>
                <w:numId w:val="108"/>
              </w:numPr>
              <w:rPr>
                <w:rFonts w:ascii="Arial" w:hAnsi="Arial" w:cs="Arial"/>
                <w:b/>
              </w:rPr>
            </w:pPr>
            <w:r w:rsidRPr="008666B0">
              <w:rPr>
                <w:rFonts w:ascii="Arial" w:hAnsi="Arial" w:cs="Arial"/>
              </w:rPr>
              <w:t>Baseline – 98.6</w:t>
            </w:r>
            <w:r w:rsidRPr="008666B0">
              <w:rPr>
                <w:rFonts w:ascii="Arial" w:hAnsi="Arial" w:cs="Arial"/>
                <w:vertAlign w:val="superscript"/>
              </w:rPr>
              <w:t>o</w:t>
            </w:r>
            <w:r w:rsidRPr="008666B0">
              <w:rPr>
                <w:rFonts w:ascii="Arial" w:hAnsi="Arial" w:cs="Arial"/>
              </w:rPr>
              <w:t>F</w:t>
            </w:r>
          </w:p>
          <w:p w14:paraId="26C75A2A" w14:textId="77777777" w:rsidR="00A00F40" w:rsidRPr="008666B0" w:rsidRDefault="00A00F40" w:rsidP="00F00100">
            <w:pPr>
              <w:numPr>
                <w:ilvl w:val="0"/>
                <w:numId w:val="108"/>
              </w:numPr>
              <w:rPr>
                <w:rFonts w:ascii="Arial" w:hAnsi="Arial" w:cs="Arial"/>
                <w:b/>
              </w:rPr>
            </w:pPr>
            <w:r w:rsidRPr="008666B0">
              <w:rPr>
                <w:rFonts w:ascii="Arial" w:hAnsi="Arial" w:cs="Arial"/>
              </w:rPr>
              <w:t>Normal range – 97.6</w:t>
            </w:r>
            <w:r w:rsidRPr="008666B0">
              <w:rPr>
                <w:rFonts w:ascii="Arial" w:hAnsi="Arial" w:cs="Arial"/>
                <w:vertAlign w:val="superscript"/>
              </w:rPr>
              <w:t>o</w:t>
            </w:r>
            <w:r w:rsidRPr="008666B0">
              <w:rPr>
                <w:rFonts w:ascii="Arial" w:hAnsi="Arial" w:cs="Arial"/>
              </w:rPr>
              <w:t>F to 99.6</w:t>
            </w:r>
            <w:r w:rsidRPr="008666B0">
              <w:rPr>
                <w:rFonts w:ascii="Arial" w:hAnsi="Arial" w:cs="Arial"/>
                <w:vertAlign w:val="superscript"/>
              </w:rPr>
              <w:t>o</w:t>
            </w:r>
            <w:r w:rsidRPr="008666B0">
              <w:rPr>
                <w:rFonts w:ascii="Arial" w:hAnsi="Arial" w:cs="Arial"/>
              </w:rPr>
              <w:t>F</w:t>
            </w:r>
          </w:p>
          <w:p w14:paraId="48DAB7ED" w14:textId="77777777" w:rsidR="00A00F40" w:rsidRPr="008666B0" w:rsidRDefault="00A00F40" w:rsidP="00872196">
            <w:pPr>
              <w:numPr>
                <w:ilvl w:val="0"/>
                <w:numId w:val="30"/>
              </w:numPr>
              <w:rPr>
                <w:rFonts w:ascii="Arial" w:hAnsi="Arial" w:cs="Arial"/>
                <w:b/>
              </w:rPr>
            </w:pPr>
            <w:r w:rsidRPr="008666B0">
              <w:rPr>
                <w:rFonts w:ascii="Arial" w:hAnsi="Arial" w:cs="Arial"/>
              </w:rPr>
              <w:lastRenderedPageBreak/>
              <w:t>Rectal</w:t>
            </w:r>
          </w:p>
          <w:p w14:paraId="09CEE18F" w14:textId="77777777" w:rsidR="00A00F40" w:rsidRPr="008666B0" w:rsidRDefault="00A00F40" w:rsidP="00F00100">
            <w:pPr>
              <w:numPr>
                <w:ilvl w:val="0"/>
                <w:numId w:val="109"/>
              </w:numPr>
              <w:rPr>
                <w:rFonts w:ascii="Arial" w:hAnsi="Arial" w:cs="Arial"/>
                <w:b/>
              </w:rPr>
            </w:pPr>
            <w:r w:rsidRPr="008666B0">
              <w:rPr>
                <w:rFonts w:ascii="Arial" w:hAnsi="Arial" w:cs="Arial"/>
              </w:rPr>
              <w:t>Baseline – 99.6</w:t>
            </w:r>
            <w:r w:rsidRPr="008666B0">
              <w:rPr>
                <w:rFonts w:ascii="Arial" w:hAnsi="Arial" w:cs="Arial"/>
                <w:vertAlign w:val="superscript"/>
              </w:rPr>
              <w:t>o</w:t>
            </w:r>
            <w:r w:rsidRPr="008666B0">
              <w:rPr>
                <w:rFonts w:ascii="Arial" w:hAnsi="Arial" w:cs="Arial"/>
              </w:rPr>
              <w:t>F</w:t>
            </w:r>
          </w:p>
          <w:p w14:paraId="60AFD1FC" w14:textId="77777777" w:rsidR="00A00F40" w:rsidRPr="008666B0" w:rsidRDefault="00A00F40" w:rsidP="00F00100">
            <w:pPr>
              <w:numPr>
                <w:ilvl w:val="0"/>
                <w:numId w:val="109"/>
              </w:numPr>
              <w:rPr>
                <w:rFonts w:ascii="Arial" w:hAnsi="Arial" w:cs="Arial"/>
                <w:b/>
              </w:rPr>
            </w:pPr>
            <w:r w:rsidRPr="008666B0">
              <w:rPr>
                <w:rFonts w:ascii="Arial" w:hAnsi="Arial" w:cs="Arial"/>
              </w:rPr>
              <w:t>Normal range – 98.6</w:t>
            </w:r>
            <w:r w:rsidRPr="008666B0">
              <w:rPr>
                <w:rFonts w:ascii="Arial" w:hAnsi="Arial" w:cs="Arial"/>
                <w:vertAlign w:val="superscript"/>
              </w:rPr>
              <w:t>o</w:t>
            </w:r>
            <w:r w:rsidRPr="008666B0">
              <w:rPr>
                <w:rFonts w:ascii="Arial" w:hAnsi="Arial" w:cs="Arial"/>
              </w:rPr>
              <w:t>F to 100.6</w:t>
            </w:r>
            <w:r w:rsidRPr="008666B0">
              <w:rPr>
                <w:rFonts w:ascii="Arial" w:hAnsi="Arial" w:cs="Arial"/>
                <w:vertAlign w:val="superscript"/>
              </w:rPr>
              <w:t>o</w:t>
            </w:r>
            <w:r w:rsidRPr="008666B0">
              <w:rPr>
                <w:rFonts w:ascii="Arial" w:hAnsi="Arial" w:cs="Arial"/>
              </w:rPr>
              <w:t>F</w:t>
            </w:r>
          </w:p>
          <w:p w14:paraId="5417A2BD" w14:textId="77777777" w:rsidR="00A00F40" w:rsidRPr="008666B0" w:rsidRDefault="00A00F40" w:rsidP="00872196">
            <w:pPr>
              <w:numPr>
                <w:ilvl w:val="0"/>
                <w:numId w:val="30"/>
              </w:numPr>
              <w:rPr>
                <w:rFonts w:ascii="Arial" w:hAnsi="Arial" w:cs="Arial"/>
                <w:b/>
              </w:rPr>
            </w:pPr>
            <w:r w:rsidRPr="008666B0">
              <w:rPr>
                <w:rFonts w:ascii="Arial" w:hAnsi="Arial" w:cs="Arial"/>
              </w:rPr>
              <w:t>Axillary</w:t>
            </w:r>
          </w:p>
          <w:p w14:paraId="29CAFF9C" w14:textId="77777777" w:rsidR="00A00F40" w:rsidRPr="008666B0" w:rsidRDefault="00A00F40" w:rsidP="00F00100">
            <w:pPr>
              <w:numPr>
                <w:ilvl w:val="0"/>
                <w:numId w:val="111"/>
              </w:numPr>
              <w:rPr>
                <w:rFonts w:ascii="Arial" w:hAnsi="Arial" w:cs="Arial"/>
                <w:b/>
              </w:rPr>
            </w:pPr>
            <w:r w:rsidRPr="008666B0">
              <w:rPr>
                <w:rFonts w:ascii="Arial" w:hAnsi="Arial" w:cs="Arial"/>
              </w:rPr>
              <w:t>Baseline – 97.6</w:t>
            </w:r>
            <w:r w:rsidRPr="008666B0">
              <w:rPr>
                <w:rFonts w:ascii="Arial" w:hAnsi="Arial" w:cs="Arial"/>
                <w:vertAlign w:val="superscript"/>
              </w:rPr>
              <w:t>o</w:t>
            </w:r>
            <w:r w:rsidRPr="008666B0">
              <w:rPr>
                <w:rFonts w:ascii="Arial" w:hAnsi="Arial" w:cs="Arial"/>
              </w:rPr>
              <w:t>F</w:t>
            </w:r>
          </w:p>
          <w:p w14:paraId="256B9395" w14:textId="77777777" w:rsidR="00A00F40" w:rsidRPr="00FF30C7" w:rsidRDefault="00A00F40" w:rsidP="00F00100">
            <w:pPr>
              <w:numPr>
                <w:ilvl w:val="0"/>
                <w:numId w:val="111"/>
              </w:numPr>
              <w:rPr>
                <w:rFonts w:ascii="Arial" w:hAnsi="Arial" w:cs="Arial"/>
                <w:b/>
              </w:rPr>
            </w:pPr>
            <w:r w:rsidRPr="008666B0">
              <w:rPr>
                <w:rFonts w:ascii="Arial" w:hAnsi="Arial" w:cs="Arial"/>
              </w:rPr>
              <w:t>Normal range – 96.6</w:t>
            </w:r>
            <w:r w:rsidRPr="008666B0">
              <w:rPr>
                <w:rFonts w:ascii="Arial" w:hAnsi="Arial" w:cs="Arial"/>
                <w:vertAlign w:val="superscript"/>
              </w:rPr>
              <w:t>o</w:t>
            </w:r>
            <w:r w:rsidRPr="008666B0">
              <w:rPr>
                <w:rFonts w:ascii="Arial" w:hAnsi="Arial" w:cs="Arial"/>
              </w:rPr>
              <w:t>F to 98.6</w:t>
            </w:r>
            <w:r w:rsidRPr="008666B0">
              <w:rPr>
                <w:rFonts w:ascii="Arial" w:hAnsi="Arial" w:cs="Arial"/>
                <w:vertAlign w:val="superscript"/>
              </w:rPr>
              <w:t>o</w:t>
            </w:r>
            <w:r w:rsidRPr="008666B0">
              <w:rPr>
                <w:rFonts w:ascii="Arial" w:hAnsi="Arial" w:cs="Arial"/>
              </w:rPr>
              <w:t>F</w:t>
            </w:r>
          </w:p>
          <w:p w14:paraId="6BBCBA11" w14:textId="77777777" w:rsidR="00FF30C7" w:rsidRPr="00736AAB" w:rsidRDefault="00FF30C7" w:rsidP="00736AAB">
            <w:pPr>
              <w:rPr>
                <w:rFonts w:ascii="Arial" w:hAnsi="Arial" w:cs="Arial"/>
                <w:b/>
                <w:sz w:val="12"/>
                <w:szCs w:val="12"/>
              </w:rPr>
            </w:pPr>
          </w:p>
        </w:tc>
        <w:tc>
          <w:tcPr>
            <w:tcW w:w="2147" w:type="dxa"/>
          </w:tcPr>
          <w:p w14:paraId="423B196F" w14:textId="652DBB25" w:rsidR="00A00F40" w:rsidRPr="002270AA" w:rsidRDefault="002270AA" w:rsidP="00A00F40">
            <w:pPr>
              <w:rPr>
                <w:rFonts w:ascii="Arial" w:hAnsi="Arial" w:cs="Arial"/>
                <w:b/>
                <w:bCs/>
              </w:rPr>
            </w:pPr>
            <w:r w:rsidRPr="002270AA">
              <w:rPr>
                <w:rFonts w:ascii="Arial" w:hAnsi="Arial" w:cs="Arial"/>
                <w:b/>
                <w:bCs/>
              </w:rPr>
              <w:lastRenderedPageBreak/>
              <w:t>Notes</w:t>
            </w:r>
            <w:r w:rsidR="0018263C">
              <w:rPr>
                <w:rFonts w:ascii="Arial" w:hAnsi="Arial" w:cs="Arial"/>
                <w:b/>
                <w:bCs/>
              </w:rPr>
              <w:t>:</w:t>
            </w:r>
          </w:p>
        </w:tc>
      </w:tr>
      <w:tr w:rsidR="008666B0" w:rsidRPr="008666B0" w14:paraId="1EBC3382" w14:textId="77777777" w:rsidTr="00715AAF">
        <w:tc>
          <w:tcPr>
            <w:tcW w:w="7540" w:type="dxa"/>
          </w:tcPr>
          <w:p w14:paraId="1CE79720" w14:textId="6DBEFBBF" w:rsidR="00A00F40" w:rsidRPr="008666B0" w:rsidRDefault="00A00F40" w:rsidP="00A00F40">
            <w:pPr>
              <w:rPr>
                <w:rFonts w:ascii="Arial" w:hAnsi="Arial" w:cs="Arial"/>
                <w:b/>
              </w:rPr>
            </w:pPr>
            <w:r w:rsidRPr="008666B0">
              <w:rPr>
                <w:rFonts w:ascii="Arial" w:hAnsi="Arial" w:cs="Arial"/>
                <w:b/>
              </w:rPr>
              <w:t>(S-16) Temperature Values</w:t>
            </w:r>
          </w:p>
          <w:p w14:paraId="7B9D5800" w14:textId="77777777" w:rsidR="00A00F40" w:rsidRPr="008666B0" w:rsidRDefault="00A00F40" w:rsidP="00872196">
            <w:pPr>
              <w:numPr>
                <w:ilvl w:val="0"/>
                <w:numId w:val="30"/>
              </w:numPr>
              <w:rPr>
                <w:rFonts w:ascii="Arial" w:hAnsi="Arial" w:cs="Arial"/>
                <w:b/>
              </w:rPr>
            </w:pPr>
            <w:r w:rsidRPr="008666B0">
              <w:rPr>
                <w:rFonts w:ascii="Arial" w:hAnsi="Arial" w:cs="Arial"/>
              </w:rPr>
              <w:t>Tympanic membrane</w:t>
            </w:r>
          </w:p>
          <w:p w14:paraId="5E45ECBD" w14:textId="77777777" w:rsidR="00A00F40" w:rsidRPr="008666B0" w:rsidRDefault="00A00F40" w:rsidP="00F00100">
            <w:pPr>
              <w:numPr>
                <w:ilvl w:val="0"/>
                <w:numId w:val="112"/>
              </w:numPr>
              <w:rPr>
                <w:rFonts w:ascii="Arial" w:hAnsi="Arial" w:cs="Arial"/>
                <w:b/>
              </w:rPr>
            </w:pPr>
            <w:r w:rsidRPr="008666B0">
              <w:rPr>
                <w:rFonts w:ascii="Arial" w:hAnsi="Arial" w:cs="Arial"/>
              </w:rPr>
              <w:t>Baseline – 98.6</w:t>
            </w:r>
            <w:r w:rsidRPr="008666B0">
              <w:rPr>
                <w:rFonts w:ascii="Arial" w:hAnsi="Arial" w:cs="Arial"/>
                <w:vertAlign w:val="superscript"/>
              </w:rPr>
              <w:t>o</w:t>
            </w:r>
            <w:r w:rsidRPr="008666B0">
              <w:rPr>
                <w:rFonts w:ascii="Arial" w:hAnsi="Arial" w:cs="Arial"/>
              </w:rPr>
              <w:t>F</w:t>
            </w:r>
          </w:p>
          <w:p w14:paraId="3B97E880" w14:textId="77777777" w:rsidR="00A00F40" w:rsidRPr="008666B0" w:rsidRDefault="00A00F40" w:rsidP="00F00100">
            <w:pPr>
              <w:numPr>
                <w:ilvl w:val="0"/>
                <w:numId w:val="112"/>
              </w:numPr>
              <w:rPr>
                <w:rFonts w:ascii="Arial" w:hAnsi="Arial" w:cs="Arial"/>
                <w:b/>
              </w:rPr>
            </w:pPr>
            <w:r w:rsidRPr="008666B0">
              <w:rPr>
                <w:rFonts w:ascii="Arial" w:hAnsi="Arial" w:cs="Arial"/>
              </w:rPr>
              <w:t>Normal range – 97.6</w:t>
            </w:r>
            <w:r w:rsidRPr="008666B0">
              <w:rPr>
                <w:rFonts w:ascii="Arial" w:hAnsi="Arial" w:cs="Arial"/>
                <w:vertAlign w:val="superscript"/>
              </w:rPr>
              <w:t>o</w:t>
            </w:r>
            <w:r w:rsidRPr="008666B0">
              <w:rPr>
                <w:rFonts w:ascii="Arial" w:hAnsi="Arial" w:cs="Arial"/>
              </w:rPr>
              <w:t>F to 99.6</w:t>
            </w:r>
            <w:r w:rsidRPr="008666B0">
              <w:rPr>
                <w:rFonts w:ascii="Arial" w:hAnsi="Arial" w:cs="Arial"/>
                <w:vertAlign w:val="superscript"/>
              </w:rPr>
              <w:t>o</w:t>
            </w:r>
            <w:r w:rsidRPr="008666B0">
              <w:rPr>
                <w:rFonts w:ascii="Arial" w:hAnsi="Arial" w:cs="Arial"/>
              </w:rPr>
              <w:t>F</w:t>
            </w:r>
          </w:p>
          <w:p w14:paraId="4DBF482C" w14:textId="77777777" w:rsidR="00A00F40" w:rsidRPr="008666B0" w:rsidRDefault="00A00F40" w:rsidP="00872196">
            <w:pPr>
              <w:numPr>
                <w:ilvl w:val="0"/>
                <w:numId w:val="30"/>
              </w:numPr>
              <w:rPr>
                <w:rFonts w:ascii="Arial" w:hAnsi="Arial" w:cs="Arial"/>
                <w:b/>
              </w:rPr>
            </w:pPr>
            <w:r w:rsidRPr="008666B0">
              <w:rPr>
                <w:rFonts w:ascii="Arial" w:hAnsi="Arial" w:cs="Arial"/>
              </w:rPr>
              <w:t>Temporal</w:t>
            </w:r>
          </w:p>
          <w:p w14:paraId="3E409960" w14:textId="77777777" w:rsidR="00A00F40" w:rsidRPr="008666B0" w:rsidRDefault="00A00F40" w:rsidP="00F00100">
            <w:pPr>
              <w:numPr>
                <w:ilvl w:val="0"/>
                <w:numId w:val="113"/>
              </w:numPr>
              <w:rPr>
                <w:rFonts w:ascii="Arial" w:hAnsi="Arial" w:cs="Arial"/>
                <w:b/>
              </w:rPr>
            </w:pPr>
            <w:r w:rsidRPr="008666B0">
              <w:rPr>
                <w:rFonts w:ascii="Arial" w:hAnsi="Arial" w:cs="Arial"/>
              </w:rPr>
              <w:t>Baseline – 98.6</w:t>
            </w:r>
            <w:r w:rsidRPr="008666B0">
              <w:rPr>
                <w:rFonts w:ascii="Arial" w:hAnsi="Arial" w:cs="Arial"/>
                <w:vertAlign w:val="superscript"/>
              </w:rPr>
              <w:t>o</w:t>
            </w:r>
            <w:r w:rsidRPr="008666B0">
              <w:rPr>
                <w:rFonts w:ascii="Arial" w:hAnsi="Arial" w:cs="Arial"/>
              </w:rPr>
              <w:t>F</w:t>
            </w:r>
          </w:p>
          <w:p w14:paraId="161FE09E" w14:textId="77777777" w:rsidR="00FF30C7" w:rsidRPr="00736AAB" w:rsidRDefault="00A00F40" w:rsidP="00F00100">
            <w:pPr>
              <w:numPr>
                <w:ilvl w:val="0"/>
                <w:numId w:val="113"/>
              </w:numPr>
              <w:rPr>
                <w:rFonts w:ascii="Arial" w:hAnsi="Arial" w:cs="Arial"/>
                <w:b/>
              </w:rPr>
            </w:pPr>
            <w:r w:rsidRPr="008666B0">
              <w:rPr>
                <w:rFonts w:ascii="Arial" w:hAnsi="Arial" w:cs="Arial"/>
              </w:rPr>
              <w:t>Normal range – 97.6</w:t>
            </w:r>
            <w:r w:rsidRPr="008666B0">
              <w:rPr>
                <w:rFonts w:ascii="Arial" w:hAnsi="Arial" w:cs="Arial"/>
                <w:vertAlign w:val="superscript"/>
              </w:rPr>
              <w:t>o</w:t>
            </w:r>
            <w:r w:rsidRPr="008666B0">
              <w:rPr>
                <w:rFonts w:ascii="Arial" w:hAnsi="Arial" w:cs="Arial"/>
              </w:rPr>
              <w:t>F to 99.6</w:t>
            </w:r>
            <w:r w:rsidRPr="008666B0">
              <w:rPr>
                <w:rFonts w:ascii="Arial" w:hAnsi="Arial" w:cs="Arial"/>
                <w:vertAlign w:val="superscript"/>
              </w:rPr>
              <w:t>o</w:t>
            </w:r>
            <w:r w:rsidRPr="008666B0">
              <w:rPr>
                <w:rFonts w:ascii="Arial" w:hAnsi="Arial" w:cs="Arial"/>
              </w:rPr>
              <w:t>F</w:t>
            </w:r>
          </w:p>
          <w:p w14:paraId="4F48C619" w14:textId="5BB6D394" w:rsidR="00736AAB" w:rsidRPr="00736AAB" w:rsidRDefault="00736AAB" w:rsidP="00736AAB">
            <w:pPr>
              <w:rPr>
                <w:rFonts w:ascii="Arial" w:hAnsi="Arial" w:cs="Arial"/>
                <w:b/>
                <w:sz w:val="12"/>
                <w:szCs w:val="12"/>
              </w:rPr>
            </w:pPr>
          </w:p>
        </w:tc>
        <w:tc>
          <w:tcPr>
            <w:tcW w:w="2147" w:type="dxa"/>
          </w:tcPr>
          <w:p w14:paraId="35E49F33" w14:textId="26716272" w:rsidR="00A00F40" w:rsidRPr="002270AA" w:rsidRDefault="002270AA" w:rsidP="00A00F40">
            <w:pPr>
              <w:rPr>
                <w:rFonts w:ascii="Arial" w:hAnsi="Arial" w:cs="Arial"/>
                <w:b/>
                <w:bCs/>
              </w:rPr>
            </w:pPr>
            <w:r w:rsidRPr="002270AA">
              <w:rPr>
                <w:rFonts w:ascii="Arial" w:hAnsi="Arial" w:cs="Arial"/>
                <w:b/>
                <w:bCs/>
              </w:rPr>
              <w:t>Notes</w:t>
            </w:r>
            <w:r w:rsidR="0018263C">
              <w:rPr>
                <w:rFonts w:ascii="Arial" w:hAnsi="Arial" w:cs="Arial"/>
                <w:b/>
                <w:bCs/>
              </w:rPr>
              <w:t>:</w:t>
            </w:r>
          </w:p>
        </w:tc>
      </w:tr>
      <w:tr w:rsidR="008666B0" w:rsidRPr="008666B0" w14:paraId="76399557" w14:textId="77777777" w:rsidTr="00715AAF">
        <w:tc>
          <w:tcPr>
            <w:tcW w:w="7540" w:type="dxa"/>
          </w:tcPr>
          <w:p w14:paraId="3510BCBF" w14:textId="5E7E4649" w:rsidR="00A00F40" w:rsidRPr="008666B0" w:rsidRDefault="00A00F40" w:rsidP="00A00F40">
            <w:pPr>
              <w:rPr>
                <w:rFonts w:ascii="Arial" w:hAnsi="Arial" w:cs="Arial"/>
                <w:b/>
              </w:rPr>
            </w:pPr>
            <w:r w:rsidRPr="008666B0">
              <w:rPr>
                <w:rFonts w:ascii="Arial" w:hAnsi="Arial" w:cs="Arial"/>
                <w:b/>
              </w:rPr>
              <w:t>(S-17) Digital Thermometer</w:t>
            </w:r>
          </w:p>
          <w:p w14:paraId="5E25BFE8" w14:textId="77777777" w:rsidR="00A00F40" w:rsidRPr="008666B0" w:rsidRDefault="00A00F40" w:rsidP="00872196">
            <w:pPr>
              <w:numPr>
                <w:ilvl w:val="0"/>
                <w:numId w:val="31"/>
              </w:numPr>
              <w:rPr>
                <w:rFonts w:ascii="Arial" w:hAnsi="Arial" w:cs="Arial"/>
              </w:rPr>
            </w:pPr>
            <w:r w:rsidRPr="008666B0">
              <w:rPr>
                <w:rFonts w:ascii="Arial" w:hAnsi="Arial" w:cs="Arial"/>
              </w:rPr>
              <w:t>Oral, rectal, or axillary</w:t>
            </w:r>
          </w:p>
          <w:p w14:paraId="693FFCEC" w14:textId="1A6DAEF1" w:rsidR="00A00F40" w:rsidRPr="008666B0" w:rsidRDefault="00A00F40" w:rsidP="00872196">
            <w:pPr>
              <w:numPr>
                <w:ilvl w:val="0"/>
                <w:numId w:val="31"/>
              </w:numPr>
              <w:rPr>
                <w:rFonts w:ascii="Arial" w:hAnsi="Arial" w:cs="Arial"/>
              </w:rPr>
            </w:pPr>
            <w:r w:rsidRPr="008666B0">
              <w:rPr>
                <w:rFonts w:ascii="Arial" w:hAnsi="Arial" w:cs="Arial"/>
              </w:rPr>
              <w:t xml:space="preserve">Displays results digitally and is quick, within 2 – 60 seconds, and beeps or flashes when </w:t>
            </w:r>
            <w:r w:rsidR="003A2070" w:rsidRPr="008666B0">
              <w:rPr>
                <w:rFonts w:ascii="Arial" w:hAnsi="Arial" w:cs="Arial"/>
              </w:rPr>
              <w:t>done</w:t>
            </w:r>
          </w:p>
          <w:p w14:paraId="56D6DB2D" w14:textId="77777777" w:rsidR="006E728A" w:rsidRPr="008666B0" w:rsidRDefault="00A00F40" w:rsidP="00872196">
            <w:pPr>
              <w:numPr>
                <w:ilvl w:val="0"/>
                <w:numId w:val="31"/>
              </w:numPr>
              <w:rPr>
                <w:rFonts w:ascii="Arial" w:hAnsi="Arial" w:cs="Arial"/>
                <w:b/>
              </w:rPr>
            </w:pPr>
            <w:r w:rsidRPr="008666B0">
              <w:rPr>
                <w:rFonts w:ascii="Arial" w:hAnsi="Arial" w:cs="Arial"/>
              </w:rPr>
              <w:t>Battery-operated</w:t>
            </w:r>
          </w:p>
          <w:p w14:paraId="449640B8" w14:textId="77777777" w:rsidR="00A00F40" w:rsidRPr="00FF30C7" w:rsidRDefault="00A00F40" w:rsidP="00872196">
            <w:pPr>
              <w:numPr>
                <w:ilvl w:val="0"/>
                <w:numId w:val="31"/>
              </w:numPr>
              <w:rPr>
                <w:rFonts w:ascii="Arial" w:hAnsi="Arial" w:cs="Arial"/>
                <w:b/>
              </w:rPr>
            </w:pPr>
            <w:r w:rsidRPr="008666B0">
              <w:rPr>
                <w:rFonts w:ascii="Arial" w:hAnsi="Arial" w:cs="Arial"/>
              </w:rPr>
              <w:t>Requires a disposable sheath</w:t>
            </w:r>
          </w:p>
          <w:p w14:paraId="0BA32757" w14:textId="77777777" w:rsidR="00FF30C7" w:rsidRPr="00736AAB" w:rsidRDefault="00FF30C7" w:rsidP="00FF30C7">
            <w:pPr>
              <w:rPr>
                <w:rFonts w:ascii="Arial" w:hAnsi="Arial" w:cs="Arial"/>
                <w:b/>
                <w:sz w:val="12"/>
                <w:szCs w:val="12"/>
              </w:rPr>
            </w:pPr>
          </w:p>
        </w:tc>
        <w:tc>
          <w:tcPr>
            <w:tcW w:w="2147" w:type="dxa"/>
          </w:tcPr>
          <w:p w14:paraId="0D28EDDB" w14:textId="66DA6762" w:rsidR="00A00F40" w:rsidRPr="008666B0" w:rsidRDefault="002270AA" w:rsidP="00A00F40">
            <w:pPr>
              <w:rPr>
                <w:rFonts w:ascii="Arial" w:hAnsi="Arial" w:cs="Arial"/>
                <w:sz w:val="22"/>
                <w:szCs w:val="22"/>
              </w:rPr>
            </w:pPr>
            <w:r w:rsidRPr="002270AA">
              <w:rPr>
                <w:rFonts w:ascii="Arial" w:hAnsi="Arial" w:cs="Arial"/>
                <w:b/>
                <w:bCs/>
              </w:rPr>
              <w:t>Notes</w:t>
            </w:r>
            <w:r w:rsidR="0018263C">
              <w:rPr>
                <w:rFonts w:ascii="Arial" w:hAnsi="Arial" w:cs="Arial"/>
                <w:b/>
                <w:bCs/>
              </w:rPr>
              <w:t>:</w:t>
            </w:r>
          </w:p>
        </w:tc>
      </w:tr>
      <w:tr w:rsidR="008666B0" w:rsidRPr="008666B0" w14:paraId="59D11FD8" w14:textId="77777777" w:rsidTr="00715AAF">
        <w:tc>
          <w:tcPr>
            <w:tcW w:w="7540" w:type="dxa"/>
          </w:tcPr>
          <w:p w14:paraId="1A231FF2" w14:textId="4CC1F03A" w:rsidR="00A00F40" w:rsidRPr="008666B0" w:rsidRDefault="00A00F40" w:rsidP="00A00F40">
            <w:pPr>
              <w:rPr>
                <w:rFonts w:ascii="Arial" w:hAnsi="Arial" w:cs="Arial"/>
                <w:b/>
              </w:rPr>
            </w:pPr>
            <w:r w:rsidRPr="008666B0">
              <w:rPr>
                <w:rFonts w:ascii="Arial" w:hAnsi="Arial" w:cs="Arial"/>
                <w:b/>
              </w:rPr>
              <w:t>(S-18) Electronic Thermometer</w:t>
            </w:r>
          </w:p>
          <w:p w14:paraId="508D4BC6" w14:textId="77777777" w:rsidR="00A00F40" w:rsidRPr="008666B0" w:rsidRDefault="00A00F40" w:rsidP="00872196">
            <w:pPr>
              <w:numPr>
                <w:ilvl w:val="0"/>
                <w:numId w:val="31"/>
              </w:numPr>
              <w:rPr>
                <w:rFonts w:ascii="Arial" w:hAnsi="Arial" w:cs="Arial"/>
              </w:rPr>
            </w:pPr>
            <w:r w:rsidRPr="008666B0">
              <w:rPr>
                <w:rFonts w:ascii="Arial" w:hAnsi="Arial" w:cs="Arial"/>
              </w:rPr>
              <w:t>Oral, rectal, or axillary</w:t>
            </w:r>
          </w:p>
          <w:p w14:paraId="57A0C1FF" w14:textId="4B365B06" w:rsidR="00A00F40" w:rsidRPr="008666B0" w:rsidRDefault="003E6DB1" w:rsidP="00872196">
            <w:pPr>
              <w:numPr>
                <w:ilvl w:val="0"/>
                <w:numId w:val="26"/>
              </w:numPr>
              <w:rPr>
                <w:rFonts w:ascii="Arial" w:hAnsi="Arial" w:cs="Arial"/>
              </w:rPr>
            </w:pPr>
            <w:r w:rsidRPr="008666B0">
              <w:rPr>
                <w:rFonts w:ascii="Arial" w:hAnsi="Arial" w:cs="Arial"/>
              </w:rPr>
              <w:t>Ha</w:t>
            </w:r>
            <w:r>
              <w:rPr>
                <w:rFonts w:ascii="Arial" w:hAnsi="Arial" w:cs="Arial"/>
              </w:rPr>
              <w:t>s</w:t>
            </w:r>
            <w:r w:rsidRPr="008666B0">
              <w:rPr>
                <w:rFonts w:ascii="Arial" w:hAnsi="Arial" w:cs="Arial"/>
              </w:rPr>
              <w:t xml:space="preserve"> </w:t>
            </w:r>
            <w:r w:rsidR="00A00F40" w:rsidRPr="008666B0">
              <w:rPr>
                <w:rFonts w:ascii="Arial" w:hAnsi="Arial" w:cs="Arial"/>
              </w:rPr>
              <w:t xml:space="preserve">oral (blue tipped) and rectal (red tipped) probes; for axillary temperature use oral (blue tipped) </w:t>
            </w:r>
            <w:r w:rsidR="003A2070" w:rsidRPr="008666B0">
              <w:rPr>
                <w:rFonts w:ascii="Arial" w:hAnsi="Arial" w:cs="Arial"/>
              </w:rPr>
              <w:t>thermometer.</w:t>
            </w:r>
          </w:p>
          <w:p w14:paraId="4D3F3006" w14:textId="7CDD0AD8" w:rsidR="00A00F40" w:rsidRPr="008666B0" w:rsidRDefault="00A00F40" w:rsidP="00872196">
            <w:pPr>
              <w:numPr>
                <w:ilvl w:val="0"/>
                <w:numId w:val="26"/>
              </w:numPr>
              <w:rPr>
                <w:rFonts w:ascii="Arial" w:hAnsi="Arial" w:cs="Arial"/>
              </w:rPr>
            </w:pPr>
            <w:r w:rsidRPr="008666B0">
              <w:rPr>
                <w:rFonts w:ascii="Arial" w:hAnsi="Arial" w:cs="Arial"/>
              </w:rPr>
              <w:t xml:space="preserve">Displays results digitally and is quick, within 2 – 60 seconds, and beeps or flashes when </w:t>
            </w:r>
            <w:r w:rsidR="003A2070" w:rsidRPr="008666B0">
              <w:rPr>
                <w:rFonts w:ascii="Arial" w:hAnsi="Arial" w:cs="Arial"/>
              </w:rPr>
              <w:t>done</w:t>
            </w:r>
          </w:p>
          <w:p w14:paraId="0C222E99" w14:textId="333CB915" w:rsidR="006E728A" w:rsidRPr="008666B0" w:rsidRDefault="00A00F40" w:rsidP="00872196">
            <w:pPr>
              <w:numPr>
                <w:ilvl w:val="0"/>
                <w:numId w:val="26"/>
              </w:numPr>
              <w:rPr>
                <w:rFonts w:ascii="Arial" w:hAnsi="Arial" w:cs="Arial"/>
                <w:b/>
              </w:rPr>
            </w:pPr>
            <w:r w:rsidRPr="008666B0">
              <w:rPr>
                <w:rFonts w:ascii="Arial" w:hAnsi="Arial" w:cs="Arial"/>
              </w:rPr>
              <w:t xml:space="preserve">Battery-operated and stored in recharging </w:t>
            </w:r>
            <w:r w:rsidR="003A2070" w:rsidRPr="008666B0">
              <w:rPr>
                <w:rFonts w:ascii="Arial" w:hAnsi="Arial" w:cs="Arial"/>
              </w:rPr>
              <w:t>device.</w:t>
            </w:r>
          </w:p>
          <w:p w14:paraId="01C5B3DA" w14:textId="46F6029E" w:rsidR="00A00F40" w:rsidRPr="00FF30C7" w:rsidRDefault="00A00F40" w:rsidP="00872196">
            <w:pPr>
              <w:numPr>
                <w:ilvl w:val="0"/>
                <w:numId w:val="26"/>
              </w:numPr>
              <w:rPr>
                <w:rFonts w:ascii="Arial" w:hAnsi="Arial" w:cs="Arial"/>
                <w:b/>
              </w:rPr>
            </w:pPr>
            <w:r w:rsidRPr="008666B0">
              <w:rPr>
                <w:rFonts w:ascii="Arial" w:hAnsi="Arial" w:cs="Arial"/>
              </w:rPr>
              <w:t>Requires a probe cover</w:t>
            </w:r>
          </w:p>
          <w:p w14:paraId="166263F3" w14:textId="17842992" w:rsidR="00FF30C7" w:rsidRPr="0033711F" w:rsidRDefault="00FF30C7" w:rsidP="00FF30C7">
            <w:pPr>
              <w:rPr>
                <w:rFonts w:ascii="Arial" w:hAnsi="Arial" w:cs="Arial"/>
                <w:b/>
                <w:sz w:val="12"/>
                <w:szCs w:val="12"/>
              </w:rPr>
            </w:pPr>
          </w:p>
        </w:tc>
        <w:tc>
          <w:tcPr>
            <w:tcW w:w="2147" w:type="dxa"/>
          </w:tcPr>
          <w:p w14:paraId="57A115E0" w14:textId="63BD0EBD" w:rsidR="00A00F40" w:rsidRPr="008666B0" w:rsidRDefault="002270AA" w:rsidP="00A00F40">
            <w:pPr>
              <w:rPr>
                <w:rFonts w:ascii="Arial" w:hAnsi="Arial" w:cs="Arial"/>
                <w:sz w:val="22"/>
                <w:szCs w:val="22"/>
              </w:rPr>
            </w:pPr>
            <w:r w:rsidRPr="002270AA">
              <w:rPr>
                <w:rFonts w:ascii="Arial" w:hAnsi="Arial" w:cs="Arial"/>
                <w:b/>
                <w:bCs/>
              </w:rPr>
              <w:t>Notes</w:t>
            </w:r>
            <w:r w:rsidR="0018263C">
              <w:rPr>
                <w:rFonts w:ascii="Arial" w:hAnsi="Arial" w:cs="Arial"/>
                <w:b/>
                <w:bCs/>
              </w:rPr>
              <w:t>:</w:t>
            </w:r>
          </w:p>
        </w:tc>
      </w:tr>
      <w:tr w:rsidR="008666B0" w:rsidRPr="008666B0" w14:paraId="6EFC71F4" w14:textId="77777777" w:rsidTr="00715AAF">
        <w:tc>
          <w:tcPr>
            <w:tcW w:w="7540" w:type="dxa"/>
          </w:tcPr>
          <w:p w14:paraId="46BF89C5" w14:textId="63AA1593" w:rsidR="006E728A" w:rsidRPr="008666B0" w:rsidRDefault="006E728A" w:rsidP="006E728A">
            <w:pPr>
              <w:rPr>
                <w:rFonts w:ascii="Arial" w:hAnsi="Arial" w:cs="Arial"/>
                <w:b/>
              </w:rPr>
            </w:pPr>
            <w:r w:rsidRPr="008666B0">
              <w:rPr>
                <w:rFonts w:ascii="Arial" w:hAnsi="Arial" w:cs="Arial"/>
                <w:b/>
              </w:rPr>
              <w:t>(S-19) Tympanic Thermometer</w:t>
            </w:r>
          </w:p>
          <w:p w14:paraId="3D151E69" w14:textId="77777777" w:rsidR="006E728A" w:rsidRPr="008666B0" w:rsidRDefault="006E728A" w:rsidP="00872196">
            <w:pPr>
              <w:numPr>
                <w:ilvl w:val="0"/>
                <w:numId w:val="32"/>
              </w:numPr>
              <w:rPr>
                <w:rFonts w:ascii="Arial" w:hAnsi="Arial" w:cs="Arial"/>
                <w:b/>
              </w:rPr>
            </w:pPr>
            <w:r w:rsidRPr="008666B0">
              <w:rPr>
                <w:rFonts w:ascii="Arial" w:hAnsi="Arial" w:cs="Arial"/>
              </w:rPr>
              <w:t>Ear</w:t>
            </w:r>
          </w:p>
          <w:p w14:paraId="6E3C85CC" w14:textId="66CF54DE" w:rsidR="006E728A" w:rsidRPr="008666B0" w:rsidRDefault="006E728A" w:rsidP="00872196">
            <w:pPr>
              <w:numPr>
                <w:ilvl w:val="0"/>
                <w:numId w:val="32"/>
              </w:numPr>
              <w:rPr>
                <w:rFonts w:ascii="Arial" w:hAnsi="Arial" w:cs="Arial"/>
                <w:b/>
              </w:rPr>
            </w:pPr>
            <w:r w:rsidRPr="008666B0">
              <w:rPr>
                <w:rFonts w:ascii="Arial" w:hAnsi="Arial" w:cs="Arial"/>
              </w:rPr>
              <w:t>Registers temperature in seconds</w:t>
            </w:r>
          </w:p>
          <w:p w14:paraId="1C3E5170" w14:textId="3AF7B0F3" w:rsidR="006E728A" w:rsidRPr="00FF30C7" w:rsidRDefault="006E728A" w:rsidP="00872196">
            <w:pPr>
              <w:numPr>
                <w:ilvl w:val="0"/>
                <w:numId w:val="32"/>
              </w:numPr>
              <w:rPr>
                <w:rFonts w:ascii="Arial" w:hAnsi="Arial" w:cs="Arial"/>
                <w:b/>
              </w:rPr>
            </w:pPr>
            <w:r w:rsidRPr="008666B0">
              <w:rPr>
                <w:rFonts w:ascii="Arial" w:hAnsi="Arial" w:cs="Arial"/>
              </w:rPr>
              <w:t xml:space="preserve">May need </w:t>
            </w:r>
            <w:r w:rsidR="00ED0186">
              <w:rPr>
                <w:rFonts w:ascii="Arial" w:hAnsi="Arial" w:cs="Arial"/>
              </w:rPr>
              <w:t xml:space="preserve">extra </w:t>
            </w:r>
            <w:r w:rsidRPr="008666B0">
              <w:rPr>
                <w:rFonts w:ascii="Arial" w:hAnsi="Arial" w:cs="Arial"/>
              </w:rPr>
              <w:t>practice to operate accurately</w:t>
            </w:r>
          </w:p>
          <w:p w14:paraId="22E5D347" w14:textId="443B911E" w:rsidR="00FF30C7" w:rsidRPr="0033711F" w:rsidRDefault="00FF30C7" w:rsidP="00FF30C7">
            <w:pPr>
              <w:rPr>
                <w:rFonts w:ascii="Arial" w:hAnsi="Arial" w:cs="Arial"/>
                <w:b/>
                <w:sz w:val="12"/>
                <w:szCs w:val="12"/>
              </w:rPr>
            </w:pPr>
          </w:p>
        </w:tc>
        <w:tc>
          <w:tcPr>
            <w:tcW w:w="2147" w:type="dxa"/>
          </w:tcPr>
          <w:p w14:paraId="65E7217C" w14:textId="66EB5754" w:rsidR="006E728A" w:rsidRPr="008666B0" w:rsidRDefault="002270AA" w:rsidP="006E728A">
            <w:pPr>
              <w:rPr>
                <w:rFonts w:ascii="Arial" w:hAnsi="Arial" w:cs="Arial"/>
                <w:sz w:val="22"/>
                <w:szCs w:val="22"/>
              </w:rPr>
            </w:pPr>
            <w:r w:rsidRPr="002270AA">
              <w:rPr>
                <w:rFonts w:ascii="Arial" w:hAnsi="Arial" w:cs="Arial"/>
                <w:b/>
                <w:bCs/>
              </w:rPr>
              <w:t>Notes</w:t>
            </w:r>
            <w:r w:rsidR="0018263C">
              <w:rPr>
                <w:rFonts w:ascii="Arial" w:hAnsi="Arial" w:cs="Arial"/>
                <w:b/>
                <w:bCs/>
              </w:rPr>
              <w:t>:</w:t>
            </w:r>
          </w:p>
        </w:tc>
      </w:tr>
      <w:tr w:rsidR="008666B0" w:rsidRPr="008666B0" w14:paraId="2ECC0DB5" w14:textId="77777777" w:rsidTr="00715AAF">
        <w:tc>
          <w:tcPr>
            <w:tcW w:w="7540" w:type="dxa"/>
          </w:tcPr>
          <w:p w14:paraId="65AC8AA9" w14:textId="2F3EBDE7" w:rsidR="006E728A" w:rsidRPr="008666B0" w:rsidRDefault="006E728A" w:rsidP="006E728A">
            <w:pPr>
              <w:rPr>
                <w:rFonts w:ascii="Arial" w:hAnsi="Arial" w:cs="Arial"/>
                <w:b/>
              </w:rPr>
            </w:pPr>
            <w:r w:rsidRPr="008666B0">
              <w:rPr>
                <w:rFonts w:ascii="Arial" w:hAnsi="Arial" w:cs="Arial"/>
                <w:b/>
              </w:rPr>
              <w:t>(S-20) Temporal Thermometer</w:t>
            </w:r>
          </w:p>
          <w:p w14:paraId="27505A53" w14:textId="4B4C2E1F" w:rsidR="006E728A" w:rsidRPr="008666B0" w:rsidRDefault="006E728A" w:rsidP="00872196">
            <w:pPr>
              <w:numPr>
                <w:ilvl w:val="0"/>
                <w:numId w:val="33"/>
              </w:numPr>
              <w:rPr>
                <w:rFonts w:ascii="Arial" w:hAnsi="Arial" w:cs="Arial"/>
              </w:rPr>
            </w:pPr>
            <w:r w:rsidRPr="008666B0">
              <w:rPr>
                <w:rFonts w:ascii="Arial" w:hAnsi="Arial" w:cs="Arial"/>
              </w:rPr>
              <w:t>Measures heat from skin over the forehead, specifically over temporal artery</w:t>
            </w:r>
          </w:p>
          <w:p w14:paraId="50A5EF54" w14:textId="44923EEB" w:rsidR="006E728A" w:rsidRPr="008666B0" w:rsidRDefault="006E728A" w:rsidP="00872196">
            <w:pPr>
              <w:numPr>
                <w:ilvl w:val="0"/>
                <w:numId w:val="33"/>
              </w:numPr>
              <w:rPr>
                <w:rFonts w:ascii="Arial" w:hAnsi="Arial" w:cs="Arial"/>
              </w:rPr>
            </w:pPr>
            <w:r w:rsidRPr="008666B0">
              <w:rPr>
                <w:rFonts w:ascii="Arial" w:hAnsi="Arial" w:cs="Arial"/>
              </w:rPr>
              <w:t xml:space="preserve">Done by a stroke or scan over the </w:t>
            </w:r>
            <w:r w:rsidR="003A2070" w:rsidRPr="008666B0">
              <w:rPr>
                <w:rFonts w:ascii="Arial" w:hAnsi="Arial" w:cs="Arial"/>
              </w:rPr>
              <w:t>area</w:t>
            </w:r>
          </w:p>
          <w:p w14:paraId="08DB46CE" w14:textId="3984872D" w:rsidR="006E728A" w:rsidRPr="008666B0" w:rsidRDefault="006E728A" w:rsidP="00872196">
            <w:pPr>
              <w:numPr>
                <w:ilvl w:val="0"/>
                <w:numId w:val="33"/>
              </w:numPr>
              <w:rPr>
                <w:rFonts w:ascii="Arial" w:hAnsi="Arial" w:cs="Arial"/>
                <w:b/>
              </w:rPr>
            </w:pPr>
            <w:r w:rsidRPr="008666B0">
              <w:rPr>
                <w:rFonts w:ascii="Arial" w:hAnsi="Arial" w:cs="Arial"/>
              </w:rPr>
              <w:t>Registers within 3 seconds</w:t>
            </w:r>
          </w:p>
          <w:p w14:paraId="75950347" w14:textId="77777777" w:rsidR="006E728A" w:rsidRPr="00FF30C7" w:rsidRDefault="006E728A" w:rsidP="00872196">
            <w:pPr>
              <w:numPr>
                <w:ilvl w:val="0"/>
                <w:numId w:val="33"/>
              </w:numPr>
              <w:rPr>
                <w:rFonts w:ascii="Arial" w:hAnsi="Arial" w:cs="Arial"/>
                <w:b/>
              </w:rPr>
            </w:pPr>
            <w:r w:rsidRPr="008666B0">
              <w:rPr>
                <w:rFonts w:ascii="Arial" w:hAnsi="Arial" w:cs="Arial"/>
              </w:rPr>
              <w:t>Noninvasive</w:t>
            </w:r>
          </w:p>
          <w:p w14:paraId="5F3805C8" w14:textId="77777777" w:rsidR="00FF30C7" w:rsidRPr="0033711F" w:rsidRDefault="00FF30C7" w:rsidP="00FF30C7">
            <w:pPr>
              <w:rPr>
                <w:rFonts w:ascii="Arial" w:hAnsi="Arial" w:cs="Arial"/>
                <w:b/>
                <w:sz w:val="12"/>
                <w:szCs w:val="12"/>
              </w:rPr>
            </w:pPr>
          </w:p>
        </w:tc>
        <w:tc>
          <w:tcPr>
            <w:tcW w:w="2147" w:type="dxa"/>
          </w:tcPr>
          <w:p w14:paraId="0342A54C" w14:textId="6D821637" w:rsidR="006E728A" w:rsidRPr="008666B0" w:rsidRDefault="008747A8" w:rsidP="006E728A">
            <w:pPr>
              <w:rPr>
                <w:rFonts w:ascii="Arial" w:hAnsi="Arial" w:cs="Arial"/>
                <w:sz w:val="22"/>
                <w:szCs w:val="22"/>
              </w:rPr>
            </w:pPr>
            <w:r w:rsidRPr="002270AA">
              <w:rPr>
                <w:rFonts w:ascii="Arial" w:hAnsi="Arial" w:cs="Arial"/>
                <w:b/>
                <w:bCs/>
              </w:rPr>
              <w:t>Notes</w:t>
            </w:r>
            <w:r w:rsidR="0018263C">
              <w:rPr>
                <w:rFonts w:ascii="Arial" w:hAnsi="Arial" w:cs="Arial"/>
                <w:b/>
                <w:bCs/>
              </w:rPr>
              <w:t>:</w:t>
            </w:r>
          </w:p>
        </w:tc>
      </w:tr>
      <w:tr w:rsidR="008666B0" w:rsidRPr="008666B0" w14:paraId="55FB631F" w14:textId="77777777" w:rsidTr="00715AAF">
        <w:tc>
          <w:tcPr>
            <w:tcW w:w="7540" w:type="dxa"/>
          </w:tcPr>
          <w:p w14:paraId="65369BF7" w14:textId="4BFB577B" w:rsidR="00E7111F" w:rsidRPr="008666B0" w:rsidRDefault="00E7111F" w:rsidP="00E7111F">
            <w:pPr>
              <w:rPr>
                <w:rFonts w:ascii="Arial" w:hAnsi="Arial" w:cs="Arial"/>
                <w:b/>
              </w:rPr>
            </w:pPr>
            <w:r w:rsidRPr="008666B0">
              <w:rPr>
                <w:rFonts w:ascii="Arial" w:hAnsi="Arial" w:cs="Arial"/>
                <w:b/>
              </w:rPr>
              <w:t xml:space="preserve">(S-21) Non-mercury, Liquid-filled Glass Thermometers </w:t>
            </w:r>
          </w:p>
          <w:p w14:paraId="7B0A40F2" w14:textId="77777777" w:rsidR="00E7111F" w:rsidRPr="008666B0" w:rsidRDefault="00E7111F" w:rsidP="00F00100">
            <w:pPr>
              <w:numPr>
                <w:ilvl w:val="0"/>
                <w:numId w:val="35"/>
              </w:numPr>
              <w:rPr>
                <w:rFonts w:ascii="Arial" w:hAnsi="Arial" w:cs="Arial"/>
              </w:rPr>
            </w:pPr>
            <w:r w:rsidRPr="008666B0">
              <w:rPr>
                <w:rFonts w:ascii="Arial" w:hAnsi="Arial" w:cs="Arial"/>
              </w:rPr>
              <w:t>Oral, rectal, or axillary</w:t>
            </w:r>
          </w:p>
          <w:p w14:paraId="536A8B89" w14:textId="77777777" w:rsidR="00E7111F" w:rsidRPr="008666B0" w:rsidRDefault="00E7111F" w:rsidP="00872196">
            <w:pPr>
              <w:numPr>
                <w:ilvl w:val="0"/>
                <w:numId w:val="34"/>
              </w:numPr>
              <w:rPr>
                <w:rFonts w:ascii="Arial" w:hAnsi="Arial" w:cs="Arial"/>
              </w:rPr>
            </w:pPr>
            <w:r w:rsidRPr="008666B0">
              <w:rPr>
                <w:rFonts w:ascii="Arial" w:hAnsi="Arial" w:cs="Arial"/>
              </w:rPr>
              <w:t xml:space="preserve">Color-coded </w:t>
            </w:r>
          </w:p>
          <w:p w14:paraId="3977D7EB" w14:textId="77777777" w:rsidR="00E7111F" w:rsidRPr="008666B0" w:rsidRDefault="00E7111F" w:rsidP="00F00100">
            <w:pPr>
              <w:numPr>
                <w:ilvl w:val="0"/>
                <w:numId w:val="152"/>
              </w:numPr>
              <w:rPr>
                <w:rFonts w:ascii="Arial" w:hAnsi="Arial" w:cs="Arial"/>
              </w:rPr>
            </w:pPr>
            <w:r w:rsidRPr="008666B0">
              <w:rPr>
                <w:rFonts w:ascii="Arial" w:hAnsi="Arial" w:cs="Arial"/>
              </w:rPr>
              <w:t>Either blue or green for oral</w:t>
            </w:r>
          </w:p>
          <w:p w14:paraId="45A32158" w14:textId="77777777" w:rsidR="00E7111F" w:rsidRPr="008666B0" w:rsidRDefault="00E7111F" w:rsidP="00F00100">
            <w:pPr>
              <w:numPr>
                <w:ilvl w:val="0"/>
                <w:numId w:val="152"/>
              </w:numPr>
              <w:rPr>
                <w:rFonts w:ascii="Arial" w:hAnsi="Arial" w:cs="Arial"/>
              </w:rPr>
            </w:pPr>
            <w:r w:rsidRPr="008666B0">
              <w:rPr>
                <w:rFonts w:ascii="Arial" w:hAnsi="Arial" w:cs="Arial"/>
              </w:rPr>
              <w:t>Red for rectal</w:t>
            </w:r>
          </w:p>
          <w:p w14:paraId="1E43180B" w14:textId="2C429FF7" w:rsidR="00E7111F" w:rsidRPr="008666B0" w:rsidRDefault="00E7111F" w:rsidP="00872196">
            <w:pPr>
              <w:numPr>
                <w:ilvl w:val="0"/>
                <w:numId w:val="34"/>
              </w:numPr>
              <w:rPr>
                <w:rFonts w:ascii="Arial" w:hAnsi="Arial" w:cs="Arial"/>
              </w:rPr>
            </w:pPr>
            <w:r w:rsidRPr="008666B0">
              <w:rPr>
                <w:rFonts w:ascii="Arial" w:hAnsi="Arial" w:cs="Arial"/>
              </w:rPr>
              <w:lastRenderedPageBreak/>
              <w:t xml:space="preserve">Takes a long time to register – 3 to 10 minutes based on </w:t>
            </w:r>
            <w:r w:rsidR="003A2070" w:rsidRPr="008666B0">
              <w:rPr>
                <w:rFonts w:ascii="Arial" w:hAnsi="Arial" w:cs="Arial"/>
              </w:rPr>
              <w:t>site</w:t>
            </w:r>
          </w:p>
          <w:p w14:paraId="0EFE2721" w14:textId="12FF9FAC" w:rsidR="00E7111F" w:rsidRPr="008666B0" w:rsidRDefault="00E7111F" w:rsidP="00872196">
            <w:pPr>
              <w:numPr>
                <w:ilvl w:val="0"/>
                <w:numId w:val="34"/>
              </w:numPr>
              <w:rPr>
                <w:rFonts w:ascii="Arial" w:hAnsi="Arial" w:cs="Arial"/>
              </w:rPr>
            </w:pPr>
            <w:r w:rsidRPr="008666B0">
              <w:rPr>
                <w:rFonts w:ascii="Arial" w:hAnsi="Arial" w:cs="Arial"/>
              </w:rPr>
              <w:t xml:space="preserve">Held at the stem of the thermometer and read at eye </w:t>
            </w:r>
            <w:r w:rsidR="003A2070" w:rsidRPr="008666B0">
              <w:rPr>
                <w:rFonts w:ascii="Arial" w:hAnsi="Arial" w:cs="Arial"/>
              </w:rPr>
              <w:t>level</w:t>
            </w:r>
          </w:p>
          <w:p w14:paraId="472FDB41" w14:textId="739D5443" w:rsidR="00E7111F" w:rsidRPr="008666B0" w:rsidRDefault="00E7111F" w:rsidP="00872196">
            <w:pPr>
              <w:numPr>
                <w:ilvl w:val="0"/>
                <w:numId w:val="34"/>
              </w:numPr>
              <w:rPr>
                <w:rFonts w:ascii="Arial" w:hAnsi="Arial" w:cs="Arial"/>
                <w:b/>
              </w:rPr>
            </w:pPr>
            <w:r w:rsidRPr="008666B0">
              <w:rPr>
                <w:rFonts w:ascii="Arial" w:hAnsi="Arial" w:cs="Arial"/>
              </w:rPr>
              <w:t xml:space="preserve">The nurse aide must read the thermometer after it registers the temperature; held at stem; read at eye </w:t>
            </w:r>
            <w:r w:rsidR="003A2070" w:rsidRPr="008666B0">
              <w:rPr>
                <w:rFonts w:ascii="Arial" w:hAnsi="Arial" w:cs="Arial"/>
              </w:rPr>
              <w:t>level</w:t>
            </w:r>
          </w:p>
          <w:p w14:paraId="047CD9A1" w14:textId="75B672D1" w:rsidR="006E728A" w:rsidRPr="00FF30C7" w:rsidRDefault="00E7111F" w:rsidP="00F00100">
            <w:pPr>
              <w:numPr>
                <w:ilvl w:val="0"/>
                <w:numId w:val="51"/>
              </w:numPr>
              <w:rPr>
                <w:rFonts w:ascii="Arial" w:hAnsi="Arial" w:cs="Arial"/>
                <w:b/>
              </w:rPr>
            </w:pPr>
            <w:r w:rsidRPr="008666B0">
              <w:rPr>
                <w:rFonts w:ascii="Arial" w:hAnsi="Arial" w:cs="Arial"/>
              </w:rPr>
              <w:t>Most health care providers use the Fahrenheit scale to measure temperature, even though both Fahrenheit and Celsius values are typically seen on thermometer</w:t>
            </w:r>
          </w:p>
          <w:p w14:paraId="11FB2448" w14:textId="3D2FA0B3" w:rsidR="00FF30C7" w:rsidRPr="0033711F" w:rsidRDefault="00FF30C7" w:rsidP="00FF30C7">
            <w:pPr>
              <w:rPr>
                <w:rFonts w:ascii="Arial" w:hAnsi="Arial" w:cs="Arial"/>
                <w:b/>
                <w:sz w:val="12"/>
                <w:szCs w:val="12"/>
              </w:rPr>
            </w:pPr>
          </w:p>
        </w:tc>
        <w:tc>
          <w:tcPr>
            <w:tcW w:w="2147" w:type="dxa"/>
          </w:tcPr>
          <w:p w14:paraId="6AABA590" w14:textId="329B40FB" w:rsidR="006E728A" w:rsidRPr="008666B0" w:rsidRDefault="008747A8" w:rsidP="006E728A">
            <w:pPr>
              <w:rPr>
                <w:rFonts w:ascii="Arial" w:hAnsi="Arial" w:cs="Arial"/>
                <w:sz w:val="22"/>
                <w:szCs w:val="22"/>
              </w:rPr>
            </w:pPr>
            <w:r w:rsidRPr="002270AA">
              <w:rPr>
                <w:rFonts w:ascii="Arial" w:hAnsi="Arial" w:cs="Arial"/>
                <w:b/>
                <w:bCs/>
              </w:rPr>
              <w:lastRenderedPageBreak/>
              <w:t>Notes</w:t>
            </w:r>
            <w:r w:rsidR="0018263C">
              <w:rPr>
                <w:rFonts w:ascii="Arial" w:hAnsi="Arial" w:cs="Arial"/>
                <w:b/>
                <w:bCs/>
              </w:rPr>
              <w:t>:</w:t>
            </w:r>
          </w:p>
        </w:tc>
      </w:tr>
      <w:tr w:rsidR="008666B0" w:rsidRPr="008666B0" w14:paraId="7699141B" w14:textId="77777777" w:rsidTr="00715AAF">
        <w:tc>
          <w:tcPr>
            <w:tcW w:w="7540" w:type="dxa"/>
          </w:tcPr>
          <w:p w14:paraId="281685FD" w14:textId="3877855C" w:rsidR="00E7111F" w:rsidRPr="008666B0" w:rsidRDefault="00E7111F" w:rsidP="00E7111F">
            <w:pPr>
              <w:rPr>
                <w:rFonts w:ascii="Arial" w:hAnsi="Arial" w:cs="Arial"/>
                <w:b/>
              </w:rPr>
            </w:pPr>
            <w:r w:rsidRPr="008666B0">
              <w:rPr>
                <w:rFonts w:ascii="Arial" w:hAnsi="Arial" w:cs="Arial"/>
                <w:b/>
              </w:rPr>
              <w:t>(S-22) Using Non-mercury, Liquid-filled Glass Thermometer to Check Body Temperature</w:t>
            </w:r>
          </w:p>
          <w:p w14:paraId="031EF9B4" w14:textId="77777777" w:rsidR="00E7111F" w:rsidRPr="008666B0" w:rsidRDefault="00E7111F" w:rsidP="00F00100">
            <w:pPr>
              <w:numPr>
                <w:ilvl w:val="0"/>
                <w:numId w:val="51"/>
              </w:numPr>
              <w:rPr>
                <w:rFonts w:ascii="Arial" w:hAnsi="Arial" w:cs="Arial"/>
                <w:b/>
              </w:rPr>
            </w:pPr>
            <w:r w:rsidRPr="008666B0">
              <w:rPr>
                <w:rFonts w:ascii="Arial" w:hAnsi="Arial" w:cs="Arial"/>
              </w:rPr>
              <w:t>Thermometer</w:t>
            </w:r>
          </w:p>
          <w:p w14:paraId="565E2A1C" w14:textId="77777777" w:rsidR="00E7111F" w:rsidRPr="008666B0" w:rsidRDefault="00E7111F" w:rsidP="00872196">
            <w:pPr>
              <w:numPr>
                <w:ilvl w:val="0"/>
                <w:numId w:val="34"/>
              </w:numPr>
              <w:rPr>
                <w:rFonts w:ascii="Arial" w:hAnsi="Arial" w:cs="Arial"/>
                <w:b/>
              </w:rPr>
            </w:pPr>
            <w:r w:rsidRPr="008666B0">
              <w:rPr>
                <w:rFonts w:ascii="Arial" w:hAnsi="Arial" w:cs="Arial"/>
              </w:rPr>
              <w:t>Sheath</w:t>
            </w:r>
          </w:p>
          <w:p w14:paraId="75824518" w14:textId="77777777" w:rsidR="00E7111F" w:rsidRPr="008666B0" w:rsidRDefault="00E7111F" w:rsidP="00872196">
            <w:pPr>
              <w:numPr>
                <w:ilvl w:val="0"/>
                <w:numId w:val="34"/>
              </w:numPr>
              <w:rPr>
                <w:rFonts w:ascii="Arial" w:hAnsi="Arial" w:cs="Arial"/>
                <w:b/>
              </w:rPr>
            </w:pPr>
            <w:r w:rsidRPr="008666B0">
              <w:rPr>
                <w:rFonts w:ascii="Arial" w:hAnsi="Arial" w:cs="Arial"/>
              </w:rPr>
              <w:t>Gloves</w:t>
            </w:r>
          </w:p>
          <w:p w14:paraId="21A1A128" w14:textId="77777777" w:rsidR="00E7111F" w:rsidRPr="008666B0" w:rsidRDefault="00E7111F" w:rsidP="00872196">
            <w:pPr>
              <w:numPr>
                <w:ilvl w:val="0"/>
                <w:numId w:val="34"/>
              </w:numPr>
              <w:rPr>
                <w:rFonts w:ascii="Arial" w:hAnsi="Arial" w:cs="Arial"/>
                <w:b/>
              </w:rPr>
            </w:pPr>
            <w:r w:rsidRPr="008666B0">
              <w:rPr>
                <w:rFonts w:ascii="Arial" w:hAnsi="Arial" w:cs="Arial"/>
              </w:rPr>
              <w:t>Watch</w:t>
            </w:r>
          </w:p>
          <w:p w14:paraId="50B043B0" w14:textId="77777777" w:rsidR="00E7111F" w:rsidRPr="008666B0" w:rsidRDefault="00E7111F" w:rsidP="00872196">
            <w:pPr>
              <w:numPr>
                <w:ilvl w:val="0"/>
                <w:numId w:val="34"/>
              </w:numPr>
              <w:rPr>
                <w:rFonts w:ascii="Arial" w:hAnsi="Arial" w:cs="Arial"/>
                <w:b/>
              </w:rPr>
            </w:pPr>
            <w:r w:rsidRPr="008666B0">
              <w:rPr>
                <w:rFonts w:ascii="Arial" w:hAnsi="Arial" w:cs="Arial"/>
              </w:rPr>
              <w:t>Pen</w:t>
            </w:r>
          </w:p>
          <w:p w14:paraId="15218DB5" w14:textId="77777777" w:rsidR="00E7111F" w:rsidRPr="008666B0" w:rsidRDefault="00E7111F" w:rsidP="00872196">
            <w:pPr>
              <w:numPr>
                <w:ilvl w:val="0"/>
                <w:numId w:val="34"/>
              </w:numPr>
              <w:rPr>
                <w:rFonts w:ascii="Arial" w:hAnsi="Arial" w:cs="Arial"/>
                <w:b/>
              </w:rPr>
            </w:pPr>
            <w:r w:rsidRPr="008666B0">
              <w:rPr>
                <w:rFonts w:ascii="Arial" w:hAnsi="Arial" w:cs="Arial"/>
              </w:rPr>
              <w:t>Notepad</w:t>
            </w:r>
          </w:p>
          <w:p w14:paraId="43461944" w14:textId="77777777" w:rsidR="00E7111F" w:rsidRPr="008666B0" w:rsidRDefault="00E7111F" w:rsidP="00872196">
            <w:pPr>
              <w:numPr>
                <w:ilvl w:val="0"/>
                <w:numId w:val="34"/>
              </w:numPr>
              <w:rPr>
                <w:rFonts w:ascii="Arial" w:hAnsi="Arial" w:cs="Arial"/>
                <w:b/>
              </w:rPr>
            </w:pPr>
            <w:r w:rsidRPr="008666B0">
              <w:rPr>
                <w:rFonts w:ascii="Arial" w:hAnsi="Arial" w:cs="Arial"/>
              </w:rPr>
              <w:t>Alcohol wipe</w:t>
            </w:r>
          </w:p>
          <w:p w14:paraId="09844D5F" w14:textId="77777777" w:rsidR="006E728A" w:rsidRPr="00FF30C7" w:rsidRDefault="00E7111F" w:rsidP="00872196">
            <w:pPr>
              <w:numPr>
                <w:ilvl w:val="0"/>
                <w:numId w:val="34"/>
              </w:numPr>
              <w:rPr>
                <w:rFonts w:ascii="Arial" w:hAnsi="Arial" w:cs="Arial"/>
                <w:b/>
              </w:rPr>
            </w:pPr>
            <w:r w:rsidRPr="008666B0">
              <w:rPr>
                <w:rFonts w:ascii="Arial" w:hAnsi="Arial" w:cs="Arial"/>
              </w:rPr>
              <w:t>Water soluble lubricant (rectal temperature only)</w:t>
            </w:r>
          </w:p>
          <w:p w14:paraId="73442E9A" w14:textId="77777777" w:rsidR="00FF30C7" w:rsidRPr="0033711F" w:rsidRDefault="00FF30C7" w:rsidP="00FF30C7">
            <w:pPr>
              <w:rPr>
                <w:rFonts w:ascii="Arial" w:hAnsi="Arial" w:cs="Arial"/>
                <w:b/>
                <w:sz w:val="12"/>
                <w:szCs w:val="12"/>
              </w:rPr>
            </w:pPr>
          </w:p>
        </w:tc>
        <w:tc>
          <w:tcPr>
            <w:tcW w:w="2147" w:type="dxa"/>
          </w:tcPr>
          <w:p w14:paraId="19BCAF2D" w14:textId="0918A08C" w:rsidR="006E728A" w:rsidRPr="008666B0" w:rsidRDefault="008747A8" w:rsidP="00E7111F">
            <w:pPr>
              <w:rPr>
                <w:rFonts w:ascii="Arial" w:hAnsi="Arial" w:cs="Arial"/>
                <w:sz w:val="22"/>
                <w:szCs w:val="22"/>
              </w:rPr>
            </w:pPr>
            <w:r w:rsidRPr="002270AA">
              <w:rPr>
                <w:rFonts w:ascii="Arial" w:hAnsi="Arial" w:cs="Arial"/>
                <w:b/>
                <w:bCs/>
              </w:rPr>
              <w:t>Notes</w:t>
            </w:r>
            <w:r w:rsidR="0018263C">
              <w:rPr>
                <w:rFonts w:ascii="Arial" w:hAnsi="Arial" w:cs="Arial"/>
                <w:b/>
                <w:bCs/>
              </w:rPr>
              <w:t>:</w:t>
            </w:r>
          </w:p>
        </w:tc>
      </w:tr>
      <w:tr w:rsidR="008666B0" w:rsidRPr="008666B0" w14:paraId="5C19BF19" w14:textId="77777777" w:rsidTr="00715AAF">
        <w:tc>
          <w:tcPr>
            <w:tcW w:w="7540" w:type="dxa"/>
          </w:tcPr>
          <w:p w14:paraId="69A549F1" w14:textId="2CB908EC" w:rsidR="006E728A" w:rsidRPr="008666B0" w:rsidRDefault="006E728A" w:rsidP="006E728A">
            <w:pPr>
              <w:rPr>
                <w:rFonts w:ascii="Arial" w:hAnsi="Arial" w:cs="Arial"/>
                <w:b/>
              </w:rPr>
            </w:pPr>
            <w:r w:rsidRPr="008666B0">
              <w:rPr>
                <w:rFonts w:ascii="Arial" w:hAnsi="Arial" w:cs="Arial"/>
                <w:b/>
              </w:rPr>
              <w:t xml:space="preserve">(S-23) Reading the Non-mercury, Liquid-filled Glass Thermometer </w:t>
            </w:r>
          </w:p>
          <w:p w14:paraId="05127F64" w14:textId="77777777" w:rsidR="006E728A" w:rsidRPr="008666B0" w:rsidRDefault="006E728A" w:rsidP="00872196">
            <w:pPr>
              <w:numPr>
                <w:ilvl w:val="0"/>
                <w:numId w:val="34"/>
              </w:numPr>
              <w:rPr>
                <w:rFonts w:ascii="Arial" w:hAnsi="Arial" w:cs="Arial"/>
              </w:rPr>
            </w:pPr>
            <w:r w:rsidRPr="008666B0">
              <w:rPr>
                <w:rFonts w:ascii="Arial" w:hAnsi="Arial" w:cs="Arial"/>
              </w:rPr>
              <w:t>For Fahrenheit readings:</w:t>
            </w:r>
          </w:p>
          <w:p w14:paraId="31ADD4D4" w14:textId="735FAC17" w:rsidR="006E728A" w:rsidRPr="008666B0" w:rsidRDefault="006E728A" w:rsidP="00F00100">
            <w:pPr>
              <w:numPr>
                <w:ilvl w:val="0"/>
                <w:numId w:val="114"/>
              </w:numPr>
              <w:rPr>
                <w:rFonts w:ascii="Arial" w:hAnsi="Arial" w:cs="Arial"/>
                <w:b/>
              </w:rPr>
            </w:pPr>
            <w:r w:rsidRPr="008666B0">
              <w:rPr>
                <w:rFonts w:ascii="Arial" w:hAnsi="Arial" w:cs="Arial"/>
              </w:rPr>
              <w:t xml:space="preserve">The long line represents 1 </w:t>
            </w:r>
            <w:r w:rsidR="003A2070" w:rsidRPr="008666B0">
              <w:rPr>
                <w:rFonts w:ascii="Arial" w:hAnsi="Arial" w:cs="Arial"/>
              </w:rPr>
              <w:t>degree</w:t>
            </w:r>
          </w:p>
          <w:p w14:paraId="0A465992" w14:textId="3859EB69" w:rsidR="006E728A" w:rsidRPr="00FF30C7" w:rsidRDefault="006E728A" w:rsidP="00F00100">
            <w:pPr>
              <w:numPr>
                <w:ilvl w:val="0"/>
                <w:numId w:val="114"/>
              </w:numPr>
              <w:rPr>
                <w:rFonts w:ascii="Arial" w:hAnsi="Arial" w:cs="Arial"/>
                <w:b/>
              </w:rPr>
            </w:pPr>
            <w:r w:rsidRPr="008666B0">
              <w:rPr>
                <w:rFonts w:ascii="Arial" w:hAnsi="Arial" w:cs="Arial"/>
              </w:rPr>
              <w:t>The short line represents two tenths (2/10) of a degree</w:t>
            </w:r>
          </w:p>
          <w:p w14:paraId="74CA9703" w14:textId="6734B7BC" w:rsidR="00FF30C7" w:rsidRPr="0033711F" w:rsidRDefault="00FF30C7" w:rsidP="00FF30C7">
            <w:pPr>
              <w:rPr>
                <w:rFonts w:ascii="Arial" w:hAnsi="Arial" w:cs="Arial"/>
                <w:b/>
                <w:sz w:val="12"/>
                <w:szCs w:val="12"/>
              </w:rPr>
            </w:pPr>
          </w:p>
        </w:tc>
        <w:tc>
          <w:tcPr>
            <w:tcW w:w="2147" w:type="dxa"/>
          </w:tcPr>
          <w:p w14:paraId="1B1051AB" w14:textId="10D3D9A7" w:rsidR="006E728A" w:rsidRPr="008666B0" w:rsidRDefault="008747A8" w:rsidP="006E728A">
            <w:pPr>
              <w:rPr>
                <w:rFonts w:ascii="Arial" w:hAnsi="Arial" w:cs="Arial"/>
                <w:sz w:val="22"/>
                <w:szCs w:val="22"/>
              </w:rPr>
            </w:pPr>
            <w:r w:rsidRPr="002270AA">
              <w:rPr>
                <w:rFonts w:ascii="Arial" w:hAnsi="Arial" w:cs="Arial"/>
                <w:b/>
                <w:bCs/>
              </w:rPr>
              <w:t>Notes</w:t>
            </w:r>
            <w:r w:rsidR="0018263C">
              <w:rPr>
                <w:rFonts w:ascii="Arial" w:hAnsi="Arial" w:cs="Arial"/>
                <w:b/>
                <w:bCs/>
              </w:rPr>
              <w:t>:</w:t>
            </w:r>
          </w:p>
        </w:tc>
      </w:tr>
      <w:tr w:rsidR="008666B0" w:rsidRPr="008666B0" w14:paraId="74B12418" w14:textId="77777777" w:rsidTr="00715AAF">
        <w:tc>
          <w:tcPr>
            <w:tcW w:w="7540" w:type="dxa"/>
          </w:tcPr>
          <w:p w14:paraId="62C501D7" w14:textId="17AD25DD" w:rsidR="00391B48" w:rsidRPr="008666B0" w:rsidRDefault="00391B48" w:rsidP="00391B48">
            <w:pPr>
              <w:rPr>
                <w:rFonts w:ascii="Arial" w:hAnsi="Arial" w:cs="Arial"/>
                <w:bCs/>
              </w:rPr>
            </w:pPr>
            <w:r w:rsidRPr="008666B0">
              <w:rPr>
                <w:rFonts w:ascii="Arial" w:hAnsi="Arial" w:cs="Arial"/>
                <w:b/>
              </w:rPr>
              <w:t xml:space="preserve">(S-24) </w:t>
            </w:r>
            <w:r w:rsidRPr="008666B0">
              <w:rPr>
                <w:rFonts w:ascii="Arial" w:hAnsi="Arial" w:cs="Arial"/>
                <w:b/>
                <w:bCs/>
              </w:rPr>
              <w:t>Example of an Oral Temperature Reading</w:t>
            </w:r>
          </w:p>
          <w:p w14:paraId="3AE47431" w14:textId="77777777" w:rsidR="00391B48" w:rsidRPr="00C231DD" w:rsidRDefault="00391B48" w:rsidP="00391B48">
            <w:pPr>
              <w:rPr>
                <w:rFonts w:ascii="Arial" w:hAnsi="Arial" w:cs="Arial"/>
                <w:sz w:val="12"/>
                <w:szCs w:val="12"/>
              </w:rPr>
            </w:pPr>
          </w:p>
          <w:p w14:paraId="694A4288" w14:textId="77777777" w:rsidR="00391B48" w:rsidRPr="008666B0" w:rsidRDefault="00391B48" w:rsidP="00391B48">
            <w:pPr>
              <w:rPr>
                <w:rFonts w:ascii="Arial" w:hAnsi="Arial" w:cs="Arial"/>
              </w:rPr>
            </w:pPr>
            <w:r w:rsidRPr="008666B0">
              <w:rPr>
                <w:rFonts w:ascii="Arial" w:hAnsi="Arial" w:cs="Arial"/>
              </w:rPr>
              <w:t>Temperature of 102.8</w:t>
            </w:r>
            <w:r w:rsidRPr="008666B0">
              <w:rPr>
                <w:rFonts w:ascii="Arial" w:hAnsi="Arial" w:cs="Arial"/>
                <w:vertAlign w:val="superscript"/>
              </w:rPr>
              <w:t>o</w:t>
            </w:r>
            <w:r w:rsidRPr="008666B0">
              <w:rPr>
                <w:rFonts w:ascii="Arial" w:hAnsi="Arial" w:cs="Arial"/>
              </w:rPr>
              <w:t>F</w:t>
            </w:r>
          </w:p>
          <w:p w14:paraId="53C63A19" w14:textId="77777777" w:rsidR="00391B48" w:rsidRPr="00C231DD" w:rsidRDefault="00391B48" w:rsidP="00391B48">
            <w:pPr>
              <w:rPr>
                <w:rFonts w:ascii="Arial" w:hAnsi="Arial" w:cs="Arial"/>
                <w:b/>
                <w:sz w:val="12"/>
                <w:szCs w:val="12"/>
              </w:rPr>
            </w:pPr>
            <w:bookmarkStart w:id="7" w:name="_Hlk9295287"/>
          </w:p>
          <w:p w14:paraId="0BC296E8" w14:textId="23818A08" w:rsidR="00391B48" w:rsidRPr="008666B0" w:rsidRDefault="00697433" w:rsidP="00391B48">
            <w:pPr>
              <w:rPr>
                <w:rFonts w:ascii="Arial" w:hAnsi="Arial" w:cs="Arial"/>
              </w:rPr>
            </w:pPr>
            <w:r>
              <w:rPr>
                <w:rFonts w:ascii="Arial" w:hAnsi="Arial" w:cs="Arial"/>
                <w:b/>
              </w:rPr>
              <w:t>Activity</w:t>
            </w:r>
            <w:r w:rsidR="00391B48" w:rsidRPr="008666B0">
              <w:rPr>
                <w:rFonts w:ascii="Arial" w:hAnsi="Arial" w:cs="Arial"/>
                <w:b/>
              </w:rPr>
              <w:t xml:space="preserve"> </w:t>
            </w:r>
            <w:r w:rsidR="0033711F">
              <w:rPr>
                <w:rFonts w:ascii="Arial" w:hAnsi="Arial" w:cs="Arial"/>
                <w:b/>
              </w:rPr>
              <w:t>#</w:t>
            </w:r>
            <w:r w:rsidR="00391B48" w:rsidRPr="008666B0">
              <w:rPr>
                <w:rFonts w:ascii="Arial" w:hAnsi="Arial" w:cs="Arial"/>
                <w:b/>
              </w:rPr>
              <w:t>AA</w:t>
            </w:r>
            <w:r w:rsidR="00FF30C7">
              <w:rPr>
                <w:rFonts w:ascii="Arial" w:hAnsi="Arial" w:cs="Arial"/>
                <w:b/>
              </w:rPr>
              <w:t>24</w:t>
            </w:r>
            <w:r w:rsidR="00391B48" w:rsidRPr="008666B0">
              <w:rPr>
                <w:rFonts w:ascii="Arial" w:hAnsi="Arial" w:cs="Arial"/>
                <w:b/>
              </w:rPr>
              <w:t xml:space="preserve">: Fahrenheit Temperature </w:t>
            </w:r>
          </w:p>
          <w:bookmarkEnd w:id="7"/>
          <w:p w14:paraId="31724F68" w14:textId="77777777" w:rsidR="00FF30C7" w:rsidRDefault="00391B48" w:rsidP="00FF30C7">
            <w:pPr>
              <w:rPr>
                <w:rFonts w:ascii="Arial" w:hAnsi="Arial" w:cs="Arial"/>
              </w:rPr>
            </w:pPr>
            <w:r w:rsidRPr="008666B0">
              <w:rPr>
                <w:rFonts w:ascii="Arial" w:hAnsi="Arial" w:cs="Arial"/>
              </w:rPr>
              <w:t>Determine whether this activity will be used as an in-class assignment, homework assignment, or as a quiz grade. Distribute</w:t>
            </w:r>
            <w:r w:rsidR="00EA5D3D" w:rsidRPr="008666B0">
              <w:rPr>
                <w:rFonts w:ascii="Arial" w:hAnsi="Arial" w:cs="Arial"/>
              </w:rPr>
              <w:t xml:space="preserve"> handout </w:t>
            </w:r>
            <w:r w:rsidRPr="008666B0">
              <w:rPr>
                <w:rFonts w:ascii="Arial" w:hAnsi="Arial" w:cs="Arial"/>
              </w:rPr>
              <w:t>to students and instruct to use accordingly.</w:t>
            </w:r>
          </w:p>
          <w:p w14:paraId="60E7473A" w14:textId="4E228CFD" w:rsidR="00FF30C7" w:rsidRPr="0033711F" w:rsidRDefault="00FF30C7" w:rsidP="00FF30C7">
            <w:pPr>
              <w:rPr>
                <w:rFonts w:ascii="Arial" w:hAnsi="Arial" w:cs="Arial"/>
                <w:b/>
                <w:sz w:val="12"/>
                <w:szCs w:val="12"/>
              </w:rPr>
            </w:pPr>
          </w:p>
        </w:tc>
        <w:tc>
          <w:tcPr>
            <w:tcW w:w="2147" w:type="dxa"/>
          </w:tcPr>
          <w:p w14:paraId="38CBE585" w14:textId="2A519763" w:rsidR="00391B48" w:rsidRPr="008666B0" w:rsidRDefault="008747A8" w:rsidP="00391B48">
            <w:pPr>
              <w:rPr>
                <w:rFonts w:ascii="Arial" w:hAnsi="Arial" w:cs="Arial"/>
              </w:rPr>
            </w:pPr>
            <w:r w:rsidRPr="002270AA">
              <w:rPr>
                <w:rFonts w:ascii="Arial" w:hAnsi="Arial" w:cs="Arial"/>
                <w:b/>
                <w:bCs/>
              </w:rPr>
              <w:t>Notes</w:t>
            </w:r>
            <w:r w:rsidR="0018263C">
              <w:rPr>
                <w:rFonts w:ascii="Arial" w:hAnsi="Arial" w:cs="Arial"/>
                <w:b/>
                <w:bCs/>
              </w:rPr>
              <w:t>:</w:t>
            </w:r>
          </w:p>
          <w:p w14:paraId="23A46486" w14:textId="01B94750" w:rsidR="00391B48" w:rsidRPr="008666B0" w:rsidRDefault="00391B48" w:rsidP="00391B48">
            <w:pPr>
              <w:rPr>
                <w:rFonts w:ascii="Arial" w:hAnsi="Arial" w:cs="Arial"/>
                <w:sz w:val="22"/>
                <w:szCs w:val="22"/>
              </w:rPr>
            </w:pPr>
          </w:p>
        </w:tc>
      </w:tr>
      <w:tr w:rsidR="008666B0" w:rsidRPr="008666B0" w14:paraId="29AD9EC3" w14:textId="77777777" w:rsidTr="00715AAF">
        <w:tc>
          <w:tcPr>
            <w:tcW w:w="7540" w:type="dxa"/>
          </w:tcPr>
          <w:p w14:paraId="4AC2AE7F" w14:textId="19AF40C6" w:rsidR="00391B48" w:rsidRPr="008666B0" w:rsidRDefault="00391B48" w:rsidP="00391B48">
            <w:pPr>
              <w:tabs>
                <w:tab w:val="left" w:pos="990"/>
              </w:tabs>
              <w:rPr>
                <w:rFonts w:ascii="Arial" w:hAnsi="Arial" w:cs="Arial"/>
                <w:b/>
              </w:rPr>
            </w:pPr>
            <w:r w:rsidRPr="008666B0">
              <w:rPr>
                <w:rFonts w:ascii="Arial" w:hAnsi="Arial" w:cs="Arial"/>
                <w:b/>
              </w:rPr>
              <w:t>(S-25) When NOT to Take an Oral Temperature</w:t>
            </w:r>
          </w:p>
          <w:p w14:paraId="2E5CE91A" w14:textId="77777777" w:rsidR="008747A8" w:rsidRPr="008747A8" w:rsidRDefault="008747A8" w:rsidP="00391B48">
            <w:pPr>
              <w:tabs>
                <w:tab w:val="left" w:pos="990"/>
              </w:tabs>
              <w:rPr>
                <w:rFonts w:ascii="Arial" w:hAnsi="Arial" w:cs="Arial"/>
                <w:bCs/>
                <w:sz w:val="12"/>
                <w:szCs w:val="12"/>
              </w:rPr>
            </w:pPr>
          </w:p>
          <w:p w14:paraId="29AD08B1" w14:textId="1FD7A18A" w:rsidR="00391B48" w:rsidRPr="008666B0" w:rsidRDefault="00391B48" w:rsidP="00391B48">
            <w:pPr>
              <w:tabs>
                <w:tab w:val="left" w:pos="990"/>
              </w:tabs>
              <w:rPr>
                <w:rFonts w:ascii="Arial" w:hAnsi="Arial" w:cs="Arial"/>
                <w:bCs/>
              </w:rPr>
            </w:pPr>
            <w:r w:rsidRPr="008666B0">
              <w:rPr>
                <w:rFonts w:ascii="Arial" w:hAnsi="Arial" w:cs="Arial"/>
                <w:bCs/>
              </w:rPr>
              <w:t xml:space="preserve">The resident </w:t>
            </w:r>
          </w:p>
          <w:p w14:paraId="6E333DDF" w14:textId="56E87897" w:rsidR="00391B48" w:rsidRPr="008666B0" w:rsidRDefault="00391B48" w:rsidP="00872196">
            <w:pPr>
              <w:numPr>
                <w:ilvl w:val="0"/>
                <w:numId w:val="28"/>
              </w:numPr>
              <w:rPr>
                <w:rFonts w:ascii="Arial" w:hAnsi="Arial" w:cs="Arial"/>
              </w:rPr>
            </w:pPr>
            <w:r w:rsidRPr="008666B0">
              <w:rPr>
                <w:rFonts w:ascii="Arial" w:hAnsi="Arial" w:cs="Arial"/>
              </w:rPr>
              <w:t xml:space="preserve">Is </w:t>
            </w:r>
            <w:r w:rsidR="003A2070" w:rsidRPr="008666B0">
              <w:rPr>
                <w:rFonts w:ascii="Arial" w:hAnsi="Arial" w:cs="Arial"/>
              </w:rPr>
              <w:t>unconscious</w:t>
            </w:r>
          </w:p>
          <w:p w14:paraId="3ED99078" w14:textId="0BE229CE" w:rsidR="00391B48" w:rsidRPr="008666B0" w:rsidRDefault="00391B48" w:rsidP="00872196">
            <w:pPr>
              <w:numPr>
                <w:ilvl w:val="0"/>
                <w:numId w:val="28"/>
              </w:numPr>
              <w:rPr>
                <w:rFonts w:ascii="Arial" w:hAnsi="Arial" w:cs="Arial"/>
              </w:rPr>
            </w:pPr>
            <w:r w:rsidRPr="008666B0">
              <w:rPr>
                <w:rFonts w:ascii="Arial" w:hAnsi="Arial" w:cs="Arial"/>
              </w:rPr>
              <w:t xml:space="preserve">Had recent facial or mouth </w:t>
            </w:r>
            <w:r w:rsidR="003A2070" w:rsidRPr="008666B0">
              <w:rPr>
                <w:rFonts w:ascii="Arial" w:hAnsi="Arial" w:cs="Arial"/>
              </w:rPr>
              <w:t>surgery</w:t>
            </w:r>
          </w:p>
          <w:p w14:paraId="3DDF4865" w14:textId="7E6A6B52" w:rsidR="00FF30C7" w:rsidRPr="00FF30C7" w:rsidRDefault="00391B48" w:rsidP="00FF30C7">
            <w:pPr>
              <w:numPr>
                <w:ilvl w:val="0"/>
                <w:numId w:val="28"/>
              </w:numPr>
              <w:rPr>
                <w:rFonts w:ascii="Arial" w:hAnsi="Arial" w:cs="Arial"/>
              </w:rPr>
            </w:pPr>
            <w:r w:rsidRPr="008666B0">
              <w:rPr>
                <w:rFonts w:ascii="Arial" w:hAnsi="Arial" w:cs="Arial"/>
              </w:rPr>
              <w:t xml:space="preserve">Had </w:t>
            </w:r>
            <w:r w:rsidR="00352646" w:rsidRPr="008666B0">
              <w:rPr>
                <w:rFonts w:ascii="Arial" w:hAnsi="Arial" w:cs="Arial"/>
              </w:rPr>
              <w:t>a recent</w:t>
            </w:r>
            <w:r w:rsidRPr="008666B0">
              <w:rPr>
                <w:rFonts w:ascii="Arial" w:hAnsi="Arial" w:cs="Arial"/>
              </w:rPr>
              <w:t xml:space="preserve"> injury to </w:t>
            </w:r>
            <w:r w:rsidR="003A2070" w:rsidRPr="008666B0">
              <w:rPr>
                <w:rFonts w:ascii="Arial" w:hAnsi="Arial" w:cs="Arial"/>
              </w:rPr>
              <w:t>face</w:t>
            </w:r>
          </w:p>
          <w:p w14:paraId="6F61B864" w14:textId="51173900" w:rsidR="00391B48" w:rsidRPr="008666B0" w:rsidRDefault="00391B48" w:rsidP="00872196">
            <w:pPr>
              <w:numPr>
                <w:ilvl w:val="0"/>
                <w:numId w:val="28"/>
              </w:numPr>
              <w:rPr>
                <w:rFonts w:ascii="Arial" w:hAnsi="Arial" w:cs="Arial"/>
              </w:rPr>
            </w:pPr>
            <w:r w:rsidRPr="008666B0">
              <w:rPr>
                <w:rFonts w:ascii="Arial" w:hAnsi="Arial" w:cs="Arial"/>
              </w:rPr>
              <w:t xml:space="preserve">Has sores, redness, </w:t>
            </w:r>
            <w:r w:rsidR="003A2070" w:rsidRPr="008666B0">
              <w:rPr>
                <w:rFonts w:ascii="Arial" w:hAnsi="Arial" w:cs="Arial"/>
              </w:rPr>
              <w:t>and/</w:t>
            </w:r>
            <w:r w:rsidRPr="008666B0">
              <w:rPr>
                <w:rFonts w:ascii="Arial" w:hAnsi="Arial" w:cs="Arial"/>
              </w:rPr>
              <w:t xml:space="preserve">or mouth </w:t>
            </w:r>
            <w:r w:rsidR="003A2070" w:rsidRPr="008666B0">
              <w:rPr>
                <w:rFonts w:ascii="Arial" w:hAnsi="Arial" w:cs="Arial"/>
              </w:rPr>
              <w:t>pain.</w:t>
            </w:r>
          </w:p>
          <w:p w14:paraId="12EBD86E" w14:textId="53A41E6D" w:rsidR="00391B48" w:rsidRPr="008666B0" w:rsidRDefault="00391B48" w:rsidP="00872196">
            <w:pPr>
              <w:numPr>
                <w:ilvl w:val="0"/>
                <w:numId w:val="28"/>
              </w:numPr>
              <w:rPr>
                <w:rFonts w:ascii="Arial" w:hAnsi="Arial" w:cs="Arial"/>
              </w:rPr>
            </w:pPr>
            <w:r w:rsidRPr="008666B0">
              <w:rPr>
                <w:rFonts w:ascii="Arial" w:hAnsi="Arial" w:cs="Arial"/>
              </w:rPr>
              <w:t xml:space="preserve">Is confused or </w:t>
            </w:r>
            <w:r w:rsidR="003A2070" w:rsidRPr="008666B0">
              <w:rPr>
                <w:rFonts w:ascii="Arial" w:hAnsi="Arial" w:cs="Arial"/>
              </w:rPr>
              <w:t>agitated</w:t>
            </w:r>
          </w:p>
          <w:p w14:paraId="7CDAB06D" w14:textId="5A301C54" w:rsidR="00391B48" w:rsidRPr="008666B0" w:rsidRDefault="00391B48" w:rsidP="00872196">
            <w:pPr>
              <w:numPr>
                <w:ilvl w:val="0"/>
                <w:numId w:val="28"/>
              </w:numPr>
              <w:rPr>
                <w:rFonts w:ascii="Arial" w:hAnsi="Arial" w:cs="Arial"/>
              </w:rPr>
            </w:pPr>
            <w:r w:rsidRPr="008666B0">
              <w:rPr>
                <w:rFonts w:ascii="Arial" w:hAnsi="Arial" w:cs="Arial"/>
              </w:rPr>
              <w:t xml:space="preserve">Has </w:t>
            </w:r>
            <w:r w:rsidR="00352646" w:rsidRPr="008666B0">
              <w:rPr>
                <w:rFonts w:ascii="Arial" w:hAnsi="Arial" w:cs="Arial"/>
              </w:rPr>
              <w:t>a history</w:t>
            </w:r>
            <w:r w:rsidRPr="008666B0">
              <w:rPr>
                <w:rFonts w:ascii="Arial" w:hAnsi="Arial" w:cs="Arial"/>
              </w:rPr>
              <w:t xml:space="preserve"> o</w:t>
            </w:r>
            <w:r w:rsidR="003A2070" w:rsidRPr="008666B0">
              <w:rPr>
                <w:rFonts w:ascii="Arial" w:hAnsi="Arial" w:cs="Arial"/>
              </w:rPr>
              <w:t>f</w:t>
            </w:r>
            <w:r w:rsidRPr="008666B0">
              <w:rPr>
                <w:rFonts w:ascii="Arial" w:hAnsi="Arial" w:cs="Arial"/>
              </w:rPr>
              <w:t xml:space="preserve"> </w:t>
            </w:r>
            <w:r w:rsidR="00352646" w:rsidRPr="008666B0">
              <w:rPr>
                <w:rFonts w:ascii="Arial" w:hAnsi="Arial" w:cs="Arial"/>
              </w:rPr>
              <w:t>seizures</w:t>
            </w:r>
          </w:p>
          <w:p w14:paraId="6CAF35D6" w14:textId="02BBAF77" w:rsidR="00391B48" w:rsidRPr="008666B0" w:rsidRDefault="00391B48" w:rsidP="00872196">
            <w:pPr>
              <w:numPr>
                <w:ilvl w:val="0"/>
                <w:numId w:val="28"/>
              </w:numPr>
              <w:rPr>
                <w:rFonts w:ascii="Arial" w:hAnsi="Arial" w:cs="Arial"/>
              </w:rPr>
            </w:pPr>
            <w:r w:rsidRPr="008666B0">
              <w:rPr>
                <w:rFonts w:ascii="Arial" w:hAnsi="Arial" w:cs="Arial"/>
              </w:rPr>
              <w:t xml:space="preserve">Is using </w:t>
            </w:r>
            <w:r w:rsidR="003A2070" w:rsidRPr="008666B0">
              <w:rPr>
                <w:rFonts w:ascii="Arial" w:hAnsi="Arial" w:cs="Arial"/>
              </w:rPr>
              <w:t>oxygen</w:t>
            </w:r>
          </w:p>
          <w:p w14:paraId="18B156D8" w14:textId="75471FC0" w:rsidR="00391B48" w:rsidRPr="008666B0" w:rsidRDefault="00391B48" w:rsidP="00872196">
            <w:pPr>
              <w:numPr>
                <w:ilvl w:val="0"/>
                <w:numId w:val="28"/>
              </w:numPr>
              <w:rPr>
                <w:rFonts w:ascii="Arial" w:hAnsi="Arial" w:cs="Arial"/>
                <w:b/>
              </w:rPr>
            </w:pPr>
            <w:r w:rsidRPr="008666B0">
              <w:rPr>
                <w:rFonts w:ascii="Arial" w:hAnsi="Arial" w:cs="Arial"/>
              </w:rPr>
              <w:t>Is mouth-breather</w:t>
            </w:r>
          </w:p>
          <w:p w14:paraId="549024BC" w14:textId="4499F972" w:rsidR="00391B48" w:rsidRPr="0018263C" w:rsidRDefault="00391B48" w:rsidP="00872196">
            <w:pPr>
              <w:numPr>
                <w:ilvl w:val="0"/>
                <w:numId w:val="28"/>
              </w:numPr>
              <w:rPr>
                <w:rFonts w:ascii="Arial" w:hAnsi="Arial" w:cs="Arial"/>
                <w:b/>
              </w:rPr>
            </w:pPr>
            <w:r w:rsidRPr="008666B0">
              <w:rPr>
                <w:rFonts w:ascii="Arial" w:hAnsi="Arial" w:cs="Arial"/>
              </w:rPr>
              <w:t>Has a feeding tube</w:t>
            </w:r>
          </w:p>
          <w:p w14:paraId="03E365A2" w14:textId="77777777" w:rsidR="0018263C" w:rsidRDefault="0018263C" w:rsidP="0018263C">
            <w:pPr>
              <w:rPr>
                <w:rFonts w:ascii="Arial" w:hAnsi="Arial" w:cs="Arial"/>
              </w:rPr>
            </w:pPr>
          </w:p>
          <w:p w14:paraId="3C1365F8" w14:textId="77777777" w:rsidR="0018263C" w:rsidRDefault="0018263C" w:rsidP="0018263C">
            <w:pPr>
              <w:rPr>
                <w:rFonts w:ascii="Arial" w:hAnsi="Arial" w:cs="Arial"/>
              </w:rPr>
            </w:pPr>
          </w:p>
          <w:p w14:paraId="3E09A3FC" w14:textId="77777777" w:rsidR="0018263C" w:rsidRPr="00FF30C7" w:rsidRDefault="0018263C" w:rsidP="0018263C">
            <w:pPr>
              <w:rPr>
                <w:rFonts w:ascii="Arial" w:hAnsi="Arial" w:cs="Arial"/>
                <w:b/>
              </w:rPr>
            </w:pPr>
          </w:p>
          <w:p w14:paraId="665D58EF" w14:textId="2AA87464" w:rsidR="00FF30C7" w:rsidRPr="0033711F" w:rsidRDefault="00FF30C7" w:rsidP="0033711F">
            <w:pPr>
              <w:rPr>
                <w:rFonts w:ascii="Arial" w:hAnsi="Arial" w:cs="Arial"/>
                <w:b/>
                <w:sz w:val="12"/>
                <w:szCs w:val="12"/>
              </w:rPr>
            </w:pPr>
          </w:p>
        </w:tc>
        <w:tc>
          <w:tcPr>
            <w:tcW w:w="2147" w:type="dxa"/>
          </w:tcPr>
          <w:p w14:paraId="2629B912" w14:textId="172981E4" w:rsidR="00391B48" w:rsidRPr="008666B0" w:rsidRDefault="008747A8" w:rsidP="00391B48">
            <w:pPr>
              <w:rPr>
                <w:rFonts w:ascii="Arial" w:hAnsi="Arial" w:cs="Arial"/>
                <w:sz w:val="22"/>
                <w:szCs w:val="22"/>
              </w:rPr>
            </w:pPr>
            <w:r w:rsidRPr="002270AA">
              <w:rPr>
                <w:rFonts w:ascii="Arial" w:hAnsi="Arial" w:cs="Arial"/>
                <w:b/>
                <w:bCs/>
              </w:rPr>
              <w:t>Notes</w:t>
            </w:r>
            <w:r w:rsidR="0018263C">
              <w:rPr>
                <w:rFonts w:ascii="Arial" w:hAnsi="Arial" w:cs="Arial"/>
                <w:b/>
                <w:bCs/>
              </w:rPr>
              <w:t>:</w:t>
            </w:r>
          </w:p>
        </w:tc>
      </w:tr>
      <w:tr w:rsidR="008666B0" w:rsidRPr="008666B0" w14:paraId="53EF4623" w14:textId="77777777" w:rsidTr="00715AAF">
        <w:tc>
          <w:tcPr>
            <w:tcW w:w="7540" w:type="dxa"/>
          </w:tcPr>
          <w:p w14:paraId="04B073AA" w14:textId="44A05814" w:rsidR="00391B48" w:rsidRPr="008666B0" w:rsidRDefault="00391B48" w:rsidP="00391B48">
            <w:pPr>
              <w:tabs>
                <w:tab w:val="left" w:pos="990"/>
              </w:tabs>
              <w:rPr>
                <w:rFonts w:ascii="Arial" w:hAnsi="Arial" w:cs="Arial"/>
                <w:b/>
              </w:rPr>
            </w:pPr>
            <w:r w:rsidRPr="008666B0">
              <w:rPr>
                <w:rFonts w:ascii="Arial" w:hAnsi="Arial" w:cs="Arial"/>
                <w:b/>
              </w:rPr>
              <w:lastRenderedPageBreak/>
              <w:t>(S-26) When NOT to Take a Rectal Temperature</w:t>
            </w:r>
          </w:p>
          <w:p w14:paraId="0C9E4EAB" w14:textId="77777777" w:rsidR="008747A8" w:rsidRPr="008747A8" w:rsidRDefault="008747A8" w:rsidP="00391B48">
            <w:pPr>
              <w:tabs>
                <w:tab w:val="left" w:pos="990"/>
              </w:tabs>
              <w:rPr>
                <w:rFonts w:ascii="Arial" w:hAnsi="Arial" w:cs="Arial"/>
                <w:bCs/>
                <w:sz w:val="12"/>
                <w:szCs w:val="12"/>
              </w:rPr>
            </w:pPr>
          </w:p>
          <w:p w14:paraId="0051E58D" w14:textId="328AA9BC" w:rsidR="00391B48" w:rsidRPr="008666B0" w:rsidRDefault="00391B48" w:rsidP="00391B48">
            <w:pPr>
              <w:tabs>
                <w:tab w:val="left" w:pos="990"/>
              </w:tabs>
              <w:rPr>
                <w:rFonts w:ascii="Arial" w:hAnsi="Arial" w:cs="Arial"/>
                <w:bCs/>
              </w:rPr>
            </w:pPr>
            <w:r w:rsidRPr="008666B0">
              <w:rPr>
                <w:rFonts w:ascii="Arial" w:hAnsi="Arial" w:cs="Arial"/>
                <w:bCs/>
              </w:rPr>
              <w:t xml:space="preserve">The resident </w:t>
            </w:r>
          </w:p>
          <w:p w14:paraId="60E00CD1" w14:textId="35F37141" w:rsidR="00391B48" w:rsidRPr="008666B0" w:rsidRDefault="00391B48" w:rsidP="00872196">
            <w:pPr>
              <w:numPr>
                <w:ilvl w:val="0"/>
                <w:numId w:val="28"/>
              </w:numPr>
              <w:rPr>
                <w:rFonts w:ascii="Arial" w:hAnsi="Arial" w:cs="Arial"/>
              </w:rPr>
            </w:pPr>
            <w:r w:rsidRPr="008666B0">
              <w:rPr>
                <w:rFonts w:ascii="Arial" w:hAnsi="Arial" w:cs="Arial"/>
              </w:rPr>
              <w:t>Has diarrhea</w:t>
            </w:r>
          </w:p>
          <w:p w14:paraId="0E58896B" w14:textId="574C94B7" w:rsidR="00391B48" w:rsidRPr="008666B0" w:rsidRDefault="00391B48" w:rsidP="00872196">
            <w:pPr>
              <w:numPr>
                <w:ilvl w:val="0"/>
                <w:numId w:val="28"/>
              </w:numPr>
              <w:rPr>
                <w:rFonts w:ascii="Arial" w:hAnsi="Arial" w:cs="Arial"/>
              </w:rPr>
            </w:pPr>
            <w:r w:rsidRPr="008666B0">
              <w:rPr>
                <w:rFonts w:ascii="Arial" w:hAnsi="Arial" w:cs="Arial"/>
              </w:rPr>
              <w:t>Has rectal problem</w:t>
            </w:r>
          </w:p>
          <w:p w14:paraId="759C876A" w14:textId="2FF222F9" w:rsidR="00391B48" w:rsidRPr="008666B0" w:rsidRDefault="00391B48" w:rsidP="00872196">
            <w:pPr>
              <w:numPr>
                <w:ilvl w:val="0"/>
                <w:numId w:val="28"/>
              </w:numPr>
              <w:rPr>
                <w:rFonts w:ascii="Arial" w:hAnsi="Arial" w:cs="Arial"/>
              </w:rPr>
            </w:pPr>
            <w:r w:rsidRPr="008666B0">
              <w:rPr>
                <w:rFonts w:ascii="Arial" w:hAnsi="Arial" w:cs="Arial"/>
              </w:rPr>
              <w:t>Has heart disease</w:t>
            </w:r>
          </w:p>
          <w:p w14:paraId="0CE02A67" w14:textId="77777777" w:rsidR="00592EB6" w:rsidRPr="00592EB6" w:rsidRDefault="00391B48" w:rsidP="00592EB6">
            <w:pPr>
              <w:numPr>
                <w:ilvl w:val="0"/>
                <w:numId w:val="28"/>
              </w:numPr>
              <w:rPr>
                <w:rFonts w:ascii="Arial" w:hAnsi="Arial" w:cs="Arial"/>
                <w:b/>
              </w:rPr>
            </w:pPr>
            <w:r w:rsidRPr="008666B0">
              <w:rPr>
                <w:rFonts w:ascii="Arial" w:hAnsi="Arial" w:cs="Arial"/>
              </w:rPr>
              <w:t>Recent rectal surgery</w:t>
            </w:r>
          </w:p>
          <w:p w14:paraId="5BE351F8" w14:textId="70F1F20F" w:rsidR="00FF30C7" w:rsidRPr="00592EB6" w:rsidRDefault="00391B48" w:rsidP="00592EB6">
            <w:pPr>
              <w:numPr>
                <w:ilvl w:val="0"/>
                <w:numId w:val="28"/>
              </w:numPr>
              <w:rPr>
                <w:rFonts w:ascii="Arial" w:hAnsi="Arial" w:cs="Arial"/>
                <w:b/>
              </w:rPr>
            </w:pPr>
            <w:r w:rsidRPr="00592EB6">
              <w:rPr>
                <w:rFonts w:ascii="Arial" w:hAnsi="Arial" w:cs="Arial"/>
              </w:rPr>
              <w:t>Is confused or agitated</w:t>
            </w:r>
          </w:p>
        </w:tc>
        <w:tc>
          <w:tcPr>
            <w:tcW w:w="2147" w:type="dxa"/>
          </w:tcPr>
          <w:p w14:paraId="3ACC8AA2" w14:textId="12E4C075" w:rsidR="00391B48" w:rsidRPr="008666B0" w:rsidRDefault="008747A8" w:rsidP="00391B48">
            <w:pPr>
              <w:rPr>
                <w:rFonts w:ascii="Arial" w:hAnsi="Arial" w:cs="Arial"/>
                <w:sz w:val="22"/>
                <w:szCs w:val="22"/>
              </w:rPr>
            </w:pPr>
            <w:r w:rsidRPr="002270AA">
              <w:rPr>
                <w:rFonts w:ascii="Arial" w:hAnsi="Arial" w:cs="Arial"/>
                <w:b/>
                <w:bCs/>
              </w:rPr>
              <w:t>Notes</w:t>
            </w:r>
            <w:r w:rsidR="0018263C">
              <w:rPr>
                <w:rFonts w:ascii="Arial" w:hAnsi="Arial" w:cs="Arial"/>
                <w:b/>
                <w:bCs/>
              </w:rPr>
              <w:t>:</w:t>
            </w:r>
          </w:p>
        </w:tc>
      </w:tr>
      <w:tr w:rsidR="008666B0" w:rsidRPr="008666B0" w14:paraId="40765763" w14:textId="77777777" w:rsidTr="00715AAF">
        <w:tc>
          <w:tcPr>
            <w:tcW w:w="7540" w:type="dxa"/>
          </w:tcPr>
          <w:p w14:paraId="1D628C07" w14:textId="11E52B0F" w:rsidR="00391B48" w:rsidRPr="008666B0" w:rsidRDefault="00391B48" w:rsidP="00391B48">
            <w:pPr>
              <w:rPr>
                <w:rFonts w:ascii="Arial" w:hAnsi="Arial" w:cs="Arial"/>
                <w:b/>
              </w:rPr>
            </w:pPr>
            <w:r w:rsidRPr="008666B0">
              <w:rPr>
                <w:rFonts w:ascii="Arial" w:hAnsi="Arial" w:cs="Arial"/>
                <w:b/>
              </w:rPr>
              <w:t>(S-27) Pulse</w:t>
            </w:r>
          </w:p>
          <w:p w14:paraId="68A29DD1" w14:textId="77777777" w:rsidR="00391B48" w:rsidRPr="008666B0" w:rsidRDefault="00391B48" w:rsidP="00F00100">
            <w:pPr>
              <w:numPr>
                <w:ilvl w:val="0"/>
                <w:numId w:val="105"/>
              </w:numPr>
              <w:ind w:left="360"/>
              <w:rPr>
                <w:rFonts w:ascii="Arial" w:hAnsi="Arial" w:cs="Arial"/>
              </w:rPr>
            </w:pPr>
            <w:r w:rsidRPr="008666B0">
              <w:rPr>
                <w:rFonts w:ascii="Arial" w:hAnsi="Arial" w:cs="Arial"/>
              </w:rPr>
              <w:t xml:space="preserve">The beat of the heart felt at an artery, as a wave of blood passes through the artery  </w:t>
            </w:r>
          </w:p>
          <w:p w14:paraId="418D3A62" w14:textId="074399A7" w:rsidR="00391B48" w:rsidRPr="008666B0" w:rsidRDefault="00391B48" w:rsidP="00F00100">
            <w:pPr>
              <w:numPr>
                <w:ilvl w:val="0"/>
                <w:numId w:val="105"/>
              </w:numPr>
              <w:ind w:left="360"/>
              <w:rPr>
                <w:rFonts w:ascii="Arial" w:hAnsi="Arial" w:cs="Arial"/>
              </w:rPr>
            </w:pPr>
            <w:r w:rsidRPr="008666B0">
              <w:rPr>
                <w:rFonts w:ascii="Arial" w:hAnsi="Arial" w:cs="Arial"/>
              </w:rPr>
              <w:t xml:space="preserve">Pulse rate – is the number of </w:t>
            </w:r>
            <w:r w:rsidR="003A2070" w:rsidRPr="008666B0">
              <w:rPr>
                <w:rFonts w:ascii="Arial" w:hAnsi="Arial" w:cs="Arial"/>
              </w:rPr>
              <w:t>heartbeats</w:t>
            </w:r>
            <w:r w:rsidRPr="008666B0">
              <w:rPr>
                <w:rFonts w:ascii="Arial" w:hAnsi="Arial" w:cs="Arial"/>
              </w:rPr>
              <w:t xml:space="preserve"> (or pulses) per </w:t>
            </w:r>
            <w:r w:rsidR="003A2070" w:rsidRPr="008666B0">
              <w:rPr>
                <w:rFonts w:ascii="Arial" w:hAnsi="Arial" w:cs="Arial"/>
              </w:rPr>
              <w:t>minute.</w:t>
            </w:r>
          </w:p>
          <w:p w14:paraId="6205AB2C" w14:textId="6CA8FB20" w:rsidR="00391B48" w:rsidRPr="008666B0" w:rsidRDefault="00391B48" w:rsidP="00F00100">
            <w:pPr>
              <w:numPr>
                <w:ilvl w:val="0"/>
                <w:numId w:val="105"/>
              </w:numPr>
              <w:ind w:left="360"/>
              <w:rPr>
                <w:rFonts w:ascii="Arial" w:hAnsi="Arial" w:cs="Arial"/>
                <w:b/>
              </w:rPr>
            </w:pPr>
            <w:r w:rsidRPr="008666B0">
              <w:rPr>
                <w:rFonts w:ascii="Arial" w:hAnsi="Arial" w:cs="Arial"/>
              </w:rPr>
              <w:t xml:space="preserve">Pulse rhythm – is the regularity of the heart beats (pulses) and should be the same interval between </w:t>
            </w:r>
            <w:r w:rsidR="003A2070" w:rsidRPr="008666B0">
              <w:rPr>
                <w:rFonts w:ascii="Arial" w:hAnsi="Arial" w:cs="Arial"/>
              </w:rPr>
              <w:t>beats</w:t>
            </w:r>
          </w:p>
          <w:p w14:paraId="25EE125B" w14:textId="29B6EE9E" w:rsidR="00391B48" w:rsidRPr="00FF30C7" w:rsidRDefault="00391B48" w:rsidP="00F00100">
            <w:pPr>
              <w:numPr>
                <w:ilvl w:val="0"/>
                <w:numId w:val="105"/>
              </w:numPr>
              <w:ind w:left="360"/>
              <w:rPr>
                <w:rFonts w:ascii="Arial" w:hAnsi="Arial" w:cs="Arial"/>
                <w:b/>
              </w:rPr>
            </w:pPr>
            <w:r w:rsidRPr="008666B0">
              <w:rPr>
                <w:rFonts w:ascii="Arial" w:hAnsi="Arial" w:cs="Arial"/>
              </w:rPr>
              <w:t>Pulse force – is the strength of the pulse and should be easy to feel</w:t>
            </w:r>
          </w:p>
          <w:p w14:paraId="0E84B491" w14:textId="6C7996CA" w:rsidR="00FF30C7" w:rsidRPr="0033711F" w:rsidRDefault="00FF30C7" w:rsidP="00FF30C7">
            <w:pPr>
              <w:rPr>
                <w:rFonts w:ascii="Arial" w:hAnsi="Arial" w:cs="Arial"/>
                <w:b/>
                <w:sz w:val="12"/>
                <w:szCs w:val="12"/>
              </w:rPr>
            </w:pPr>
          </w:p>
        </w:tc>
        <w:tc>
          <w:tcPr>
            <w:tcW w:w="2147" w:type="dxa"/>
          </w:tcPr>
          <w:p w14:paraId="140FE2A4" w14:textId="6CB80E09" w:rsidR="00391B48" w:rsidRPr="008666B0" w:rsidRDefault="008747A8" w:rsidP="00391B48">
            <w:pPr>
              <w:rPr>
                <w:rFonts w:ascii="Arial" w:hAnsi="Arial" w:cs="Arial"/>
                <w:sz w:val="22"/>
                <w:szCs w:val="22"/>
              </w:rPr>
            </w:pPr>
            <w:r w:rsidRPr="002270AA">
              <w:rPr>
                <w:rFonts w:ascii="Arial" w:hAnsi="Arial" w:cs="Arial"/>
                <w:b/>
                <w:bCs/>
              </w:rPr>
              <w:t>Notes</w:t>
            </w:r>
            <w:r w:rsidR="0018263C">
              <w:rPr>
                <w:rFonts w:ascii="Arial" w:hAnsi="Arial" w:cs="Arial"/>
                <w:b/>
                <w:bCs/>
              </w:rPr>
              <w:t>:</w:t>
            </w:r>
          </w:p>
        </w:tc>
      </w:tr>
      <w:tr w:rsidR="008747A8" w:rsidRPr="008666B0" w14:paraId="172BCBF9" w14:textId="77777777" w:rsidTr="008E7A31">
        <w:tc>
          <w:tcPr>
            <w:tcW w:w="7540" w:type="dxa"/>
            <w:tcBorders>
              <w:bottom w:val="single" w:sz="4" w:space="0" w:color="000000"/>
            </w:tcBorders>
          </w:tcPr>
          <w:p w14:paraId="17035872" w14:textId="1DCF2146" w:rsidR="008747A8" w:rsidRPr="008666B0" w:rsidRDefault="008747A8" w:rsidP="008747A8">
            <w:pPr>
              <w:rPr>
                <w:rFonts w:ascii="Arial" w:hAnsi="Arial" w:cs="Arial"/>
              </w:rPr>
            </w:pPr>
            <w:r w:rsidRPr="008666B0">
              <w:rPr>
                <w:rFonts w:ascii="Arial" w:hAnsi="Arial" w:cs="Arial"/>
                <w:b/>
              </w:rPr>
              <w:t xml:space="preserve">(S-28) Pulse Sites  </w:t>
            </w:r>
          </w:p>
          <w:p w14:paraId="7664BAF8" w14:textId="77777777" w:rsidR="008747A8" w:rsidRPr="008666B0" w:rsidRDefault="008747A8" w:rsidP="008747A8">
            <w:pPr>
              <w:numPr>
                <w:ilvl w:val="0"/>
                <w:numId w:val="15"/>
              </w:numPr>
              <w:rPr>
                <w:rFonts w:ascii="Arial" w:hAnsi="Arial" w:cs="Arial"/>
              </w:rPr>
            </w:pPr>
            <w:r w:rsidRPr="008666B0">
              <w:rPr>
                <w:rFonts w:ascii="Arial" w:hAnsi="Arial" w:cs="Arial"/>
              </w:rPr>
              <w:t xml:space="preserve">Temporal </w:t>
            </w:r>
          </w:p>
          <w:p w14:paraId="1165A6B8" w14:textId="69ECDDC4" w:rsidR="008747A8" w:rsidRPr="008666B0" w:rsidRDefault="008747A8" w:rsidP="008747A8">
            <w:pPr>
              <w:numPr>
                <w:ilvl w:val="0"/>
                <w:numId w:val="15"/>
              </w:numPr>
              <w:rPr>
                <w:rFonts w:ascii="Arial" w:hAnsi="Arial" w:cs="Arial"/>
              </w:rPr>
            </w:pPr>
            <w:r w:rsidRPr="008666B0">
              <w:rPr>
                <w:rFonts w:ascii="Arial" w:hAnsi="Arial" w:cs="Arial"/>
              </w:rPr>
              <w:t>Carotid – never check pulse rates on both carotid arteries at the same time</w:t>
            </w:r>
          </w:p>
          <w:p w14:paraId="03B9A69B" w14:textId="3F049526" w:rsidR="008747A8" w:rsidRPr="008666B0" w:rsidRDefault="008747A8" w:rsidP="008747A8">
            <w:pPr>
              <w:numPr>
                <w:ilvl w:val="0"/>
                <w:numId w:val="15"/>
              </w:numPr>
              <w:rPr>
                <w:rFonts w:ascii="Arial" w:hAnsi="Arial" w:cs="Arial"/>
              </w:rPr>
            </w:pPr>
            <w:r w:rsidRPr="008666B0">
              <w:rPr>
                <w:rFonts w:ascii="Arial" w:hAnsi="Arial" w:cs="Arial"/>
              </w:rPr>
              <w:t>Apical – over the heart and taken with a stethoscope</w:t>
            </w:r>
          </w:p>
          <w:p w14:paraId="04393FE9" w14:textId="2DDAB0B1" w:rsidR="008747A8" w:rsidRPr="008666B0" w:rsidRDefault="008747A8" w:rsidP="008747A8">
            <w:pPr>
              <w:numPr>
                <w:ilvl w:val="0"/>
                <w:numId w:val="15"/>
              </w:numPr>
              <w:rPr>
                <w:rFonts w:ascii="Arial" w:hAnsi="Arial" w:cs="Arial"/>
              </w:rPr>
            </w:pPr>
            <w:r w:rsidRPr="008666B0">
              <w:rPr>
                <w:rFonts w:ascii="Arial" w:hAnsi="Arial" w:cs="Arial"/>
              </w:rPr>
              <w:t>Brachial – typically used during blood pressure checks</w:t>
            </w:r>
          </w:p>
          <w:p w14:paraId="23557895" w14:textId="39B940A1" w:rsidR="008747A8" w:rsidRPr="008666B0" w:rsidRDefault="008747A8" w:rsidP="008747A8">
            <w:pPr>
              <w:numPr>
                <w:ilvl w:val="0"/>
                <w:numId w:val="15"/>
              </w:numPr>
              <w:rPr>
                <w:rFonts w:ascii="Arial" w:hAnsi="Arial" w:cs="Arial"/>
                <w:b/>
              </w:rPr>
            </w:pPr>
            <w:r w:rsidRPr="008666B0">
              <w:rPr>
                <w:rFonts w:ascii="Arial" w:hAnsi="Arial" w:cs="Arial"/>
              </w:rPr>
              <w:t>Radial – used most often, easy to reach, easy to find, used for routine vital signs</w:t>
            </w:r>
          </w:p>
          <w:p w14:paraId="20FFA2AE" w14:textId="4C6B6DC6" w:rsidR="008747A8" w:rsidRPr="008666B0" w:rsidRDefault="008747A8" w:rsidP="008747A8">
            <w:pPr>
              <w:numPr>
                <w:ilvl w:val="0"/>
                <w:numId w:val="15"/>
              </w:numPr>
              <w:rPr>
                <w:rFonts w:ascii="Arial" w:hAnsi="Arial" w:cs="Arial"/>
                <w:b/>
              </w:rPr>
            </w:pPr>
            <w:r w:rsidRPr="008666B0">
              <w:rPr>
                <w:rFonts w:ascii="Arial" w:hAnsi="Arial" w:cs="Arial"/>
              </w:rPr>
              <w:t>Pedal – used to check circulation of the leg</w:t>
            </w:r>
          </w:p>
          <w:p w14:paraId="0A10A9AF" w14:textId="77777777" w:rsidR="008747A8" w:rsidRPr="00C231DD" w:rsidRDefault="008747A8" w:rsidP="008747A8">
            <w:pPr>
              <w:rPr>
                <w:rFonts w:ascii="Arial" w:hAnsi="Arial" w:cs="Arial"/>
                <w:b/>
                <w:sz w:val="12"/>
                <w:szCs w:val="12"/>
              </w:rPr>
            </w:pPr>
          </w:p>
          <w:p w14:paraId="07D649F2" w14:textId="059EABC0" w:rsidR="008747A8" w:rsidRPr="008666B0" w:rsidRDefault="008747A8" w:rsidP="008747A8">
            <w:pPr>
              <w:rPr>
                <w:rFonts w:ascii="Arial" w:hAnsi="Arial" w:cs="Arial"/>
              </w:rPr>
            </w:pPr>
            <w:bookmarkStart w:id="8" w:name="_Hlk9292432"/>
            <w:r w:rsidRPr="008666B0">
              <w:rPr>
                <w:rFonts w:ascii="Arial" w:hAnsi="Arial" w:cs="Arial"/>
                <w:b/>
              </w:rPr>
              <w:t>A</w:t>
            </w:r>
            <w:r>
              <w:rPr>
                <w:rFonts w:ascii="Arial" w:hAnsi="Arial" w:cs="Arial"/>
                <w:b/>
              </w:rPr>
              <w:t>ctivity</w:t>
            </w:r>
            <w:r w:rsidRPr="008666B0">
              <w:rPr>
                <w:rFonts w:ascii="Arial" w:hAnsi="Arial" w:cs="Arial"/>
                <w:b/>
              </w:rPr>
              <w:t xml:space="preserve"> AA</w:t>
            </w:r>
            <w:r>
              <w:rPr>
                <w:rFonts w:ascii="Arial" w:hAnsi="Arial" w:cs="Arial"/>
                <w:b/>
              </w:rPr>
              <w:t>28:</w:t>
            </w:r>
            <w:r w:rsidRPr="008666B0">
              <w:rPr>
                <w:rFonts w:ascii="Arial" w:hAnsi="Arial" w:cs="Arial"/>
                <w:b/>
              </w:rPr>
              <w:t xml:space="preserve"> Pulse Sites</w:t>
            </w:r>
            <w:bookmarkEnd w:id="8"/>
          </w:p>
          <w:p w14:paraId="65CFA79E" w14:textId="77777777" w:rsidR="008747A8" w:rsidRDefault="008747A8" w:rsidP="008747A8">
            <w:pPr>
              <w:rPr>
                <w:rFonts w:ascii="Arial" w:hAnsi="Arial" w:cs="Arial"/>
              </w:rPr>
            </w:pPr>
            <w:r w:rsidRPr="008666B0">
              <w:rPr>
                <w:rFonts w:ascii="Arial" w:hAnsi="Arial" w:cs="Arial"/>
              </w:rPr>
              <w:t xml:space="preserve">Determine whether this activity will be used as an in-class assignment, homework assignment, or as a quiz grade. Distribute to students and instruct students to identify and label the temporal, carotid, brachial, radial, and pedal pulses. </w:t>
            </w:r>
          </w:p>
          <w:p w14:paraId="11F342AB" w14:textId="22E260A0" w:rsidR="008747A8" w:rsidRPr="0033711F" w:rsidRDefault="008747A8" w:rsidP="008747A8">
            <w:pPr>
              <w:rPr>
                <w:rFonts w:ascii="Arial" w:hAnsi="Arial" w:cs="Arial"/>
                <w:b/>
                <w:sz w:val="12"/>
                <w:szCs w:val="12"/>
              </w:rPr>
            </w:pPr>
          </w:p>
        </w:tc>
        <w:tc>
          <w:tcPr>
            <w:tcW w:w="2147" w:type="dxa"/>
            <w:tcBorders>
              <w:bottom w:val="single" w:sz="4" w:space="0" w:color="000000"/>
            </w:tcBorders>
          </w:tcPr>
          <w:p w14:paraId="3C5154B7" w14:textId="6BFF5EB0" w:rsidR="008747A8" w:rsidRPr="008666B0" w:rsidRDefault="008747A8" w:rsidP="008747A8">
            <w:pPr>
              <w:rPr>
                <w:rFonts w:ascii="Arial" w:hAnsi="Arial" w:cs="Arial"/>
                <w:sz w:val="22"/>
                <w:szCs w:val="22"/>
              </w:rPr>
            </w:pPr>
            <w:r w:rsidRPr="002270AA">
              <w:rPr>
                <w:rFonts w:ascii="Arial" w:hAnsi="Arial" w:cs="Arial"/>
                <w:b/>
                <w:bCs/>
              </w:rPr>
              <w:t>Notes</w:t>
            </w:r>
            <w:r w:rsidR="0018263C">
              <w:rPr>
                <w:rFonts w:ascii="Arial" w:hAnsi="Arial" w:cs="Arial"/>
                <w:b/>
                <w:bCs/>
              </w:rPr>
              <w:t>:</w:t>
            </w:r>
          </w:p>
        </w:tc>
      </w:tr>
      <w:tr w:rsidR="008747A8" w:rsidRPr="008666B0" w14:paraId="024FF072" w14:textId="77777777" w:rsidTr="008E7A31">
        <w:tc>
          <w:tcPr>
            <w:tcW w:w="7540" w:type="dxa"/>
            <w:tcBorders>
              <w:bottom w:val="single" w:sz="4" w:space="0" w:color="auto"/>
            </w:tcBorders>
          </w:tcPr>
          <w:p w14:paraId="063CBA9F" w14:textId="332F95D4" w:rsidR="008747A8" w:rsidRPr="008666B0" w:rsidRDefault="008747A8" w:rsidP="008747A8">
            <w:pPr>
              <w:rPr>
                <w:rFonts w:ascii="Arial" w:hAnsi="Arial" w:cs="Arial"/>
                <w:b/>
              </w:rPr>
            </w:pPr>
            <w:r w:rsidRPr="008666B0">
              <w:rPr>
                <w:rFonts w:ascii="Arial" w:hAnsi="Arial" w:cs="Arial"/>
                <w:b/>
              </w:rPr>
              <w:t>(S-29) Radial Pulse Site</w:t>
            </w:r>
          </w:p>
          <w:p w14:paraId="62D00AD9" w14:textId="71D7D7A6" w:rsidR="008747A8" w:rsidRPr="008666B0" w:rsidRDefault="008747A8" w:rsidP="00F00100">
            <w:pPr>
              <w:numPr>
                <w:ilvl w:val="0"/>
                <w:numId w:val="44"/>
              </w:numPr>
              <w:rPr>
                <w:rFonts w:ascii="Arial" w:hAnsi="Arial" w:cs="Arial"/>
              </w:rPr>
            </w:pPr>
            <w:r w:rsidRPr="008666B0">
              <w:rPr>
                <w:rFonts w:ascii="Arial" w:hAnsi="Arial" w:cs="Arial"/>
                <w:bCs/>
              </w:rPr>
              <w:t>Typically used to take pulse during routine vital signs checks.</w:t>
            </w:r>
          </w:p>
          <w:p w14:paraId="623D23A9" w14:textId="58DEE6FF" w:rsidR="008747A8" w:rsidRPr="008666B0" w:rsidRDefault="008747A8" w:rsidP="00F00100">
            <w:pPr>
              <w:numPr>
                <w:ilvl w:val="0"/>
                <w:numId w:val="44"/>
              </w:numPr>
              <w:rPr>
                <w:rFonts w:ascii="Arial" w:hAnsi="Arial" w:cs="Arial"/>
              </w:rPr>
            </w:pPr>
            <w:r w:rsidRPr="008666B0">
              <w:rPr>
                <w:rFonts w:ascii="Arial" w:hAnsi="Arial" w:cs="Arial"/>
                <w:bCs/>
              </w:rPr>
              <w:t>Does not expose resident</w:t>
            </w:r>
          </w:p>
          <w:p w14:paraId="5E8DFBC2" w14:textId="66FED283" w:rsidR="008747A8" w:rsidRPr="008666B0" w:rsidRDefault="008747A8" w:rsidP="00F00100">
            <w:pPr>
              <w:numPr>
                <w:ilvl w:val="0"/>
                <w:numId w:val="44"/>
              </w:numPr>
              <w:rPr>
                <w:rFonts w:ascii="Arial" w:hAnsi="Arial" w:cs="Arial"/>
                <w:b/>
              </w:rPr>
            </w:pPr>
            <w:r w:rsidRPr="008666B0">
              <w:rPr>
                <w:rFonts w:ascii="Arial" w:hAnsi="Arial" w:cs="Arial"/>
                <w:bCs/>
              </w:rPr>
              <w:t>Located on the thumb side of wrist</w:t>
            </w:r>
          </w:p>
          <w:p w14:paraId="02CB1543" w14:textId="77777777" w:rsidR="008747A8" w:rsidRPr="00FF30C7" w:rsidRDefault="008747A8" w:rsidP="00F00100">
            <w:pPr>
              <w:numPr>
                <w:ilvl w:val="0"/>
                <w:numId w:val="44"/>
              </w:numPr>
              <w:rPr>
                <w:rFonts w:ascii="Arial" w:hAnsi="Arial" w:cs="Arial"/>
                <w:b/>
              </w:rPr>
            </w:pPr>
            <w:r w:rsidRPr="008666B0">
              <w:rPr>
                <w:rFonts w:ascii="Arial" w:hAnsi="Arial" w:cs="Arial"/>
                <w:bCs/>
              </w:rPr>
              <w:t>First 2 or 3 fingers used; never use thumb</w:t>
            </w:r>
          </w:p>
          <w:p w14:paraId="08003ADD" w14:textId="4F39638B" w:rsidR="008747A8" w:rsidRPr="0033711F" w:rsidRDefault="008747A8" w:rsidP="008747A8">
            <w:pPr>
              <w:rPr>
                <w:rFonts w:ascii="Arial" w:hAnsi="Arial" w:cs="Arial"/>
                <w:b/>
                <w:sz w:val="12"/>
                <w:szCs w:val="12"/>
              </w:rPr>
            </w:pPr>
          </w:p>
        </w:tc>
        <w:tc>
          <w:tcPr>
            <w:tcW w:w="2147" w:type="dxa"/>
            <w:tcBorders>
              <w:bottom w:val="single" w:sz="4" w:space="0" w:color="auto"/>
            </w:tcBorders>
          </w:tcPr>
          <w:p w14:paraId="0BDEEDA8" w14:textId="3EE063AC" w:rsidR="008747A8" w:rsidRPr="008666B0" w:rsidRDefault="008747A8" w:rsidP="008747A8">
            <w:pPr>
              <w:rPr>
                <w:rFonts w:ascii="Arial" w:hAnsi="Arial" w:cs="Arial"/>
                <w:sz w:val="22"/>
                <w:szCs w:val="22"/>
              </w:rPr>
            </w:pPr>
            <w:r w:rsidRPr="002270AA">
              <w:rPr>
                <w:rFonts w:ascii="Arial" w:hAnsi="Arial" w:cs="Arial"/>
                <w:b/>
                <w:bCs/>
              </w:rPr>
              <w:t>Notes</w:t>
            </w:r>
            <w:r w:rsidR="0018263C">
              <w:rPr>
                <w:rFonts w:ascii="Arial" w:hAnsi="Arial" w:cs="Arial"/>
                <w:b/>
                <w:bCs/>
              </w:rPr>
              <w:t>:</w:t>
            </w:r>
          </w:p>
        </w:tc>
      </w:tr>
      <w:tr w:rsidR="008747A8" w:rsidRPr="008666B0" w14:paraId="44734CD6" w14:textId="77777777" w:rsidTr="00715AAF">
        <w:tc>
          <w:tcPr>
            <w:tcW w:w="7540" w:type="dxa"/>
          </w:tcPr>
          <w:p w14:paraId="4FC7F18C" w14:textId="3875E70D" w:rsidR="008747A8" w:rsidRPr="008666B0" w:rsidRDefault="008747A8" w:rsidP="008747A8">
            <w:pPr>
              <w:rPr>
                <w:rFonts w:ascii="Arial" w:hAnsi="Arial" w:cs="Arial"/>
                <w:b/>
              </w:rPr>
            </w:pPr>
            <w:r w:rsidRPr="008666B0">
              <w:rPr>
                <w:rStyle w:val="PageNumber"/>
                <w:rFonts w:ascii="Arial" w:hAnsi="Arial" w:cs="Arial"/>
                <w:b/>
              </w:rPr>
              <w:t>(S-30) Pulse Values</w:t>
            </w:r>
          </w:p>
          <w:p w14:paraId="448A612D" w14:textId="5D04F057" w:rsidR="008747A8" w:rsidRPr="008666B0" w:rsidRDefault="008747A8" w:rsidP="008747A8">
            <w:pPr>
              <w:numPr>
                <w:ilvl w:val="0"/>
                <w:numId w:val="11"/>
              </w:numPr>
              <w:rPr>
                <w:rFonts w:ascii="Arial" w:hAnsi="Arial" w:cs="Arial"/>
              </w:rPr>
            </w:pPr>
            <w:r w:rsidRPr="008666B0">
              <w:rPr>
                <w:rFonts w:ascii="Arial" w:hAnsi="Arial" w:cs="Arial"/>
              </w:rPr>
              <w:t xml:space="preserve">Normal pulse for adults </w:t>
            </w:r>
          </w:p>
          <w:p w14:paraId="0BBED99C" w14:textId="77777777" w:rsidR="008747A8" w:rsidRPr="008666B0" w:rsidRDefault="008747A8" w:rsidP="00F00100">
            <w:pPr>
              <w:numPr>
                <w:ilvl w:val="0"/>
                <w:numId w:val="117"/>
              </w:numPr>
              <w:rPr>
                <w:rFonts w:ascii="Arial" w:hAnsi="Arial" w:cs="Arial"/>
              </w:rPr>
            </w:pPr>
            <w:r w:rsidRPr="008666B0">
              <w:rPr>
                <w:rFonts w:ascii="Arial" w:hAnsi="Arial" w:cs="Arial"/>
              </w:rPr>
              <w:t>Rate = between 60 and 100 beats per minute</w:t>
            </w:r>
          </w:p>
          <w:p w14:paraId="5D2A38C4" w14:textId="77777777" w:rsidR="008747A8" w:rsidRDefault="008747A8" w:rsidP="00F00100">
            <w:pPr>
              <w:numPr>
                <w:ilvl w:val="0"/>
                <w:numId w:val="117"/>
              </w:numPr>
              <w:rPr>
                <w:rFonts w:ascii="Arial" w:hAnsi="Arial" w:cs="Arial"/>
              </w:rPr>
            </w:pPr>
            <w:r w:rsidRPr="008666B0">
              <w:rPr>
                <w:rFonts w:ascii="Arial" w:hAnsi="Arial" w:cs="Arial"/>
              </w:rPr>
              <w:t>Regular</w:t>
            </w:r>
          </w:p>
          <w:p w14:paraId="33AEFC7B" w14:textId="0F356C25" w:rsidR="008747A8" w:rsidRPr="008666B0" w:rsidRDefault="008747A8" w:rsidP="00F00100">
            <w:pPr>
              <w:numPr>
                <w:ilvl w:val="0"/>
                <w:numId w:val="117"/>
              </w:numPr>
              <w:rPr>
                <w:rFonts w:ascii="Arial" w:hAnsi="Arial" w:cs="Arial"/>
              </w:rPr>
            </w:pPr>
            <w:r>
              <w:rPr>
                <w:rFonts w:ascii="Arial" w:hAnsi="Arial" w:cs="Arial"/>
              </w:rPr>
              <w:t>S</w:t>
            </w:r>
            <w:r w:rsidRPr="008666B0">
              <w:rPr>
                <w:rFonts w:ascii="Arial" w:hAnsi="Arial" w:cs="Arial"/>
              </w:rPr>
              <w:t>trong</w:t>
            </w:r>
          </w:p>
          <w:p w14:paraId="5B18C71C" w14:textId="77777777" w:rsidR="008747A8" w:rsidRPr="008666B0" w:rsidRDefault="008747A8" w:rsidP="00F00100">
            <w:pPr>
              <w:numPr>
                <w:ilvl w:val="0"/>
                <w:numId w:val="117"/>
              </w:numPr>
              <w:rPr>
                <w:rFonts w:ascii="Arial" w:hAnsi="Arial" w:cs="Arial"/>
              </w:rPr>
            </w:pPr>
            <w:r w:rsidRPr="008666B0">
              <w:rPr>
                <w:rFonts w:ascii="Arial" w:hAnsi="Arial" w:cs="Arial"/>
              </w:rPr>
              <w:t>Abnormalities are covered in Module H</w:t>
            </w:r>
          </w:p>
          <w:p w14:paraId="609B6180" w14:textId="77777777" w:rsidR="008747A8" w:rsidRPr="00E07534" w:rsidRDefault="008747A8" w:rsidP="008747A8">
            <w:pPr>
              <w:rPr>
                <w:rFonts w:ascii="Arial" w:hAnsi="Arial" w:cs="Arial"/>
                <w:b/>
                <w:sz w:val="12"/>
                <w:szCs w:val="12"/>
              </w:rPr>
            </w:pPr>
          </w:p>
          <w:p w14:paraId="3A2E46EC" w14:textId="77777777" w:rsidR="0018263C" w:rsidRDefault="0018263C" w:rsidP="008747A8">
            <w:pPr>
              <w:rPr>
                <w:rStyle w:val="PageNumber"/>
                <w:rFonts w:ascii="Arial" w:hAnsi="Arial" w:cs="Arial"/>
                <w:b/>
              </w:rPr>
            </w:pPr>
          </w:p>
          <w:p w14:paraId="351332BD" w14:textId="77777777" w:rsidR="0018263C" w:rsidRDefault="0018263C" w:rsidP="008747A8">
            <w:pPr>
              <w:rPr>
                <w:rStyle w:val="PageNumber"/>
              </w:rPr>
            </w:pPr>
          </w:p>
          <w:p w14:paraId="3E65230C" w14:textId="1C63A08E" w:rsidR="008747A8" w:rsidRPr="008666B0" w:rsidRDefault="008747A8" w:rsidP="008747A8">
            <w:pPr>
              <w:rPr>
                <w:rStyle w:val="PageNumber"/>
                <w:rFonts w:ascii="Arial" w:hAnsi="Arial" w:cs="Arial"/>
                <w:b/>
              </w:rPr>
            </w:pPr>
            <w:r w:rsidRPr="008666B0">
              <w:rPr>
                <w:rStyle w:val="PageNumber"/>
                <w:rFonts w:ascii="Arial" w:hAnsi="Arial" w:cs="Arial"/>
                <w:b/>
              </w:rPr>
              <w:lastRenderedPageBreak/>
              <w:t>T</w:t>
            </w:r>
            <w:r>
              <w:rPr>
                <w:rStyle w:val="PageNumber"/>
                <w:rFonts w:ascii="Arial" w:hAnsi="Arial" w:cs="Arial"/>
                <w:b/>
              </w:rPr>
              <w:t xml:space="preserve">eaching </w:t>
            </w:r>
            <w:r w:rsidR="00697433">
              <w:rPr>
                <w:rStyle w:val="PageNumber"/>
                <w:rFonts w:ascii="Arial" w:hAnsi="Arial" w:cs="Arial"/>
                <w:b/>
              </w:rPr>
              <w:t>Tip</w:t>
            </w:r>
            <w:r w:rsidRPr="008666B0">
              <w:rPr>
                <w:rStyle w:val="PageNumber"/>
                <w:rFonts w:ascii="Arial" w:hAnsi="Arial" w:cs="Arial"/>
                <w:b/>
              </w:rPr>
              <w:t xml:space="preserve"> </w:t>
            </w:r>
            <w:r>
              <w:rPr>
                <w:rStyle w:val="PageNumber"/>
                <w:rFonts w:ascii="Arial" w:hAnsi="Arial" w:cs="Arial"/>
                <w:b/>
              </w:rPr>
              <w:t>#</w:t>
            </w:r>
            <w:r w:rsidRPr="008666B0">
              <w:rPr>
                <w:rStyle w:val="PageNumber"/>
                <w:rFonts w:ascii="Arial" w:hAnsi="Arial" w:cs="Arial"/>
                <w:b/>
              </w:rPr>
              <w:t>AA</w:t>
            </w:r>
            <w:r>
              <w:rPr>
                <w:rStyle w:val="PageNumber"/>
                <w:rFonts w:ascii="Arial" w:hAnsi="Arial" w:cs="Arial"/>
                <w:b/>
              </w:rPr>
              <w:t>30</w:t>
            </w:r>
            <w:r w:rsidRPr="008666B0">
              <w:rPr>
                <w:rStyle w:val="PageNumber"/>
                <w:rFonts w:ascii="Arial" w:hAnsi="Arial" w:cs="Arial"/>
                <w:b/>
              </w:rPr>
              <w:t>: Various Videos Playing a Variety of Heartbeat Rates and Rhythms</w:t>
            </w:r>
          </w:p>
          <w:p w14:paraId="48FE54CE" w14:textId="77777777" w:rsidR="008747A8" w:rsidRPr="008666B0" w:rsidRDefault="008747A8" w:rsidP="008747A8">
            <w:pPr>
              <w:rPr>
                <w:rStyle w:val="PageNumber"/>
                <w:rFonts w:ascii="Arial" w:hAnsi="Arial" w:cs="Arial"/>
              </w:rPr>
            </w:pPr>
            <w:r w:rsidRPr="008666B0">
              <w:rPr>
                <w:rStyle w:val="PageNumber"/>
                <w:rFonts w:ascii="Arial" w:hAnsi="Arial" w:cs="Arial"/>
              </w:rPr>
              <w:t>Preview the following videos and determine if any/all would augment classroom instruction:</w:t>
            </w:r>
          </w:p>
          <w:p w14:paraId="60084DAF" w14:textId="77777777" w:rsidR="008747A8" w:rsidRPr="00C231DD" w:rsidRDefault="008747A8" w:rsidP="008747A8">
            <w:pPr>
              <w:rPr>
                <w:rStyle w:val="PageNumber"/>
                <w:rFonts w:ascii="Arial" w:hAnsi="Arial" w:cs="Arial"/>
                <w:sz w:val="12"/>
                <w:szCs w:val="12"/>
              </w:rPr>
            </w:pPr>
          </w:p>
          <w:p w14:paraId="39990D2A" w14:textId="37E9913B" w:rsidR="008747A8" w:rsidRPr="008666B0" w:rsidRDefault="008747A8" w:rsidP="008747A8">
            <w:pPr>
              <w:rPr>
                <w:rStyle w:val="PageNumber"/>
                <w:rFonts w:ascii="Arial" w:hAnsi="Arial" w:cs="Arial"/>
              </w:rPr>
            </w:pPr>
            <w:r w:rsidRPr="008666B0">
              <w:rPr>
                <w:rStyle w:val="PageNumber"/>
                <w:rFonts w:ascii="Arial" w:hAnsi="Arial" w:cs="Arial"/>
              </w:rPr>
              <w:t xml:space="preserve">Play video, </w:t>
            </w:r>
            <w:r w:rsidRPr="008666B0">
              <w:rPr>
                <w:rStyle w:val="PageNumber"/>
                <w:rFonts w:ascii="Arial" w:hAnsi="Arial" w:cs="Arial"/>
                <w:i/>
              </w:rPr>
              <w:t>HEARTBEAT Sound Effect [High Quality]</w:t>
            </w:r>
            <w:r w:rsidRPr="008666B0">
              <w:rPr>
                <w:rStyle w:val="PageNumber"/>
                <w:rFonts w:ascii="Arial" w:hAnsi="Arial" w:cs="Arial"/>
              </w:rPr>
              <w:t xml:space="preserve"> and indicate what is being heard will be felt when checking a regular radial pulse </w:t>
            </w:r>
            <w:hyperlink r:id="rId29" w:history="1">
              <w:r w:rsidRPr="008666B0">
                <w:rPr>
                  <w:rStyle w:val="Hyperlink"/>
                  <w:rFonts w:ascii="Arial" w:hAnsi="Arial" w:cs="Arial"/>
                  <w:color w:val="auto"/>
                </w:rPr>
                <w:t>https://www.youtube.com/watch?v=rTna_f379ug</w:t>
              </w:r>
            </w:hyperlink>
            <w:r w:rsidR="00203CEB" w:rsidRPr="00203CEB">
              <w:rPr>
                <w:rStyle w:val="Hyperlink"/>
                <w:rFonts w:ascii="Arial" w:hAnsi="Arial" w:cs="Arial"/>
                <w:color w:val="auto"/>
                <w:u w:val="none"/>
              </w:rPr>
              <w:t>.</w:t>
            </w:r>
          </w:p>
          <w:p w14:paraId="3F9ACEE3" w14:textId="77777777" w:rsidR="008747A8" w:rsidRPr="00C231DD" w:rsidRDefault="008747A8" w:rsidP="008747A8">
            <w:pPr>
              <w:rPr>
                <w:rStyle w:val="PageNumber"/>
                <w:sz w:val="12"/>
                <w:szCs w:val="12"/>
              </w:rPr>
            </w:pPr>
          </w:p>
          <w:p w14:paraId="5FBCE024" w14:textId="167557E8" w:rsidR="008747A8" w:rsidRPr="008666B0" w:rsidRDefault="008747A8" w:rsidP="008747A8">
            <w:pPr>
              <w:rPr>
                <w:rStyle w:val="PageNumber"/>
                <w:rFonts w:ascii="Arial" w:hAnsi="Arial" w:cs="Arial"/>
              </w:rPr>
            </w:pPr>
            <w:r w:rsidRPr="008666B0">
              <w:rPr>
                <w:rStyle w:val="PageNumber"/>
                <w:rFonts w:ascii="Arial" w:hAnsi="Arial" w:cs="Arial"/>
              </w:rPr>
              <w:t xml:space="preserve">Play video, </w:t>
            </w:r>
            <w:r w:rsidRPr="008666B0">
              <w:rPr>
                <w:rStyle w:val="PageNumber"/>
                <w:rFonts w:ascii="Arial" w:hAnsi="Arial" w:cs="Arial"/>
                <w:i/>
              </w:rPr>
              <w:t>Irregular Heart Beat Sound Effect</w:t>
            </w:r>
            <w:r w:rsidRPr="008666B0">
              <w:rPr>
                <w:rStyle w:val="PageNumber"/>
                <w:rFonts w:ascii="Arial" w:hAnsi="Arial" w:cs="Arial"/>
              </w:rPr>
              <w:t xml:space="preserve"> and indicate what is being heard will be felt when checking an irregular radial pulse </w:t>
            </w:r>
            <w:hyperlink r:id="rId30" w:history="1">
              <w:r w:rsidRPr="008666B0">
                <w:rPr>
                  <w:rStyle w:val="Hyperlink"/>
                  <w:rFonts w:ascii="Arial" w:hAnsi="Arial" w:cs="Arial"/>
                  <w:color w:val="auto"/>
                </w:rPr>
                <w:t>https://www.youtube.com/watch?v=ZigEgnpsY9U</w:t>
              </w:r>
            </w:hyperlink>
            <w:r w:rsidR="00203CEB" w:rsidRPr="00203CEB">
              <w:rPr>
                <w:rStyle w:val="Hyperlink"/>
                <w:rFonts w:ascii="Arial" w:hAnsi="Arial" w:cs="Arial"/>
                <w:color w:val="auto"/>
                <w:u w:val="none"/>
              </w:rPr>
              <w:t>.</w:t>
            </w:r>
          </w:p>
          <w:p w14:paraId="6BEFA954" w14:textId="77777777" w:rsidR="008747A8" w:rsidRPr="00C231DD" w:rsidRDefault="008747A8" w:rsidP="008747A8">
            <w:pPr>
              <w:rPr>
                <w:rStyle w:val="PageNumber"/>
                <w:rFonts w:ascii="Arial" w:hAnsi="Arial" w:cs="Arial"/>
                <w:sz w:val="12"/>
                <w:szCs w:val="12"/>
              </w:rPr>
            </w:pPr>
          </w:p>
          <w:p w14:paraId="643FFD11" w14:textId="4840A0A5" w:rsidR="008747A8" w:rsidRPr="008666B0" w:rsidRDefault="008747A8" w:rsidP="008747A8">
            <w:pPr>
              <w:rPr>
                <w:rStyle w:val="PageNumber"/>
                <w:rFonts w:ascii="Arial" w:hAnsi="Arial" w:cs="Arial"/>
              </w:rPr>
            </w:pPr>
            <w:r w:rsidRPr="008666B0">
              <w:rPr>
                <w:rStyle w:val="PageNumber"/>
                <w:rFonts w:ascii="Arial" w:hAnsi="Arial" w:cs="Arial"/>
              </w:rPr>
              <w:t xml:space="preserve">Play video, </w:t>
            </w:r>
            <w:r w:rsidRPr="008666B0">
              <w:rPr>
                <w:rStyle w:val="PageNumber"/>
                <w:rFonts w:ascii="Arial" w:hAnsi="Arial" w:cs="Arial"/>
                <w:i/>
              </w:rPr>
              <w:t>Irregular Heartbeat</w:t>
            </w:r>
            <w:r w:rsidRPr="008666B0">
              <w:rPr>
                <w:rStyle w:val="PageNumber"/>
                <w:rFonts w:ascii="Arial" w:hAnsi="Arial" w:cs="Arial"/>
              </w:rPr>
              <w:t xml:space="preserve"> and indicate what is being heard will be felt when checking an irregular radial pulse.</w:t>
            </w:r>
          </w:p>
          <w:p w14:paraId="7E4684EC" w14:textId="2EBA2018" w:rsidR="008747A8" w:rsidRDefault="008747A8" w:rsidP="008747A8">
            <w:pPr>
              <w:rPr>
                <w:rStyle w:val="Hyperlink"/>
                <w:rFonts w:ascii="Arial" w:hAnsi="Arial" w:cs="Arial"/>
                <w:color w:val="auto"/>
              </w:rPr>
            </w:pPr>
            <w:hyperlink r:id="rId31" w:history="1">
              <w:r w:rsidRPr="008666B0">
                <w:rPr>
                  <w:rStyle w:val="Hyperlink"/>
                  <w:rFonts w:ascii="Arial" w:hAnsi="Arial" w:cs="Arial"/>
                  <w:color w:val="auto"/>
                </w:rPr>
                <w:t>https://www.youtube.com/watch?v=LFKjM32MHG0</w:t>
              </w:r>
            </w:hyperlink>
            <w:r w:rsidR="00203CEB" w:rsidRPr="00203CEB">
              <w:rPr>
                <w:rStyle w:val="Hyperlink"/>
                <w:rFonts w:ascii="Arial" w:hAnsi="Arial" w:cs="Arial"/>
                <w:color w:val="auto"/>
                <w:u w:val="none"/>
              </w:rPr>
              <w:t>.</w:t>
            </w:r>
          </w:p>
          <w:p w14:paraId="70265A3E" w14:textId="4C45AF2D" w:rsidR="008747A8" w:rsidRPr="00D725F3" w:rsidRDefault="008747A8" w:rsidP="008747A8">
            <w:pPr>
              <w:rPr>
                <w:rFonts w:ascii="Arial" w:hAnsi="Arial" w:cs="Arial"/>
                <w:b/>
                <w:sz w:val="12"/>
                <w:szCs w:val="12"/>
              </w:rPr>
            </w:pPr>
          </w:p>
        </w:tc>
        <w:tc>
          <w:tcPr>
            <w:tcW w:w="2147" w:type="dxa"/>
          </w:tcPr>
          <w:p w14:paraId="0A60F3BD" w14:textId="415CA051" w:rsidR="008747A8" w:rsidRPr="008666B0" w:rsidRDefault="008747A8" w:rsidP="008747A8">
            <w:pPr>
              <w:rPr>
                <w:rFonts w:ascii="Arial" w:hAnsi="Arial" w:cs="Arial"/>
                <w:sz w:val="22"/>
                <w:szCs w:val="22"/>
              </w:rPr>
            </w:pPr>
            <w:r w:rsidRPr="002270AA">
              <w:rPr>
                <w:rFonts w:ascii="Arial" w:hAnsi="Arial" w:cs="Arial"/>
                <w:b/>
                <w:bCs/>
              </w:rPr>
              <w:lastRenderedPageBreak/>
              <w:t>Notes</w:t>
            </w:r>
            <w:r w:rsidR="0018263C">
              <w:rPr>
                <w:rFonts w:ascii="Arial" w:hAnsi="Arial" w:cs="Arial"/>
                <w:b/>
                <w:bCs/>
              </w:rPr>
              <w:t>:</w:t>
            </w:r>
          </w:p>
        </w:tc>
      </w:tr>
      <w:tr w:rsidR="008747A8" w:rsidRPr="008666B0" w14:paraId="17F106DC" w14:textId="77777777" w:rsidTr="00715AAF">
        <w:tc>
          <w:tcPr>
            <w:tcW w:w="7540" w:type="dxa"/>
          </w:tcPr>
          <w:p w14:paraId="165789E8" w14:textId="1320D9BA" w:rsidR="008747A8" w:rsidRPr="008666B0" w:rsidRDefault="008747A8" w:rsidP="008747A8">
            <w:pPr>
              <w:rPr>
                <w:rFonts w:ascii="Arial" w:hAnsi="Arial" w:cs="Arial"/>
                <w:b/>
              </w:rPr>
            </w:pPr>
            <w:r w:rsidRPr="008666B0">
              <w:rPr>
                <w:rStyle w:val="PageNumber"/>
                <w:rFonts w:ascii="Arial" w:hAnsi="Arial" w:cs="Arial"/>
                <w:b/>
              </w:rPr>
              <w:t>(S-31) Counting Pulse – Equipment</w:t>
            </w:r>
          </w:p>
          <w:p w14:paraId="37524CCB" w14:textId="7C03B413" w:rsidR="008747A8" w:rsidRPr="008666B0" w:rsidRDefault="008747A8" w:rsidP="008747A8">
            <w:pPr>
              <w:numPr>
                <w:ilvl w:val="0"/>
                <w:numId w:val="11"/>
              </w:numPr>
              <w:rPr>
                <w:rFonts w:ascii="Arial" w:hAnsi="Arial" w:cs="Arial"/>
                <w:b/>
              </w:rPr>
            </w:pPr>
            <w:r w:rsidRPr="008666B0">
              <w:rPr>
                <w:rFonts w:ascii="Arial" w:hAnsi="Arial" w:cs="Arial"/>
              </w:rPr>
              <w:t>Watch with a second hand</w:t>
            </w:r>
          </w:p>
          <w:p w14:paraId="4A151F38" w14:textId="77777777" w:rsidR="008747A8" w:rsidRPr="00FF30C7" w:rsidRDefault="008747A8" w:rsidP="008747A8">
            <w:pPr>
              <w:numPr>
                <w:ilvl w:val="0"/>
                <w:numId w:val="11"/>
              </w:numPr>
              <w:rPr>
                <w:rFonts w:ascii="Arial" w:hAnsi="Arial" w:cs="Arial"/>
                <w:b/>
              </w:rPr>
            </w:pPr>
            <w:r w:rsidRPr="008666B0">
              <w:rPr>
                <w:rFonts w:ascii="Arial" w:hAnsi="Arial" w:cs="Arial"/>
              </w:rPr>
              <w:t>Notepad/assignment sheet and pen</w:t>
            </w:r>
          </w:p>
          <w:p w14:paraId="6B58D478" w14:textId="44E03139" w:rsidR="008747A8" w:rsidRPr="00D725F3" w:rsidRDefault="008747A8" w:rsidP="008747A8">
            <w:pPr>
              <w:rPr>
                <w:rFonts w:ascii="Arial" w:hAnsi="Arial" w:cs="Arial"/>
                <w:b/>
                <w:sz w:val="12"/>
                <w:szCs w:val="12"/>
              </w:rPr>
            </w:pPr>
          </w:p>
        </w:tc>
        <w:tc>
          <w:tcPr>
            <w:tcW w:w="2147" w:type="dxa"/>
          </w:tcPr>
          <w:p w14:paraId="49DBFFCC" w14:textId="4FE88B8E" w:rsidR="008747A8" w:rsidRPr="008666B0" w:rsidRDefault="008747A8" w:rsidP="008747A8">
            <w:pPr>
              <w:rPr>
                <w:rFonts w:ascii="Arial" w:hAnsi="Arial" w:cs="Arial"/>
                <w:sz w:val="22"/>
                <w:szCs w:val="22"/>
              </w:rPr>
            </w:pPr>
            <w:r w:rsidRPr="002270AA">
              <w:rPr>
                <w:rFonts w:ascii="Arial" w:hAnsi="Arial" w:cs="Arial"/>
                <w:b/>
                <w:bCs/>
              </w:rPr>
              <w:t>Notes</w:t>
            </w:r>
            <w:r w:rsidR="00BC43F8">
              <w:rPr>
                <w:rFonts w:ascii="Arial" w:hAnsi="Arial" w:cs="Arial"/>
                <w:b/>
                <w:bCs/>
              </w:rPr>
              <w:t>:</w:t>
            </w:r>
          </w:p>
        </w:tc>
      </w:tr>
      <w:tr w:rsidR="008747A8" w:rsidRPr="008666B0" w14:paraId="7FA340C5" w14:textId="77777777" w:rsidTr="00715AAF">
        <w:tc>
          <w:tcPr>
            <w:tcW w:w="7540" w:type="dxa"/>
          </w:tcPr>
          <w:p w14:paraId="14A0DFEB" w14:textId="06B0CFA8" w:rsidR="008747A8" w:rsidRPr="008666B0" w:rsidRDefault="008747A8" w:rsidP="008747A8">
            <w:pPr>
              <w:rPr>
                <w:rFonts w:ascii="Arial" w:hAnsi="Arial" w:cs="Arial"/>
                <w:b/>
              </w:rPr>
            </w:pPr>
            <w:r w:rsidRPr="008666B0">
              <w:rPr>
                <w:rFonts w:ascii="Arial" w:hAnsi="Arial" w:cs="Arial"/>
                <w:b/>
              </w:rPr>
              <w:t xml:space="preserve">(S-32) Pulse – Checking Pulse and Documentation </w:t>
            </w:r>
          </w:p>
          <w:p w14:paraId="7ABB0479" w14:textId="35203B15" w:rsidR="008747A8" w:rsidRPr="008666B0" w:rsidRDefault="008747A8" w:rsidP="00F00100">
            <w:pPr>
              <w:numPr>
                <w:ilvl w:val="0"/>
                <w:numId w:val="78"/>
              </w:numPr>
              <w:rPr>
                <w:rFonts w:ascii="Arial" w:hAnsi="Arial" w:cs="Arial"/>
              </w:rPr>
            </w:pPr>
            <w:r w:rsidRPr="008666B0">
              <w:rPr>
                <w:rFonts w:ascii="Arial" w:hAnsi="Arial" w:cs="Arial"/>
              </w:rPr>
              <w:t>The nurse aide counts pulse rate for 60 seconds (1 minute)</w:t>
            </w:r>
          </w:p>
          <w:p w14:paraId="73A78872" w14:textId="308769F9" w:rsidR="008747A8" w:rsidRPr="008666B0" w:rsidRDefault="008747A8" w:rsidP="00F00100">
            <w:pPr>
              <w:numPr>
                <w:ilvl w:val="0"/>
                <w:numId w:val="78"/>
              </w:numPr>
              <w:rPr>
                <w:rFonts w:ascii="Arial" w:hAnsi="Arial" w:cs="Arial"/>
              </w:rPr>
            </w:pPr>
            <w:r w:rsidRPr="008666B0">
              <w:rPr>
                <w:rFonts w:ascii="Arial" w:hAnsi="Arial" w:cs="Arial"/>
              </w:rPr>
              <w:t>While watching the second hand of an analog watch, the nurse aide starts counting and stops counting on the same number</w:t>
            </w:r>
          </w:p>
          <w:p w14:paraId="7D2A6C3B" w14:textId="55F94B06" w:rsidR="008747A8" w:rsidRPr="00FF30C7" w:rsidRDefault="008747A8" w:rsidP="00F00100">
            <w:pPr>
              <w:numPr>
                <w:ilvl w:val="0"/>
                <w:numId w:val="78"/>
              </w:numPr>
              <w:rPr>
                <w:rFonts w:ascii="Arial" w:hAnsi="Arial" w:cs="Arial"/>
                <w:b/>
              </w:rPr>
            </w:pPr>
            <w:r w:rsidRPr="008666B0">
              <w:rPr>
                <w:rFonts w:ascii="Arial" w:hAnsi="Arial" w:cs="Arial"/>
              </w:rPr>
              <w:t>Document on the resident’s record if the pulse falls within the range of 60 and 100 and is regular and strong</w:t>
            </w:r>
          </w:p>
          <w:p w14:paraId="5F870626" w14:textId="57C00FA7" w:rsidR="008747A8" w:rsidRPr="008666B0" w:rsidRDefault="008747A8" w:rsidP="00F00100">
            <w:pPr>
              <w:numPr>
                <w:ilvl w:val="0"/>
                <w:numId w:val="78"/>
              </w:numPr>
              <w:rPr>
                <w:rFonts w:ascii="Arial" w:hAnsi="Arial" w:cs="Arial"/>
                <w:b/>
              </w:rPr>
            </w:pPr>
            <w:r w:rsidRPr="008666B0">
              <w:rPr>
                <w:rFonts w:ascii="Arial" w:hAnsi="Arial" w:cs="Arial"/>
              </w:rPr>
              <w:t>Document</w:t>
            </w:r>
            <w:r>
              <w:rPr>
                <w:rFonts w:ascii="Arial" w:hAnsi="Arial" w:cs="Arial"/>
              </w:rPr>
              <w:t xml:space="preserve"> on </w:t>
            </w:r>
            <w:r w:rsidRPr="008666B0">
              <w:rPr>
                <w:rFonts w:ascii="Arial" w:hAnsi="Arial" w:cs="Arial"/>
              </w:rPr>
              <w:t>the resident’s record and notify the nurse if pulse is abnormal</w:t>
            </w:r>
          </w:p>
          <w:p w14:paraId="7DC181E5" w14:textId="77777777" w:rsidR="00AE73E8" w:rsidRPr="00AE73E8" w:rsidRDefault="00AE73E8" w:rsidP="008747A8">
            <w:pPr>
              <w:rPr>
                <w:rFonts w:ascii="Arial" w:hAnsi="Arial" w:cs="Arial"/>
                <w:b/>
                <w:sz w:val="12"/>
                <w:szCs w:val="12"/>
              </w:rPr>
            </w:pPr>
          </w:p>
          <w:p w14:paraId="5C7FBA67" w14:textId="0946D762" w:rsidR="008747A8" w:rsidRPr="008666B0" w:rsidRDefault="008747A8" w:rsidP="008747A8">
            <w:pPr>
              <w:rPr>
                <w:rFonts w:ascii="Arial" w:hAnsi="Arial" w:cs="Arial"/>
                <w:b/>
              </w:rPr>
            </w:pPr>
            <w:r>
              <w:rPr>
                <w:rFonts w:ascii="Arial" w:hAnsi="Arial" w:cs="Arial"/>
                <w:b/>
              </w:rPr>
              <w:t>Teaching Tip</w:t>
            </w:r>
            <w:r w:rsidRPr="008666B0">
              <w:rPr>
                <w:rFonts w:ascii="Arial" w:hAnsi="Arial" w:cs="Arial"/>
                <w:b/>
              </w:rPr>
              <w:t xml:space="preserve"> </w:t>
            </w:r>
            <w:r>
              <w:rPr>
                <w:rFonts w:ascii="Arial" w:hAnsi="Arial" w:cs="Arial"/>
                <w:b/>
              </w:rPr>
              <w:t>#</w:t>
            </w:r>
            <w:r w:rsidRPr="008666B0">
              <w:rPr>
                <w:rFonts w:ascii="Arial" w:hAnsi="Arial" w:cs="Arial"/>
                <w:b/>
              </w:rPr>
              <w:t>AA</w:t>
            </w:r>
            <w:r>
              <w:rPr>
                <w:rFonts w:ascii="Arial" w:hAnsi="Arial" w:cs="Arial"/>
                <w:b/>
              </w:rPr>
              <w:t>32</w:t>
            </w:r>
            <w:r w:rsidRPr="008666B0">
              <w:rPr>
                <w:rFonts w:ascii="Arial" w:hAnsi="Arial" w:cs="Arial"/>
                <w:b/>
              </w:rPr>
              <w:t>: Counting Pulse 30 Seconds and Multiplying Times 2</w:t>
            </w:r>
          </w:p>
          <w:p w14:paraId="2B1EFB2E" w14:textId="77777777" w:rsidR="008747A8" w:rsidRPr="008666B0" w:rsidRDefault="008747A8" w:rsidP="008747A8">
            <w:pPr>
              <w:rPr>
                <w:rFonts w:ascii="Arial" w:hAnsi="Arial" w:cs="Arial"/>
              </w:rPr>
            </w:pPr>
            <w:r w:rsidRPr="008666B0">
              <w:rPr>
                <w:rFonts w:ascii="Arial" w:hAnsi="Arial" w:cs="Arial"/>
              </w:rPr>
              <w:t xml:space="preserve">You may want to: </w:t>
            </w:r>
          </w:p>
          <w:p w14:paraId="5E96CD8E" w14:textId="767688EA" w:rsidR="008747A8" w:rsidRPr="008666B0" w:rsidRDefault="008747A8" w:rsidP="00F00100">
            <w:pPr>
              <w:numPr>
                <w:ilvl w:val="0"/>
                <w:numId w:val="75"/>
              </w:numPr>
              <w:rPr>
                <w:rFonts w:ascii="Arial" w:hAnsi="Arial" w:cs="Arial"/>
                <w:b/>
              </w:rPr>
            </w:pPr>
            <w:r w:rsidRPr="008666B0">
              <w:rPr>
                <w:rFonts w:ascii="Arial" w:hAnsi="Arial" w:cs="Arial"/>
              </w:rPr>
              <w:t>Describe the process of counting pulse rate for 30 seconds and multiplying by 2 if pulse is regular; and to count pulse rate for a full minute if pulse is abnormal.</w:t>
            </w:r>
          </w:p>
          <w:p w14:paraId="747B7EED" w14:textId="77777777" w:rsidR="008747A8" w:rsidRPr="00FF30C7" w:rsidRDefault="008747A8" w:rsidP="00F00100">
            <w:pPr>
              <w:numPr>
                <w:ilvl w:val="0"/>
                <w:numId w:val="75"/>
              </w:numPr>
              <w:rPr>
                <w:rFonts w:ascii="Arial" w:hAnsi="Arial" w:cs="Arial"/>
                <w:b/>
              </w:rPr>
            </w:pPr>
            <w:r w:rsidRPr="008666B0">
              <w:rPr>
                <w:rFonts w:ascii="Arial" w:hAnsi="Arial" w:cs="Arial"/>
              </w:rPr>
              <w:t>Stress importance of following facility policy and procedure for counting pulse</w:t>
            </w:r>
            <w:r>
              <w:rPr>
                <w:rFonts w:ascii="Arial" w:hAnsi="Arial" w:cs="Arial"/>
              </w:rPr>
              <w:t>.</w:t>
            </w:r>
          </w:p>
          <w:p w14:paraId="5A58A31E" w14:textId="2E7283C1" w:rsidR="008747A8" w:rsidRPr="00D725F3" w:rsidRDefault="008747A8" w:rsidP="008747A8">
            <w:pPr>
              <w:rPr>
                <w:rFonts w:ascii="Arial" w:hAnsi="Arial" w:cs="Arial"/>
                <w:b/>
                <w:sz w:val="12"/>
                <w:szCs w:val="12"/>
              </w:rPr>
            </w:pPr>
          </w:p>
        </w:tc>
        <w:tc>
          <w:tcPr>
            <w:tcW w:w="2147" w:type="dxa"/>
          </w:tcPr>
          <w:p w14:paraId="15768A45" w14:textId="273EA213" w:rsidR="008747A8" w:rsidRPr="008666B0" w:rsidRDefault="008747A8" w:rsidP="008747A8">
            <w:pPr>
              <w:rPr>
                <w:rFonts w:ascii="Arial" w:hAnsi="Arial" w:cs="Arial"/>
                <w:sz w:val="22"/>
                <w:szCs w:val="22"/>
              </w:rPr>
            </w:pPr>
            <w:r w:rsidRPr="002270AA">
              <w:rPr>
                <w:rFonts w:ascii="Arial" w:hAnsi="Arial" w:cs="Arial"/>
                <w:b/>
                <w:bCs/>
              </w:rPr>
              <w:t>Notes</w:t>
            </w:r>
            <w:r w:rsidR="00BC43F8">
              <w:rPr>
                <w:rFonts w:ascii="Arial" w:hAnsi="Arial" w:cs="Arial"/>
                <w:b/>
                <w:bCs/>
              </w:rPr>
              <w:t>:</w:t>
            </w:r>
          </w:p>
        </w:tc>
      </w:tr>
      <w:tr w:rsidR="008747A8" w:rsidRPr="008666B0" w14:paraId="6F0CFB85" w14:textId="77777777" w:rsidTr="00715AAF">
        <w:tc>
          <w:tcPr>
            <w:tcW w:w="7540" w:type="dxa"/>
          </w:tcPr>
          <w:p w14:paraId="34F8BF40" w14:textId="5AF40B88" w:rsidR="008747A8" w:rsidRPr="008666B0" w:rsidRDefault="008747A8" w:rsidP="008747A8">
            <w:pPr>
              <w:rPr>
                <w:rFonts w:ascii="Arial" w:hAnsi="Arial" w:cs="Arial"/>
                <w:b/>
              </w:rPr>
            </w:pPr>
            <w:r w:rsidRPr="008666B0">
              <w:rPr>
                <w:rFonts w:ascii="Arial" w:hAnsi="Arial" w:cs="Arial"/>
                <w:b/>
              </w:rPr>
              <w:t xml:space="preserve">(S-33) </w:t>
            </w:r>
            <w:r w:rsidRPr="008666B0">
              <w:rPr>
                <w:rStyle w:val="PageNumber"/>
                <w:rFonts w:ascii="Arial" w:hAnsi="Arial" w:cs="Arial"/>
                <w:b/>
              </w:rPr>
              <w:t xml:space="preserve">Checking Pulse – Example #1 </w:t>
            </w:r>
          </w:p>
          <w:p w14:paraId="45CDD37D" w14:textId="6AF3A4CD" w:rsidR="008747A8" w:rsidRPr="008666B0" w:rsidRDefault="008747A8" w:rsidP="008747A8">
            <w:pPr>
              <w:numPr>
                <w:ilvl w:val="0"/>
                <w:numId w:val="11"/>
              </w:numPr>
              <w:rPr>
                <w:rFonts w:ascii="Arial" w:hAnsi="Arial" w:cs="Arial"/>
                <w:u w:val="single"/>
              </w:rPr>
            </w:pPr>
            <w:r w:rsidRPr="008666B0">
              <w:rPr>
                <w:rFonts w:ascii="Arial" w:hAnsi="Arial" w:cs="Arial"/>
              </w:rPr>
              <w:t xml:space="preserve">The nurse aide begins counting pulse rate when the second hand is on </w:t>
            </w:r>
            <w:r>
              <w:rPr>
                <w:rFonts w:ascii="Arial" w:hAnsi="Arial" w:cs="Arial"/>
              </w:rPr>
              <w:t>4</w:t>
            </w:r>
            <w:r w:rsidRPr="008666B0">
              <w:rPr>
                <w:rFonts w:ascii="Arial" w:hAnsi="Arial" w:cs="Arial"/>
              </w:rPr>
              <w:t xml:space="preserve"> and stops counting pulse when the second hand lands </w:t>
            </w:r>
            <w:r w:rsidR="00BC43F8">
              <w:rPr>
                <w:rFonts w:ascii="Arial" w:hAnsi="Arial" w:cs="Arial"/>
              </w:rPr>
              <w:t xml:space="preserve">  </w:t>
            </w:r>
            <w:r w:rsidRPr="008666B0">
              <w:rPr>
                <w:rFonts w:ascii="Arial" w:hAnsi="Arial" w:cs="Arial"/>
              </w:rPr>
              <w:t xml:space="preserve">on </w:t>
            </w:r>
            <w:r>
              <w:rPr>
                <w:rFonts w:ascii="Arial" w:hAnsi="Arial" w:cs="Arial"/>
                <w:u w:val="single"/>
              </w:rPr>
              <w:t>4</w:t>
            </w:r>
          </w:p>
          <w:p w14:paraId="04374911" w14:textId="79A54C86" w:rsidR="008747A8" w:rsidRPr="008666B0" w:rsidRDefault="008747A8" w:rsidP="008747A8">
            <w:pPr>
              <w:numPr>
                <w:ilvl w:val="0"/>
                <w:numId w:val="11"/>
              </w:numPr>
              <w:rPr>
                <w:rFonts w:ascii="Arial" w:hAnsi="Arial" w:cs="Arial"/>
                <w:b/>
              </w:rPr>
            </w:pPr>
            <w:r w:rsidRPr="008666B0">
              <w:rPr>
                <w:rFonts w:ascii="Arial" w:hAnsi="Arial" w:cs="Arial"/>
              </w:rPr>
              <w:t>A nurse aide counts a pulse rate of 82 in 60 seconds</w:t>
            </w:r>
          </w:p>
          <w:p w14:paraId="5171C78C" w14:textId="5575ABC9" w:rsidR="008747A8" w:rsidRPr="00FF30C7" w:rsidRDefault="008747A8" w:rsidP="008747A8">
            <w:pPr>
              <w:numPr>
                <w:ilvl w:val="0"/>
                <w:numId w:val="11"/>
              </w:numPr>
              <w:rPr>
                <w:rFonts w:ascii="Arial" w:hAnsi="Arial" w:cs="Arial"/>
                <w:b/>
              </w:rPr>
            </w:pPr>
            <w:r w:rsidRPr="008666B0">
              <w:rPr>
                <w:rFonts w:ascii="Arial" w:hAnsi="Arial" w:cs="Arial"/>
              </w:rPr>
              <w:t>82 is the number the nurse aide would document</w:t>
            </w:r>
          </w:p>
          <w:p w14:paraId="57FABECE" w14:textId="7A355CCD" w:rsidR="008747A8" w:rsidRPr="00D725F3" w:rsidRDefault="008747A8" w:rsidP="008747A8">
            <w:pPr>
              <w:rPr>
                <w:rFonts w:ascii="Arial" w:hAnsi="Arial" w:cs="Arial"/>
                <w:b/>
                <w:sz w:val="12"/>
                <w:szCs w:val="12"/>
              </w:rPr>
            </w:pPr>
          </w:p>
        </w:tc>
        <w:tc>
          <w:tcPr>
            <w:tcW w:w="2147" w:type="dxa"/>
          </w:tcPr>
          <w:p w14:paraId="4976D66D" w14:textId="28DC846D" w:rsidR="008747A8" w:rsidRPr="008666B0" w:rsidRDefault="00376D04" w:rsidP="008747A8">
            <w:pPr>
              <w:rPr>
                <w:rFonts w:ascii="Arial" w:hAnsi="Arial" w:cs="Arial"/>
                <w:sz w:val="22"/>
                <w:szCs w:val="22"/>
              </w:rPr>
            </w:pPr>
            <w:r w:rsidRPr="002270AA">
              <w:rPr>
                <w:rFonts w:ascii="Arial" w:hAnsi="Arial" w:cs="Arial"/>
                <w:b/>
                <w:bCs/>
              </w:rPr>
              <w:t>Notes</w:t>
            </w:r>
            <w:r w:rsidR="00BC43F8">
              <w:rPr>
                <w:rFonts w:ascii="Arial" w:hAnsi="Arial" w:cs="Arial"/>
                <w:b/>
                <w:bCs/>
              </w:rPr>
              <w:t>:</w:t>
            </w:r>
          </w:p>
        </w:tc>
      </w:tr>
      <w:tr w:rsidR="008747A8" w:rsidRPr="008666B0" w14:paraId="39DB24D7" w14:textId="77777777" w:rsidTr="00715AAF">
        <w:tc>
          <w:tcPr>
            <w:tcW w:w="7540" w:type="dxa"/>
          </w:tcPr>
          <w:p w14:paraId="601A1B0B" w14:textId="1290B02A" w:rsidR="008747A8" w:rsidRPr="008666B0" w:rsidRDefault="008747A8" w:rsidP="008747A8">
            <w:pPr>
              <w:rPr>
                <w:rFonts w:ascii="Arial" w:hAnsi="Arial" w:cs="Arial"/>
                <w:b/>
              </w:rPr>
            </w:pPr>
            <w:r w:rsidRPr="008666B0">
              <w:rPr>
                <w:rFonts w:ascii="Arial" w:hAnsi="Arial" w:cs="Arial"/>
                <w:b/>
              </w:rPr>
              <w:t xml:space="preserve">(S-34) </w:t>
            </w:r>
            <w:r w:rsidRPr="008666B0">
              <w:rPr>
                <w:rStyle w:val="PageNumber"/>
                <w:rFonts w:ascii="Arial" w:hAnsi="Arial" w:cs="Arial"/>
                <w:b/>
              </w:rPr>
              <w:t xml:space="preserve">Checking Pulse – Example #2 </w:t>
            </w:r>
          </w:p>
          <w:p w14:paraId="648C6D67" w14:textId="1E4C28A5" w:rsidR="008747A8" w:rsidRPr="008666B0" w:rsidRDefault="008747A8" w:rsidP="008747A8">
            <w:pPr>
              <w:numPr>
                <w:ilvl w:val="0"/>
                <w:numId w:val="11"/>
              </w:numPr>
              <w:rPr>
                <w:rFonts w:ascii="Arial" w:hAnsi="Arial" w:cs="Arial"/>
              </w:rPr>
            </w:pPr>
            <w:r w:rsidRPr="008666B0">
              <w:rPr>
                <w:rFonts w:ascii="Arial" w:hAnsi="Arial" w:cs="Arial"/>
              </w:rPr>
              <w:t xml:space="preserve">Nurse aide begins counting pulse rate when the second hand is on 10 and stops counting pulse when the second hand lands on </w:t>
            </w:r>
            <w:r w:rsidRPr="00915D82">
              <w:rPr>
                <w:rFonts w:ascii="Arial" w:hAnsi="Arial" w:cs="Arial"/>
                <w:u w:val="single"/>
              </w:rPr>
              <w:t>10</w:t>
            </w:r>
          </w:p>
          <w:p w14:paraId="7A4E04A5" w14:textId="6AC0079F" w:rsidR="008747A8" w:rsidRPr="008666B0" w:rsidRDefault="008747A8" w:rsidP="008747A8">
            <w:pPr>
              <w:numPr>
                <w:ilvl w:val="0"/>
                <w:numId w:val="11"/>
              </w:numPr>
              <w:rPr>
                <w:rFonts w:ascii="Arial" w:hAnsi="Arial" w:cs="Arial"/>
              </w:rPr>
            </w:pPr>
            <w:r w:rsidRPr="008666B0">
              <w:rPr>
                <w:rFonts w:ascii="Arial" w:hAnsi="Arial" w:cs="Arial"/>
              </w:rPr>
              <w:t>Nurse aide counts a pulse rate of 109 in 60 seconds</w:t>
            </w:r>
          </w:p>
          <w:p w14:paraId="1E15344A" w14:textId="3D67C051" w:rsidR="008747A8" w:rsidRPr="008666B0" w:rsidRDefault="008747A8" w:rsidP="008747A8">
            <w:pPr>
              <w:numPr>
                <w:ilvl w:val="0"/>
                <w:numId w:val="5"/>
              </w:numPr>
              <w:rPr>
                <w:rFonts w:ascii="Arial" w:hAnsi="Arial" w:cs="Arial"/>
                <w:b/>
              </w:rPr>
            </w:pPr>
            <w:r w:rsidRPr="008666B0">
              <w:rPr>
                <w:rFonts w:ascii="Arial" w:hAnsi="Arial" w:cs="Arial"/>
              </w:rPr>
              <w:lastRenderedPageBreak/>
              <w:t>109 is the number the nurse aide would document</w:t>
            </w:r>
          </w:p>
          <w:p w14:paraId="69157195" w14:textId="77777777" w:rsidR="008747A8" w:rsidRPr="00FF30C7" w:rsidRDefault="008747A8" w:rsidP="008747A8">
            <w:pPr>
              <w:numPr>
                <w:ilvl w:val="0"/>
                <w:numId w:val="5"/>
              </w:numPr>
              <w:rPr>
                <w:rFonts w:ascii="Arial" w:hAnsi="Arial" w:cs="Arial"/>
                <w:b/>
              </w:rPr>
            </w:pPr>
            <w:r w:rsidRPr="008666B0">
              <w:rPr>
                <w:rFonts w:ascii="Arial" w:hAnsi="Arial" w:cs="Arial"/>
              </w:rPr>
              <w:t>Nurse aide would notify the nurse. Why?</w:t>
            </w:r>
          </w:p>
          <w:p w14:paraId="2E83C896" w14:textId="77777777" w:rsidR="008747A8" w:rsidRPr="00D725F3" w:rsidRDefault="008747A8" w:rsidP="008747A8">
            <w:pPr>
              <w:rPr>
                <w:rFonts w:ascii="Arial" w:hAnsi="Arial" w:cs="Arial"/>
                <w:b/>
                <w:sz w:val="12"/>
                <w:szCs w:val="12"/>
              </w:rPr>
            </w:pPr>
          </w:p>
        </w:tc>
        <w:tc>
          <w:tcPr>
            <w:tcW w:w="2147" w:type="dxa"/>
          </w:tcPr>
          <w:p w14:paraId="10B2E3D5" w14:textId="2ED1150D" w:rsidR="008747A8" w:rsidRPr="008666B0" w:rsidRDefault="00376D04" w:rsidP="008747A8">
            <w:pPr>
              <w:rPr>
                <w:rFonts w:ascii="Arial" w:hAnsi="Arial" w:cs="Arial"/>
                <w:sz w:val="22"/>
                <w:szCs w:val="22"/>
              </w:rPr>
            </w:pPr>
            <w:r w:rsidRPr="002270AA">
              <w:rPr>
                <w:rFonts w:ascii="Arial" w:hAnsi="Arial" w:cs="Arial"/>
                <w:b/>
                <w:bCs/>
              </w:rPr>
              <w:lastRenderedPageBreak/>
              <w:t>Notes</w:t>
            </w:r>
            <w:r w:rsidR="00BC43F8">
              <w:rPr>
                <w:rFonts w:ascii="Arial" w:hAnsi="Arial" w:cs="Arial"/>
                <w:b/>
                <w:bCs/>
              </w:rPr>
              <w:t>:</w:t>
            </w:r>
          </w:p>
        </w:tc>
      </w:tr>
      <w:tr w:rsidR="008747A8" w:rsidRPr="008666B0" w14:paraId="25139F10" w14:textId="77777777" w:rsidTr="00715AAF">
        <w:tc>
          <w:tcPr>
            <w:tcW w:w="7540" w:type="dxa"/>
          </w:tcPr>
          <w:p w14:paraId="27212A5E" w14:textId="268B1F16" w:rsidR="008747A8" w:rsidRPr="008666B0" w:rsidRDefault="008747A8" w:rsidP="008747A8">
            <w:pPr>
              <w:rPr>
                <w:rFonts w:ascii="Arial" w:hAnsi="Arial" w:cs="Arial"/>
              </w:rPr>
            </w:pPr>
            <w:r w:rsidRPr="008666B0">
              <w:rPr>
                <w:rFonts w:ascii="Arial" w:hAnsi="Arial" w:cs="Arial"/>
                <w:b/>
              </w:rPr>
              <w:t xml:space="preserve">(S-35) </w:t>
            </w:r>
            <w:bookmarkStart w:id="9" w:name="_Hlk9252727"/>
            <w:r w:rsidRPr="008666B0">
              <w:rPr>
                <w:rFonts w:ascii="Arial" w:hAnsi="Arial" w:cs="Arial"/>
                <w:b/>
              </w:rPr>
              <w:t>Respiration</w:t>
            </w:r>
          </w:p>
          <w:p w14:paraId="3E631EF5" w14:textId="5049BFF6" w:rsidR="008747A8" w:rsidRPr="008666B0" w:rsidRDefault="008747A8" w:rsidP="008747A8">
            <w:pPr>
              <w:numPr>
                <w:ilvl w:val="0"/>
                <w:numId w:val="15"/>
              </w:numPr>
              <w:rPr>
                <w:rFonts w:ascii="Arial" w:hAnsi="Arial" w:cs="Arial"/>
              </w:rPr>
            </w:pPr>
            <w:bookmarkStart w:id="10" w:name="OLE_LINK7"/>
            <w:bookmarkStart w:id="11" w:name="OLE_LINK8"/>
            <w:r w:rsidRPr="008666B0">
              <w:rPr>
                <w:rFonts w:ascii="Arial" w:hAnsi="Arial" w:cs="Arial"/>
              </w:rPr>
              <w:t>Is the process that supplies oxygen to the cells and removes carbon dioxide from cells</w:t>
            </w:r>
          </w:p>
          <w:bookmarkEnd w:id="9"/>
          <w:p w14:paraId="7BA7696D" w14:textId="77777777" w:rsidR="008747A8" w:rsidRPr="008666B0" w:rsidRDefault="008747A8" w:rsidP="008747A8">
            <w:pPr>
              <w:numPr>
                <w:ilvl w:val="0"/>
                <w:numId w:val="15"/>
              </w:numPr>
              <w:rPr>
                <w:rFonts w:ascii="Arial" w:hAnsi="Arial" w:cs="Arial"/>
              </w:rPr>
            </w:pPr>
            <w:r w:rsidRPr="008666B0">
              <w:rPr>
                <w:rFonts w:ascii="Arial" w:hAnsi="Arial" w:cs="Arial"/>
              </w:rPr>
              <w:t>Involves</w:t>
            </w:r>
          </w:p>
          <w:p w14:paraId="6084854A" w14:textId="385626B8" w:rsidR="008747A8" w:rsidRPr="008666B0" w:rsidRDefault="008747A8" w:rsidP="00F00100">
            <w:pPr>
              <w:numPr>
                <w:ilvl w:val="0"/>
                <w:numId w:val="116"/>
              </w:numPr>
              <w:rPr>
                <w:rFonts w:ascii="Arial" w:hAnsi="Arial" w:cs="Arial"/>
              </w:rPr>
            </w:pPr>
            <w:r w:rsidRPr="008666B0">
              <w:rPr>
                <w:rFonts w:ascii="Arial" w:hAnsi="Arial" w:cs="Arial"/>
              </w:rPr>
              <w:t>Inspiration (inhalation) – breathing in oxygen through nose; chest rises</w:t>
            </w:r>
          </w:p>
          <w:p w14:paraId="56FA4A1D" w14:textId="5C183F54" w:rsidR="008747A8" w:rsidRPr="008666B0" w:rsidRDefault="008747A8" w:rsidP="00F00100">
            <w:pPr>
              <w:numPr>
                <w:ilvl w:val="0"/>
                <w:numId w:val="116"/>
              </w:numPr>
              <w:rPr>
                <w:rFonts w:ascii="Arial" w:hAnsi="Arial" w:cs="Arial"/>
              </w:rPr>
            </w:pPr>
            <w:r w:rsidRPr="008666B0">
              <w:rPr>
                <w:rFonts w:ascii="Arial" w:hAnsi="Arial" w:cs="Arial"/>
              </w:rPr>
              <w:t>Expiration (exhalation) – breathing out of carbon dioxide through nose and mouth; chest falls</w:t>
            </w:r>
          </w:p>
          <w:p w14:paraId="5AFA1965" w14:textId="77BE6F46" w:rsidR="008747A8" w:rsidRPr="008666B0" w:rsidRDefault="008747A8" w:rsidP="00F00100">
            <w:pPr>
              <w:numPr>
                <w:ilvl w:val="0"/>
                <w:numId w:val="43"/>
              </w:numPr>
              <w:rPr>
                <w:rFonts w:ascii="Arial" w:hAnsi="Arial" w:cs="Arial"/>
              </w:rPr>
            </w:pPr>
            <w:r w:rsidRPr="008666B0">
              <w:rPr>
                <w:rFonts w:ascii="Arial" w:hAnsi="Arial" w:cs="Arial"/>
              </w:rPr>
              <w:t>Each respiration involves one inspiration and one expiration.</w:t>
            </w:r>
          </w:p>
          <w:p w14:paraId="587944C5" w14:textId="2942553B" w:rsidR="008747A8" w:rsidRDefault="008747A8" w:rsidP="00F00100">
            <w:pPr>
              <w:numPr>
                <w:ilvl w:val="0"/>
                <w:numId w:val="43"/>
              </w:numPr>
              <w:rPr>
                <w:rFonts w:ascii="Arial" w:hAnsi="Arial" w:cs="Arial"/>
              </w:rPr>
            </w:pPr>
            <w:r w:rsidRPr="008666B0">
              <w:rPr>
                <w:rFonts w:ascii="Arial" w:hAnsi="Arial" w:cs="Arial"/>
              </w:rPr>
              <w:t>Respiratory rate (or respirations) – is the number of inspirations/exhalations a person takes in a minute</w:t>
            </w:r>
            <w:bookmarkEnd w:id="10"/>
            <w:bookmarkEnd w:id="11"/>
          </w:p>
          <w:p w14:paraId="47AD0FE2" w14:textId="5FBFC83D" w:rsidR="008747A8" w:rsidRPr="00D725F3" w:rsidRDefault="008747A8" w:rsidP="008747A8">
            <w:pPr>
              <w:rPr>
                <w:rFonts w:ascii="Arial" w:hAnsi="Arial" w:cs="Arial"/>
                <w:sz w:val="12"/>
                <w:szCs w:val="12"/>
              </w:rPr>
            </w:pPr>
          </w:p>
        </w:tc>
        <w:tc>
          <w:tcPr>
            <w:tcW w:w="2147" w:type="dxa"/>
          </w:tcPr>
          <w:p w14:paraId="554722EC" w14:textId="200645DC" w:rsidR="008747A8" w:rsidRPr="008666B0" w:rsidRDefault="00376D04" w:rsidP="008747A8">
            <w:pPr>
              <w:rPr>
                <w:rFonts w:ascii="Arial" w:hAnsi="Arial" w:cs="Arial"/>
                <w:sz w:val="22"/>
                <w:szCs w:val="22"/>
              </w:rPr>
            </w:pPr>
            <w:r w:rsidRPr="002270AA">
              <w:rPr>
                <w:rFonts w:ascii="Arial" w:hAnsi="Arial" w:cs="Arial"/>
                <w:b/>
                <w:bCs/>
              </w:rPr>
              <w:t>Notes</w:t>
            </w:r>
            <w:r w:rsidR="00BC43F8">
              <w:rPr>
                <w:rFonts w:ascii="Arial" w:hAnsi="Arial" w:cs="Arial"/>
                <w:b/>
                <w:bCs/>
              </w:rPr>
              <w:t>:</w:t>
            </w:r>
          </w:p>
        </w:tc>
      </w:tr>
      <w:tr w:rsidR="008747A8" w:rsidRPr="008666B0" w14:paraId="109DE8FF" w14:textId="77777777" w:rsidTr="00715AAF">
        <w:tc>
          <w:tcPr>
            <w:tcW w:w="7540" w:type="dxa"/>
          </w:tcPr>
          <w:p w14:paraId="7CC9EECB" w14:textId="39EF04A9" w:rsidR="008747A8" w:rsidRPr="008666B0" w:rsidRDefault="008747A8" w:rsidP="008747A8">
            <w:pPr>
              <w:rPr>
                <w:rFonts w:ascii="Arial" w:hAnsi="Arial" w:cs="Arial"/>
                <w:b/>
              </w:rPr>
            </w:pPr>
            <w:r w:rsidRPr="008666B0">
              <w:rPr>
                <w:rStyle w:val="PageNumber"/>
                <w:rFonts w:ascii="Arial" w:hAnsi="Arial" w:cs="Arial"/>
                <w:b/>
              </w:rPr>
              <w:t xml:space="preserve">(S-36) Respiratory Values – Normal </w:t>
            </w:r>
          </w:p>
          <w:p w14:paraId="69DAD49C" w14:textId="70CC787F" w:rsidR="008747A8" w:rsidRPr="008666B0" w:rsidRDefault="008747A8" w:rsidP="00F00100">
            <w:pPr>
              <w:numPr>
                <w:ilvl w:val="0"/>
                <w:numId w:val="82"/>
              </w:numPr>
              <w:rPr>
                <w:rFonts w:ascii="Arial" w:hAnsi="Arial" w:cs="Arial"/>
              </w:rPr>
            </w:pPr>
            <w:r w:rsidRPr="008666B0">
              <w:rPr>
                <w:rFonts w:ascii="Arial" w:hAnsi="Arial" w:cs="Arial"/>
              </w:rPr>
              <w:t>Called eupnea</w:t>
            </w:r>
          </w:p>
          <w:p w14:paraId="0B1B500C" w14:textId="400CC999" w:rsidR="008747A8" w:rsidRPr="008666B0" w:rsidRDefault="008747A8" w:rsidP="00F00100">
            <w:pPr>
              <w:numPr>
                <w:ilvl w:val="0"/>
                <w:numId w:val="82"/>
              </w:numPr>
              <w:rPr>
                <w:rFonts w:ascii="Arial" w:hAnsi="Arial" w:cs="Arial"/>
              </w:rPr>
            </w:pPr>
            <w:r w:rsidRPr="008666B0">
              <w:rPr>
                <w:rFonts w:ascii="Arial" w:hAnsi="Arial" w:cs="Arial"/>
              </w:rPr>
              <w:t>Rate is between 12 and 20 breaths per minute</w:t>
            </w:r>
          </w:p>
          <w:p w14:paraId="31DA9B00" w14:textId="459EC108" w:rsidR="008747A8" w:rsidRPr="008666B0" w:rsidRDefault="008747A8" w:rsidP="00F00100">
            <w:pPr>
              <w:numPr>
                <w:ilvl w:val="0"/>
                <w:numId w:val="82"/>
              </w:numPr>
              <w:rPr>
                <w:rFonts w:ascii="Arial" w:hAnsi="Arial" w:cs="Arial"/>
              </w:rPr>
            </w:pPr>
            <w:r w:rsidRPr="008666B0">
              <w:rPr>
                <w:rFonts w:ascii="Arial" w:hAnsi="Arial" w:cs="Arial"/>
              </w:rPr>
              <w:t>Regular, quiet, with both sides of chest rising and falling equally</w:t>
            </w:r>
          </w:p>
          <w:p w14:paraId="2A792325" w14:textId="77777777" w:rsidR="008747A8" w:rsidRPr="00D725F3" w:rsidRDefault="008747A8" w:rsidP="008747A8">
            <w:pPr>
              <w:ind w:left="360"/>
              <w:rPr>
                <w:rFonts w:ascii="Arial" w:hAnsi="Arial" w:cs="Arial"/>
                <w:sz w:val="12"/>
                <w:szCs w:val="12"/>
              </w:rPr>
            </w:pPr>
          </w:p>
        </w:tc>
        <w:tc>
          <w:tcPr>
            <w:tcW w:w="2147" w:type="dxa"/>
          </w:tcPr>
          <w:p w14:paraId="04461B9C" w14:textId="2BB2C64A" w:rsidR="008747A8" w:rsidRPr="008666B0" w:rsidRDefault="00376D04" w:rsidP="008747A8">
            <w:pPr>
              <w:rPr>
                <w:rFonts w:ascii="Arial" w:hAnsi="Arial" w:cs="Arial"/>
                <w:sz w:val="22"/>
                <w:szCs w:val="22"/>
              </w:rPr>
            </w:pPr>
            <w:r w:rsidRPr="002270AA">
              <w:rPr>
                <w:rFonts w:ascii="Arial" w:hAnsi="Arial" w:cs="Arial"/>
                <w:b/>
                <w:bCs/>
              </w:rPr>
              <w:t>Notes</w:t>
            </w:r>
            <w:r w:rsidR="00BC43F8">
              <w:rPr>
                <w:rFonts w:ascii="Arial" w:hAnsi="Arial" w:cs="Arial"/>
                <w:b/>
                <w:bCs/>
              </w:rPr>
              <w:t>:</w:t>
            </w:r>
          </w:p>
        </w:tc>
      </w:tr>
      <w:tr w:rsidR="008747A8" w:rsidRPr="008666B0" w14:paraId="4B5389E3" w14:textId="77777777" w:rsidTr="00715AAF">
        <w:tc>
          <w:tcPr>
            <w:tcW w:w="7540" w:type="dxa"/>
          </w:tcPr>
          <w:p w14:paraId="15003064" w14:textId="6FBC4BF5" w:rsidR="008747A8" w:rsidRPr="008666B0" w:rsidRDefault="008747A8" w:rsidP="008747A8">
            <w:pPr>
              <w:rPr>
                <w:rFonts w:ascii="Arial" w:hAnsi="Arial" w:cs="Arial"/>
                <w:b/>
              </w:rPr>
            </w:pPr>
            <w:r w:rsidRPr="008666B0">
              <w:rPr>
                <w:rStyle w:val="PageNumber"/>
                <w:rFonts w:ascii="Arial" w:hAnsi="Arial" w:cs="Arial"/>
                <w:b/>
              </w:rPr>
              <w:t>(S-37) Checking Respirations – Equipment</w:t>
            </w:r>
          </w:p>
          <w:p w14:paraId="17C1C609" w14:textId="77777777" w:rsidR="008E7A31" w:rsidRDefault="008747A8" w:rsidP="008E7A31">
            <w:pPr>
              <w:numPr>
                <w:ilvl w:val="0"/>
                <w:numId w:val="11"/>
              </w:numPr>
              <w:rPr>
                <w:rFonts w:ascii="Arial" w:hAnsi="Arial" w:cs="Arial"/>
              </w:rPr>
            </w:pPr>
            <w:r w:rsidRPr="008666B0">
              <w:rPr>
                <w:rFonts w:ascii="Arial" w:hAnsi="Arial" w:cs="Arial"/>
              </w:rPr>
              <w:t>Analog watch with a second hand</w:t>
            </w:r>
          </w:p>
          <w:p w14:paraId="044ACB29" w14:textId="1AFA84B5" w:rsidR="008747A8" w:rsidRPr="008E7A31" w:rsidRDefault="008747A8" w:rsidP="008E7A31">
            <w:pPr>
              <w:numPr>
                <w:ilvl w:val="0"/>
                <w:numId w:val="11"/>
              </w:numPr>
              <w:rPr>
                <w:rFonts w:ascii="Arial" w:hAnsi="Arial" w:cs="Arial"/>
              </w:rPr>
            </w:pPr>
            <w:r w:rsidRPr="008E7A31">
              <w:rPr>
                <w:rFonts w:ascii="Arial" w:hAnsi="Arial" w:cs="Arial"/>
              </w:rPr>
              <w:t>Notepad/assignment sheet and pen</w:t>
            </w:r>
          </w:p>
        </w:tc>
        <w:tc>
          <w:tcPr>
            <w:tcW w:w="2147" w:type="dxa"/>
          </w:tcPr>
          <w:p w14:paraId="4460A981" w14:textId="046DD5A9" w:rsidR="008747A8" w:rsidRPr="008666B0" w:rsidRDefault="00376D04" w:rsidP="008747A8">
            <w:pPr>
              <w:rPr>
                <w:rFonts w:ascii="Arial" w:hAnsi="Arial" w:cs="Arial"/>
                <w:sz w:val="22"/>
                <w:szCs w:val="22"/>
              </w:rPr>
            </w:pPr>
            <w:r w:rsidRPr="002270AA">
              <w:rPr>
                <w:rFonts w:ascii="Arial" w:hAnsi="Arial" w:cs="Arial"/>
                <w:b/>
                <w:bCs/>
              </w:rPr>
              <w:t>Notes</w:t>
            </w:r>
            <w:r w:rsidR="00BC43F8">
              <w:rPr>
                <w:rFonts w:ascii="Arial" w:hAnsi="Arial" w:cs="Arial"/>
                <w:b/>
                <w:bCs/>
              </w:rPr>
              <w:t>:</w:t>
            </w:r>
          </w:p>
        </w:tc>
      </w:tr>
      <w:tr w:rsidR="008747A8" w:rsidRPr="008666B0" w14:paraId="61CCF003" w14:textId="77777777" w:rsidTr="00715AAF">
        <w:tc>
          <w:tcPr>
            <w:tcW w:w="7540" w:type="dxa"/>
          </w:tcPr>
          <w:p w14:paraId="5EDDA301" w14:textId="13D5AE60" w:rsidR="008747A8" w:rsidRPr="008666B0" w:rsidRDefault="008747A8" w:rsidP="008747A8">
            <w:pPr>
              <w:rPr>
                <w:rFonts w:ascii="Arial" w:hAnsi="Arial" w:cs="Arial"/>
                <w:b/>
              </w:rPr>
            </w:pPr>
            <w:r w:rsidRPr="008666B0">
              <w:rPr>
                <w:rFonts w:ascii="Arial" w:hAnsi="Arial" w:cs="Arial"/>
                <w:b/>
              </w:rPr>
              <w:t xml:space="preserve">(S-38) Respirations – Observation and Documentation </w:t>
            </w:r>
          </w:p>
          <w:p w14:paraId="77C33986" w14:textId="76603090" w:rsidR="008747A8" w:rsidRPr="008666B0" w:rsidRDefault="008747A8" w:rsidP="008747A8">
            <w:pPr>
              <w:numPr>
                <w:ilvl w:val="0"/>
                <w:numId w:val="11"/>
              </w:numPr>
              <w:rPr>
                <w:rFonts w:ascii="Arial" w:hAnsi="Arial" w:cs="Arial"/>
              </w:rPr>
            </w:pPr>
            <w:r w:rsidRPr="008666B0">
              <w:rPr>
                <w:rFonts w:ascii="Arial" w:hAnsi="Arial" w:cs="Arial"/>
              </w:rPr>
              <w:t>The nurse aide counts respiratory rate (respirations) for 60 seconds (1 minute)</w:t>
            </w:r>
          </w:p>
          <w:p w14:paraId="1782B38E" w14:textId="6333EA4A" w:rsidR="008747A8" w:rsidRPr="008666B0" w:rsidRDefault="008747A8" w:rsidP="00F00100">
            <w:pPr>
              <w:numPr>
                <w:ilvl w:val="0"/>
                <w:numId w:val="42"/>
              </w:numPr>
              <w:rPr>
                <w:rFonts w:ascii="Arial" w:hAnsi="Arial" w:cs="Arial"/>
              </w:rPr>
            </w:pPr>
            <w:r w:rsidRPr="008666B0">
              <w:rPr>
                <w:rFonts w:ascii="Arial" w:hAnsi="Arial" w:cs="Arial"/>
              </w:rPr>
              <w:t>For respiratory rate, recall that 1 respiration equals 1 inspiration (chest rising) and 1 expiration (chest falling)</w:t>
            </w:r>
          </w:p>
          <w:p w14:paraId="0C2F1B64" w14:textId="165A6D49" w:rsidR="008747A8" w:rsidRPr="008666B0" w:rsidRDefault="008747A8" w:rsidP="00F00100">
            <w:pPr>
              <w:numPr>
                <w:ilvl w:val="0"/>
                <w:numId w:val="42"/>
              </w:numPr>
              <w:rPr>
                <w:rFonts w:ascii="Arial" w:hAnsi="Arial" w:cs="Arial"/>
              </w:rPr>
            </w:pPr>
            <w:r w:rsidRPr="008666B0">
              <w:rPr>
                <w:rFonts w:ascii="Arial" w:hAnsi="Arial" w:cs="Arial"/>
              </w:rPr>
              <w:t>While watching the second hand of an analog watch, the nurse aide starts counting and stops counting on the same number</w:t>
            </w:r>
          </w:p>
          <w:p w14:paraId="063A85C7" w14:textId="77777777" w:rsidR="008747A8" w:rsidRPr="008666B0" w:rsidRDefault="008747A8" w:rsidP="00F00100">
            <w:pPr>
              <w:numPr>
                <w:ilvl w:val="0"/>
                <w:numId w:val="42"/>
              </w:numPr>
              <w:rPr>
                <w:rFonts w:ascii="Arial" w:hAnsi="Arial" w:cs="Arial"/>
              </w:rPr>
            </w:pPr>
            <w:r w:rsidRPr="008666B0">
              <w:rPr>
                <w:rFonts w:ascii="Arial" w:hAnsi="Arial" w:cs="Arial"/>
              </w:rPr>
              <w:t xml:space="preserve">Document on the resident’s record if the respirations </w:t>
            </w:r>
          </w:p>
          <w:p w14:paraId="5658E1DF" w14:textId="4F3BA6A7" w:rsidR="008747A8" w:rsidRPr="008666B0" w:rsidRDefault="008747A8" w:rsidP="00F00100">
            <w:pPr>
              <w:numPr>
                <w:ilvl w:val="0"/>
                <w:numId w:val="115"/>
              </w:numPr>
              <w:rPr>
                <w:rFonts w:ascii="Arial" w:hAnsi="Arial" w:cs="Arial"/>
              </w:rPr>
            </w:pPr>
            <w:r w:rsidRPr="008666B0">
              <w:rPr>
                <w:rFonts w:ascii="Arial" w:hAnsi="Arial" w:cs="Arial"/>
              </w:rPr>
              <w:t>Fall within the range of 12 and 20</w:t>
            </w:r>
          </w:p>
          <w:p w14:paraId="1AA6AA73" w14:textId="3E75351A" w:rsidR="008747A8" w:rsidRPr="008666B0" w:rsidRDefault="008747A8" w:rsidP="00F00100">
            <w:pPr>
              <w:numPr>
                <w:ilvl w:val="0"/>
                <w:numId w:val="115"/>
              </w:numPr>
              <w:rPr>
                <w:rFonts w:ascii="Arial" w:hAnsi="Arial" w:cs="Arial"/>
              </w:rPr>
            </w:pPr>
            <w:r w:rsidRPr="008666B0">
              <w:rPr>
                <w:rFonts w:ascii="Arial" w:hAnsi="Arial" w:cs="Arial"/>
              </w:rPr>
              <w:t>Regular, quiet, with both sides of chest rising and falling equally</w:t>
            </w:r>
          </w:p>
          <w:p w14:paraId="42EC592C" w14:textId="3182F785" w:rsidR="008747A8" w:rsidRPr="00FF30C7" w:rsidRDefault="008747A8" w:rsidP="00F00100">
            <w:pPr>
              <w:numPr>
                <w:ilvl w:val="0"/>
                <w:numId w:val="76"/>
              </w:numPr>
              <w:rPr>
                <w:rFonts w:ascii="Arial" w:hAnsi="Arial" w:cs="Arial"/>
                <w:b/>
              </w:rPr>
            </w:pPr>
            <w:r w:rsidRPr="008666B0">
              <w:rPr>
                <w:rFonts w:ascii="Arial" w:hAnsi="Arial" w:cs="Arial"/>
              </w:rPr>
              <w:t>Document on the resident’s record and notify the nurse if respirations are abnormal</w:t>
            </w:r>
          </w:p>
          <w:p w14:paraId="06E5C87C" w14:textId="305AF6EC" w:rsidR="008747A8" w:rsidRPr="00D725F3" w:rsidRDefault="008747A8" w:rsidP="008747A8">
            <w:pPr>
              <w:rPr>
                <w:rStyle w:val="PageNumber"/>
                <w:rFonts w:ascii="Arial" w:hAnsi="Arial" w:cs="Arial"/>
                <w:b/>
                <w:sz w:val="12"/>
                <w:szCs w:val="12"/>
              </w:rPr>
            </w:pPr>
          </w:p>
        </w:tc>
        <w:tc>
          <w:tcPr>
            <w:tcW w:w="2147" w:type="dxa"/>
          </w:tcPr>
          <w:p w14:paraId="3848F432" w14:textId="1745F45C" w:rsidR="008747A8" w:rsidRPr="008666B0" w:rsidRDefault="00376D04" w:rsidP="008747A8">
            <w:pPr>
              <w:rPr>
                <w:rFonts w:ascii="Arial" w:hAnsi="Arial" w:cs="Arial"/>
                <w:sz w:val="22"/>
                <w:szCs w:val="22"/>
              </w:rPr>
            </w:pPr>
            <w:r w:rsidRPr="002270AA">
              <w:rPr>
                <w:rFonts w:ascii="Arial" w:hAnsi="Arial" w:cs="Arial"/>
                <w:b/>
                <w:bCs/>
              </w:rPr>
              <w:t>Notes</w:t>
            </w:r>
            <w:r w:rsidR="00BC43F8">
              <w:rPr>
                <w:rFonts w:ascii="Arial" w:hAnsi="Arial" w:cs="Arial"/>
                <w:b/>
                <w:bCs/>
              </w:rPr>
              <w:t>:</w:t>
            </w:r>
          </w:p>
        </w:tc>
      </w:tr>
      <w:tr w:rsidR="008747A8" w:rsidRPr="008666B0" w14:paraId="1D466FBC" w14:textId="77777777" w:rsidTr="00715AAF">
        <w:tc>
          <w:tcPr>
            <w:tcW w:w="7540" w:type="dxa"/>
          </w:tcPr>
          <w:p w14:paraId="0E2098BB" w14:textId="45B7BD76" w:rsidR="008747A8" w:rsidRPr="008666B0" w:rsidRDefault="008747A8" w:rsidP="008747A8">
            <w:pPr>
              <w:rPr>
                <w:rFonts w:ascii="Arial" w:hAnsi="Arial" w:cs="Arial"/>
                <w:b/>
              </w:rPr>
            </w:pPr>
            <w:r w:rsidRPr="008666B0">
              <w:rPr>
                <w:rStyle w:val="PageNumber"/>
                <w:rFonts w:ascii="Arial" w:hAnsi="Arial" w:cs="Arial"/>
                <w:b/>
              </w:rPr>
              <w:t xml:space="preserve">(S-39) Stealth Respirations </w:t>
            </w:r>
          </w:p>
          <w:p w14:paraId="138FF828" w14:textId="085E7154" w:rsidR="008747A8" w:rsidRPr="008666B0" w:rsidRDefault="008747A8" w:rsidP="00F00100">
            <w:pPr>
              <w:numPr>
                <w:ilvl w:val="0"/>
                <w:numId w:val="76"/>
              </w:numPr>
              <w:rPr>
                <w:rFonts w:ascii="Arial" w:hAnsi="Arial" w:cs="Arial"/>
                <w:b/>
              </w:rPr>
            </w:pPr>
            <w:r w:rsidRPr="008666B0">
              <w:rPr>
                <w:rFonts w:ascii="Arial" w:hAnsi="Arial" w:cs="Arial"/>
              </w:rPr>
              <w:t>Merriam Webster Dictionary defines stealth as “cautious, unobstructive, and secretive way of moving or proceeding intended to avoid detection”</w:t>
            </w:r>
          </w:p>
          <w:p w14:paraId="152FCF2E" w14:textId="2A2E45FC" w:rsidR="008747A8" w:rsidRPr="008666B0" w:rsidRDefault="008747A8" w:rsidP="00F00100">
            <w:pPr>
              <w:numPr>
                <w:ilvl w:val="0"/>
                <w:numId w:val="76"/>
              </w:numPr>
              <w:rPr>
                <w:rFonts w:ascii="Arial" w:hAnsi="Arial" w:cs="Arial"/>
                <w:b/>
              </w:rPr>
            </w:pPr>
            <w:r w:rsidRPr="008666B0">
              <w:rPr>
                <w:rFonts w:ascii="Arial" w:hAnsi="Arial" w:cs="Arial"/>
              </w:rPr>
              <w:t>Check respirations right after checking pulse (without moving hand from wrist) so resident does not realize respirations are being counted; tend to change pattern if resident is aware it is being checked</w:t>
            </w:r>
          </w:p>
          <w:p w14:paraId="662BD779" w14:textId="77777777" w:rsidR="008747A8" w:rsidRPr="005140B1" w:rsidRDefault="008747A8" w:rsidP="008747A8">
            <w:pPr>
              <w:rPr>
                <w:rFonts w:ascii="Arial" w:hAnsi="Arial" w:cs="Arial"/>
                <w:b/>
                <w:sz w:val="12"/>
                <w:szCs w:val="12"/>
              </w:rPr>
            </w:pPr>
          </w:p>
          <w:p w14:paraId="0F3D0EC9" w14:textId="77777777" w:rsidR="00273E0A" w:rsidRDefault="00273E0A" w:rsidP="008747A8">
            <w:pPr>
              <w:rPr>
                <w:rFonts w:ascii="Arial" w:hAnsi="Arial" w:cs="Arial"/>
                <w:b/>
              </w:rPr>
            </w:pPr>
            <w:bookmarkStart w:id="12" w:name="_Hlk9291621"/>
          </w:p>
          <w:p w14:paraId="544D9D35" w14:textId="77777777" w:rsidR="00273E0A" w:rsidRDefault="00273E0A" w:rsidP="008747A8">
            <w:pPr>
              <w:rPr>
                <w:rFonts w:ascii="Arial" w:hAnsi="Arial" w:cs="Arial"/>
                <w:b/>
              </w:rPr>
            </w:pPr>
          </w:p>
          <w:p w14:paraId="11255BA2" w14:textId="346CFDB3" w:rsidR="008747A8" w:rsidRPr="008666B0" w:rsidRDefault="00376D04" w:rsidP="008747A8">
            <w:pPr>
              <w:rPr>
                <w:rFonts w:ascii="Arial" w:hAnsi="Arial" w:cs="Arial"/>
                <w:b/>
              </w:rPr>
            </w:pPr>
            <w:r>
              <w:rPr>
                <w:rFonts w:ascii="Arial" w:hAnsi="Arial" w:cs="Arial"/>
                <w:b/>
              </w:rPr>
              <w:lastRenderedPageBreak/>
              <w:t>Teaching Tip</w:t>
            </w:r>
            <w:r w:rsidR="008747A8" w:rsidRPr="008666B0">
              <w:rPr>
                <w:rFonts w:ascii="Arial" w:hAnsi="Arial" w:cs="Arial"/>
                <w:b/>
              </w:rPr>
              <w:t xml:space="preserve"> </w:t>
            </w:r>
            <w:r w:rsidR="008747A8">
              <w:rPr>
                <w:rFonts w:ascii="Arial" w:hAnsi="Arial" w:cs="Arial"/>
                <w:b/>
              </w:rPr>
              <w:t>#</w:t>
            </w:r>
            <w:r w:rsidR="008747A8" w:rsidRPr="008666B0">
              <w:rPr>
                <w:rFonts w:ascii="Arial" w:hAnsi="Arial" w:cs="Arial"/>
                <w:b/>
              </w:rPr>
              <w:t>AA</w:t>
            </w:r>
            <w:r w:rsidR="008747A8">
              <w:rPr>
                <w:rFonts w:ascii="Arial" w:hAnsi="Arial" w:cs="Arial"/>
                <w:b/>
              </w:rPr>
              <w:t>39</w:t>
            </w:r>
            <w:r w:rsidR="008747A8" w:rsidRPr="008666B0">
              <w:rPr>
                <w:rFonts w:ascii="Arial" w:hAnsi="Arial" w:cs="Arial"/>
                <w:b/>
              </w:rPr>
              <w:t xml:space="preserve">: Counting Respirations 30 Seconds </w:t>
            </w:r>
            <w:r>
              <w:rPr>
                <w:rFonts w:ascii="Arial" w:hAnsi="Arial" w:cs="Arial"/>
                <w:b/>
              </w:rPr>
              <w:t xml:space="preserve">   </w:t>
            </w:r>
            <w:r w:rsidR="008747A8" w:rsidRPr="008666B0">
              <w:rPr>
                <w:rFonts w:ascii="Arial" w:hAnsi="Arial" w:cs="Arial"/>
                <w:b/>
              </w:rPr>
              <w:t>Times 2</w:t>
            </w:r>
          </w:p>
          <w:bookmarkEnd w:id="12"/>
          <w:p w14:paraId="613914CA" w14:textId="77777777" w:rsidR="008747A8" w:rsidRPr="008666B0" w:rsidRDefault="008747A8" w:rsidP="008747A8">
            <w:pPr>
              <w:rPr>
                <w:rFonts w:ascii="Arial" w:hAnsi="Arial" w:cs="Arial"/>
              </w:rPr>
            </w:pPr>
            <w:r w:rsidRPr="008666B0">
              <w:rPr>
                <w:rFonts w:ascii="Arial" w:hAnsi="Arial" w:cs="Arial"/>
              </w:rPr>
              <w:t xml:space="preserve">You may want to: </w:t>
            </w:r>
          </w:p>
          <w:p w14:paraId="65DF7966" w14:textId="48FC215D" w:rsidR="008747A8" w:rsidRPr="008666B0" w:rsidRDefault="008747A8" w:rsidP="00F00100">
            <w:pPr>
              <w:numPr>
                <w:ilvl w:val="0"/>
                <w:numId w:val="75"/>
              </w:numPr>
              <w:rPr>
                <w:rFonts w:ascii="Arial" w:hAnsi="Arial" w:cs="Arial"/>
                <w:b/>
              </w:rPr>
            </w:pPr>
            <w:r w:rsidRPr="008666B0">
              <w:rPr>
                <w:rFonts w:ascii="Arial" w:hAnsi="Arial" w:cs="Arial"/>
              </w:rPr>
              <w:t>Describe the process of counting respirations for 30 seconds and multiplying by 2 if respirations are regular; and to count respirations for a full minute if respirations are irregular.</w:t>
            </w:r>
          </w:p>
          <w:p w14:paraId="6B982C96" w14:textId="77777777" w:rsidR="008747A8" w:rsidRPr="00FF30C7" w:rsidRDefault="008747A8" w:rsidP="00F00100">
            <w:pPr>
              <w:numPr>
                <w:ilvl w:val="0"/>
                <w:numId w:val="75"/>
              </w:numPr>
              <w:rPr>
                <w:rFonts w:ascii="Arial" w:hAnsi="Arial" w:cs="Arial"/>
                <w:b/>
              </w:rPr>
            </w:pPr>
            <w:r w:rsidRPr="008666B0">
              <w:rPr>
                <w:rFonts w:ascii="Arial" w:hAnsi="Arial" w:cs="Arial"/>
              </w:rPr>
              <w:t>Stress importance of following facility policy and procedure for counting respirations.</w:t>
            </w:r>
          </w:p>
          <w:p w14:paraId="49412D19" w14:textId="77777777" w:rsidR="008747A8" w:rsidRPr="00D725F3" w:rsidRDefault="008747A8" w:rsidP="008747A8">
            <w:pPr>
              <w:rPr>
                <w:rFonts w:ascii="Arial" w:hAnsi="Arial" w:cs="Arial"/>
                <w:b/>
                <w:sz w:val="12"/>
                <w:szCs w:val="12"/>
              </w:rPr>
            </w:pPr>
          </w:p>
        </w:tc>
        <w:tc>
          <w:tcPr>
            <w:tcW w:w="2147" w:type="dxa"/>
          </w:tcPr>
          <w:p w14:paraId="646BF943" w14:textId="04AA6088" w:rsidR="008747A8" w:rsidRPr="008666B0" w:rsidRDefault="00376D04" w:rsidP="008747A8">
            <w:pPr>
              <w:rPr>
                <w:rFonts w:ascii="Arial" w:hAnsi="Arial" w:cs="Arial"/>
                <w:sz w:val="22"/>
                <w:szCs w:val="22"/>
              </w:rPr>
            </w:pPr>
            <w:r w:rsidRPr="002270AA">
              <w:rPr>
                <w:rFonts w:ascii="Arial" w:hAnsi="Arial" w:cs="Arial"/>
                <w:b/>
                <w:bCs/>
              </w:rPr>
              <w:lastRenderedPageBreak/>
              <w:t>Notes</w:t>
            </w:r>
            <w:r w:rsidR="00BC43F8">
              <w:rPr>
                <w:rFonts w:ascii="Arial" w:hAnsi="Arial" w:cs="Arial"/>
                <w:b/>
                <w:bCs/>
              </w:rPr>
              <w:t>:</w:t>
            </w:r>
          </w:p>
        </w:tc>
      </w:tr>
      <w:tr w:rsidR="008747A8" w:rsidRPr="008666B0" w14:paraId="64730C3A" w14:textId="77777777" w:rsidTr="00715AAF">
        <w:tc>
          <w:tcPr>
            <w:tcW w:w="7540" w:type="dxa"/>
          </w:tcPr>
          <w:p w14:paraId="32394475" w14:textId="29753F07" w:rsidR="008747A8" w:rsidRPr="008666B0" w:rsidRDefault="008747A8" w:rsidP="008747A8">
            <w:pPr>
              <w:rPr>
                <w:rFonts w:ascii="Arial" w:hAnsi="Arial" w:cs="Arial"/>
                <w:b/>
              </w:rPr>
            </w:pPr>
            <w:r w:rsidRPr="008666B0">
              <w:rPr>
                <w:rFonts w:ascii="Arial" w:hAnsi="Arial" w:cs="Arial"/>
                <w:b/>
              </w:rPr>
              <w:t xml:space="preserve">(S-40) </w:t>
            </w:r>
            <w:r w:rsidRPr="008666B0">
              <w:rPr>
                <w:rStyle w:val="PageNumber"/>
                <w:rFonts w:ascii="Arial" w:hAnsi="Arial" w:cs="Arial"/>
                <w:b/>
              </w:rPr>
              <w:t xml:space="preserve">Checking Respirations – Example #1 </w:t>
            </w:r>
          </w:p>
          <w:p w14:paraId="5A040914" w14:textId="3F827B20" w:rsidR="008747A8" w:rsidRPr="008666B0" w:rsidRDefault="008747A8" w:rsidP="008747A8">
            <w:pPr>
              <w:numPr>
                <w:ilvl w:val="0"/>
                <w:numId w:val="11"/>
              </w:numPr>
              <w:rPr>
                <w:rFonts w:ascii="Arial" w:hAnsi="Arial" w:cs="Arial"/>
              </w:rPr>
            </w:pPr>
            <w:r w:rsidRPr="008666B0">
              <w:rPr>
                <w:rFonts w:ascii="Arial" w:hAnsi="Arial" w:cs="Arial"/>
              </w:rPr>
              <w:t xml:space="preserve">Nurse aide begins counting respirations when the second hand is on 4 and stops counting respirations when the second hand lands on </w:t>
            </w:r>
            <w:r w:rsidRPr="008666B0">
              <w:rPr>
                <w:rFonts w:ascii="Arial" w:hAnsi="Arial" w:cs="Arial"/>
                <w:u w:val="single"/>
              </w:rPr>
              <w:t>4</w:t>
            </w:r>
          </w:p>
          <w:p w14:paraId="67DD3687" w14:textId="0BBA4089" w:rsidR="008747A8" w:rsidRPr="008666B0" w:rsidRDefault="008747A8" w:rsidP="008747A8">
            <w:pPr>
              <w:numPr>
                <w:ilvl w:val="0"/>
                <w:numId w:val="11"/>
              </w:numPr>
              <w:rPr>
                <w:rFonts w:ascii="Arial" w:hAnsi="Arial" w:cs="Arial"/>
              </w:rPr>
            </w:pPr>
            <w:r w:rsidRPr="008666B0">
              <w:rPr>
                <w:rFonts w:ascii="Arial" w:hAnsi="Arial" w:cs="Arial"/>
              </w:rPr>
              <w:t>Nurse aide counts 16 chest rises/16 chest falls in 60 seconds</w:t>
            </w:r>
          </w:p>
          <w:p w14:paraId="62065D72" w14:textId="034A8D4F" w:rsidR="008747A8" w:rsidRDefault="008747A8" w:rsidP="008747A8">
            <w:pPr>
              <w:numPr>
                <w:ilvl w:val="0"/>
                <w:numId w:val="5"/>
              </w:numPr>
              <w:rPr>
                <w:rFonts w:ascii="Arial" w:hAnsi="Arial" w:cs="Arial"/>
              </w:rPr>
            </w:pPr>
            <w:r w:rsidRPr="008666B0">
              <w:rPr>
                <w:rFonts w:ascii="Arial" w:hAnsi="Arial" w:cs="Arial"/>
              </w:rPr>
              <w:t>16 is the number the nurse aide would document</w:t>
            </w:r>
          </w:p>
          <w:p w14:paraId="2C81D952" w14:textId="2CBF75BB" w:rsidR="008747A8" w:rsidRPr="00D725F3" w:rsidRDefault="008747A8" w:rsidP="008747A8">
            <w:pPr>
              <w:rPr>
                <w:rStyle w:val="PageNumber"/>
                <w:rFonts w:ascii="Arial" w:hAnsi="Arial" w:cs="Arial"/>
                <w:sz w:val="12"/>
                <w:szCs w:val="12"/>
              </w:rPr>
            </w:pPr>
          </w:p>
        </w:tc>
        <w:tc>
          <w:tcPr>
            <w:tcW w:w="2147" w:type="dxa"/>
          </w:tcPr>
          <w:p w14:paraId="0C7AF76F" w14:textId="4094EAA6" w:rsidR="008747A8" w:rsidRPr="008666B0" w:rsidRDefault="00376D04" w:rsidP="008747A8">
            <w:pPr>
              <w:rPr>
                <w:rFonts w:ascii="Arial" w:hAnsi="Arial" w:cs="Arial"/>
                <w:sz w:val="22"/>
                <w:szCs w:val="22"/>
              </w:rPr>
            </w:pPr>
            <w:r w:rsidRPr="002270AA">
              <w:rPr>
                <w:rFonts w:ascii="Arial" w:hAnsi="Arial" w:cs="Arial"/>
                <w:b/>
                <w:bCs/>
              </w:rPr>
              <w:t>Notes</w:t>
            </w:r>
            <w:r w:rsidR="00273E0A">
              <w:rPr>
                <w:rFonts w:ascii="Arial" w:hAnsi="Arial" w:cs="Arial"/>
                <w:b/>
                <w:bCs/>
              </w:rPr>
              <w:t>:</w:t>
            </w:r>
          </w:p>
        </w:tc>
      </w:tr>
      <w:tr w:rsidR="008747A8" w:rsidRPr="008666B0" w14:paraId="72539CE9" w14:textId="77777777" w:rsidTr="00715AAF">
        <w:tc>
          <w:tcPr>
            <w:tcW w:w="7540" w:type="dxa"/>
          </w:tcPr>
          <w:p w14:paraId="2CA90209" w14:textId="002C3B57" w:rsidR="008747A8" w:rsidRPr="008666B0" w:rsidRDefault="008747A8" w:rsidP="008747A8">
            <w:pPr>
              <w:rPr>
                <w:rFonts w:ascii="Arial" w:hAnsi="Arial" w:cs="Arial"/>
                <w:b/>
              </w:rPr>
            </w:pPr>
            <w:r w:rsidRPr="008666B0">
              <w:rPr>
                <w:rFonts w:ascii="Arial" w:hAnsi="Arial" w:cs="Arial"/>
                <w:b/>
              </w:rPr>
              <w:t xml:space="preserve">(S-41) </w:t>
            </w:r>
            <w:r w:rsidRPr="008666B0">
              <w:rPr>
                <w:rStyle w:val="PageNumber"/>
                <w:rFonts w:ascii="Arial" w:hAnsi="Arial" w:cs="Arial"/>
                <w:b/>
              </w:rPr>
              <w:t xml:space="preserve">Checking Respirations – Example #2 </w:t>
            </w:r>
          </w:p>
          <w:p w14:paraId="6ABFDB80" w14:textId="5E1BB264" w:rsidR="008747A8" w:rsidRPr="008666B0" w:rsidRDefault="008747A8" w:rsidP="008747A8">
            <w:pPr>
              <w:numPr>
                <w:ilvl w:val="0"/>
                <w:numId w:val="11"/>
              </w:numPr>
              <w:rPr>
                <w:rFonts w:ascii="Arial" w:hAnsi="Arial" w:cs="Arial"/>
              </w:rPr>
            </w:pPr>
            <w:r w:rsidRPr="008666B0">
              <w:rPr>
                <w:rFonts w:ascii="Arial" w:hAnsi="Arial" w:cs="Arial"/>
              </w:rPr>
              <w:t xml:space="preserve">Nurse aide begins counting respirations when the second hand is on 10 and stops counting respirations when the second-hand lands on </w:t>
            </w:r>
            <w:r w:rsidRPr="008666B0">
              <w:rPr>
                <w:rFonts w:ascii="Arial" w:hAnsi="Arial" w:cs="Arial"/>
                <w:u w:val="single"/>
              </w:rPr>
              <w:t>10</w:t>
            </w:r>
          </w:p>
          <w:p w14:paraId="5D549B3C" w14:textId="679783FD" w:rsidR="008747A8" w:rsidRPr="008666B0" w:rsidRDefault="008747A8" w:rsidP="008747A8">
            <w:pPr>
              <w:numPr>
                <w:ilvl w:val="0"/>
                <w:numId w:val="11"/>
              </w:numPr>
              <w:rPr>
                <w:rFonts w:ascii="Arial" w:hAnsi="Arial" w:cs="Arial"/>
              </w:rPr>
            </w:pPr>
            <w:r w:rsidRPr="008666B0">
              <w:rPr>
                <w:rFonts w:ascii="Arial" w:hAnsi="Arial" w:cs="Arial"/>
              </w:rPr>
              <w:t>Nurse aide counts 24 chest rises/chest falls in 60 seconds</w:t>
            </w:r>
          </w:p>
          <w:p w14:paraId="11D42F8E" w14:textId="3AAF73B3" w:rsidR="008747A8" w:rsidRPr="008666B0" w:rsidRDefault="008747A8" w:rsidP="008747A8">
            <w:pPr>
              <w:numPr>
                <w:ilvl w:val="0"/>
                <w:numId w:val="5"/>
              </w:numPr>
              <w:rPr>
                <w:rFonts w:ascii="Arial" w:hAnsi="Arial" w:cs="Arial"/>
              </w:rPr>
            </w:pPr>
            <w:r w:rsidRPr="008666B0">
              <w:rPr>
                <w:rFonts w:ascii="Arial" w:hAnsi="Arial" w:cs="Arial"/>
              </w:rPr>
              <w:t>24 is the number the nurse aide would document</w:t>
            </w:r>
          </w:p>
          <w:p w14:paraId="22697259" w14:textId="77777777" w:rsidR="008747A8" w:rsidRPr="00FC518B" w:rsidRDefault="008747A8" w:rsidP="00697433">
            <w:pPr>
              <w:numPr>
                <w:ilvl w:val="0"/>
                <w:numId w:val="5"/>
              </w:numPr>
              <w:rPr>
                <w:rFonts w:ascii="Arial" w:hAnsi="Arial" w:cs="Arial"/>
                <w:b/>
              </w:rPr>
            </w:pPr>
            <w:r w:rsidRPr="008666B0">
              <w:rPr>
                <w:rFonts w:ascii="Arial" w:hAnsi="Arial" w:cs="Arial"/>
              </w:rPr>
              <w:t>Nurse aide would notify the nurse. Why?</w:t>
            </w:r>
          </w:p>
          <w:p w14:paraId="14311D80" w14:textId="7068D83C" w:rsidR="00FC518B" w:rsidRPr="00FC518B" w:rsidRDefault="00FC518B" w:rsidP="00FC518B">
            <w:pPr>
              <w:rPr>
                <w:rStyle w:val="PageNumber"/>
                <w:rFonts w:ascii="Arial" w:hAnsi="Arial" w:cs="Arial"/>
                <w:b/>
                <w:sz w:val="12"/>
                <w:szCs w:val="12"/>
              </w:rPr>
            </w:pPr>
          </w:p>
        </w:tc>
        <w:tc>
          <w:tcPr>
            <w:tcW w:w="2147" w:type="dxa"/>
          </w:tcPr>
          <w:p w14:paraId="3B4572D8" w14:textId="2BFAA777" w:rsidR="008747A8" w:rsidRPr="008666B0" w:rsidRDefault="00376D04" w:rsidP="008747A8">
            <w:pPr>
              <w:rPr>
                <w:rFonts w:ascii="Arial" w:hAnsi="Arial" w:cs="Arial"/>
                <w:sz w:val="22"/>
                <w:szCs w:val="22"/>
              </w:rPr>
            </w:pPr>
            <w:r w:rsidRPr="002270AA">
              <w:rPr>
                <w:rFonts w:ascii="Arial" w:hAnsi="Arial" w:cs="Arial"/>
                <w:b/>
                <w:bCs/>
              </w:rPr>
              <w:t>Notes</w:t>
            </w:r>
            <w:r w:rsidR="00273E0A">
              <w:rPr>
                <w:rFonts w:ascii="Arial" w:hAnsi="Arial" w:cs="Arial"/>
                <w:b/>
                <w:bCs/>
              </w:rPr>
              <w:t>:</w:t>
            </w:r>
          </w:p>
        </w:tc>
      </w:tr>
      <w:tr w:rsidR="008747A8" w:rsidRPr="008666B0" w14:paraId="5CE4694E" w14:textId="77777777" w:rsidTr="00715AAF">
        <w:tc>
          <w:tcPr>
            <w:tcW w:w="7540" w:type="dxa"/>
          </w:tcPr>
          <w:p w14:paraId="0CB78BB0" w14:textId="1CFEBAC9" w:rsidR="008747A8" w:rsidRPr="008666B0" w:rsidRDefault="008747A8" w:rsidP="008747A8">
            <w:pPr>
              <w:rPr>
                <w:rFonts w:ascii="Arial" w:hAnsi="Arial" w:cs="Arial"/>
              </w:rPr>
            </w:pPr>
            <w:r w:rsidRPr="008666B0">
              <w:rPr>
                <w:rFonts w:ascii="Arial" w:hAnsi="Arial" w:cs="Arial"/>
                <w:b/>
              </w:rPr>
              <w:t xml:space="preserve">(S-42) Blood Pressure  </w:t>
            </w:r>
            <w:r>
              <w:rPr>
                <w:rFonts w:ascii="Arial" w:hAnsi="Arial" w:cs="Arial"/>
                <w:b/>
              </w:rPr>
              <w:t>(1)</w:t>
            </w:r>
          </w:p>
          <w:p w14:paraId="787687EC" w14:textId="77F67E5A" w:rsidR="008747A8" w:rsidRPr="008666B0" w:rsidRDefault="008747A8" w:rsidP="008747A8">
            <w:pPr>
              <w:numPr>
                <w:ilvl w:val="0"/>
                <w:numId w:val="17"/>
              </w:numPr>
              <w:rPr>
                <w:rFonts w:ascii="Arial" w:hAnsi="Arial" w:cs="Arial"/>
              </w:rPr>
            </w:pPr>
            <w:r w:rsidRPr="008666B0">
              <w:rPr>
                <w:rFonts w:ascii="Arial" w:hAnsi="Arial" w:cs="Arial"/>
              </w:rPr>
              <w:t>Blood pressure – is the amount of force exerted by the blood against the walls of the artery</w:t>
            </w:r>
          </w:p>
          <w:p w14:paraId="76495048" w14:textId="465A4B37" w:rsidR="008747A8" w:rsidRPr="008666B0" w:rsidRDefault="008747A8" w:rsidP="00F00100">
            <w:pPr>
              <w:numPr>
                <w:ilvl w:val="0"/>
                <w:numId w:val="118"/>
              </w:numPr>
              <w:ind w:left="690"/>
              <w:rPr>
                <w:rFonts w:ascii="Arial" w:hAnsi="Arial" w:cs="Arial"/>
              </w:rPr>
            </w:pPr>
            <w:r w:rsidRPr="008666B0">
              <w:rPr>
                <w:rFonts w:ascii="Arial" w:hAnsi="Arial" w:cs="Arial"/>
              </w:rPr>
              <w:t>Top number is the systolic pressure and the pressure when the heart contracts and pumps blood out</w:t>
            </w:r>
          </w:p>
          <w:p w14:paraId="67564FE9" w14:textId="11045506" w:rsidR="008747A8" w:rsidRPr="00FF30C7" w:rsidRDefault="008747A8" w:rsidP="00F00100">
            <w:pPr>
              <w:numPr>
                <w:ilvl w:val="0"/>
                <w:numId w:val="118"/>
              </w:numPr>
              <w:ind w:left="690"/>
              <w:rPr>
                <w:rFonts w:ascii="Arial" w:hAnsi="Arial" w:cs="Arial"/>
                <w:b/>
              </w:rPr>
            </w:pPr>
            <w:r w:rsidRPr="008666B0">
              <w:rPr>
                <w:rFonts w:ascii="Arial" w:hAnsi="Arial" w:cs="Arial"/>
              </w:rPr>
              <w:t>Bottom number is the diastolic pressure when the heart rests as the heart fills with blood</w:t>
            </w:r>
          </w:p>
          <w:p w14:paraId="7599DB8E" w14:textId="4814510A" w:rsidR="008747A8" w:rsidRPr="00D725F3" w:rsidRDefault="008747A8" w:rsidP="008747A8">
            <w:pPr>
              <w:rPr>
                <w:rFonts w:ascii="Arial" w:hAnsi="Arial" w:cs="Arial"/>
                <w:b/>
                <w:sz w:val="12"/>
                <w:szCs w:val="12"/>
              </w:rPr>
            </w:pPr>
          </w:p>
        </w:tc>
        <w:tc>
          <w:tcPr>
            <w:tcW w:w="2147" w:type="dxa"/>
          </w:tcPr>
          <w:p w14:paraId="2A88CB1A" w14:textId="49F74CCF" w:rsidR="008747A8" w:rsidRPr="008666B0" w:rsidRDefault="00376D04" w:rsidP="008747A8">
            <w:pPr>
              <w:rPr>
                <w:rFonts w:ascii="Arial" w:hAnsi="Arial" w:cs="Arial"/>
                <w:sz w:val="22"/>
                <w:szCs w:val="22"/>
              </w:rPr>
            </w:pPr>
            <w:r w:rsidRPr="002270AA">
              <w:rPr>
                <w:rFonts w:ascii="Arial" w:hAnsi="Arial" w:cs="Arial"/>
                <w:b/>
                <w:bCs/>
              </w:rPr>
              <w:t>Notes</w:t>
            </w:r>
            <w:r w:rsidR="00273E0A">
              <w:rPr>
                <w:rFonts w:ascii="Arial" w:hAnsi="Arial" w:cs="Arial"/>
                <w:b/>
                <w:bCs/>
              </w:rPr>
              <w:t>:</w:t>
            </w:r>
          </w:p>
        </w:tc>
      </w:tr>
      <w:tr w:rsidR="008747A8" w:rsidRPr="008666B0" w14:paraId="31AAB6CC" w14:textId="77777777" w:rsidTr="00715AAF">
        <w:tc>
          <w:tcPr>
            <w:tcW w:w="7540" w:type="dxa"/>
          </w:tcPr>
          <w:p w14:paraId="41A8AC67" w14:textId="7ECB9A6F" w:rsidR="008747A8" w:rsidRPr="008666B0" w:rsidRDefault="008747A8" w:rsidP="008747A8">
            <w:pPr>
              <w:rPr>
                <w:rFonts w:ascii="Arial" w:hAnsi="Arial" w:cs="Arial"/>
                <w:b/>
              </w:rPr>
            </w:pPr>
            <w:bookmarkStart w:id="13" w:name="_Hlk11721179"/>
            <w:r w:rsidRPr="008666B0">
              <w:rPr>
                <w:rFonts w:ascii="Arial" w:hAnsi="Arial" w:cs="Arial"/>
                <w:b/>
              </w:rPr>
              <w:t xml:space="preserve">(S-43) Blood Pressure </w:t>
            </w:r>
            <w:r>
              <w:rPr>
                <w:rFonts w:ascii="Arial" w:hAnsi="Arial" w:cs="Arial"/>
                <w:b/>
              </w:rPr>
              <w:t>(2)</w:t>
            </w:r>
          </w:p>
          <w:p w14:paraId="7EEAC7CD" w14:textId="549067C2" w:rsidR="008747A8" w:rsidRPr="008666B0" w:rsidRDefault="008747A8" w:rsidP="008747A8">
            <w:pPr>
              <w:numPr>
                <w:ilvl w:val="0"/>
                <w:numId w:val="25"/>
              </w:numPr>
              <w:rPr>
                <w:rFonts w:ascii="Arial" w:hAnsi="Arial" w:cs="Arial"/>
                <w:b/>
              </w:rPr>
            </w:pPr>
            <w:r w:rsidRPr="008666B0">
              <w:rPr>
                <w:rFonts w:ascii="Arial" w:hAnsi="Arial" w:cs="Arial"/>
              </w:rPr>
              <w:t>Important indicator of health status; shows how well heart is working</w:t>
            </w:r>
          </w:p>
          <w:p w14:paraId="10000241" w14:textId="77777777" w:rsidR="008747A8" w:rsidRPr="008666B0" w:rsidRDefault="008747A8" w:rsidP="008747A8">
            <w:pPr>
              <w:numPr>
                <w:ilvl w:val="0"/>
                <w:numId w:val="25"/>
              </w:numPr>
              <w:rPr>
                <w:rFonts w:ascii="Arial" w:hAnsi="Arial" w:cs="Arial"/>
                <w:b/>
              </w:rPr>
            </w:pPr>
            <w:r w:rsidRPr="008666B0">
              <w:rPr>
                <w:rFonts w:ascii="Arial" w:hAnsi="Arial" w:cs="Arial"/>
              </w:rPr>
              <w:t xml:space="preserve">Can change from minute to minute depending on: </w:t>
            </w:r>
          </w:p>
          <w:p w14:paraId="6B6337F9" w14:textId="42E95272" w:rsidR="008747A8" w:rsidRPr="008666B0" w:rsidRDefault="008747A8" w:rsidP="00F00100">
            <w:pPr>
              <w:numPr>
                <w:ilvl w:val="0"/>
                <w:numId w:val="119"/>
              </w:numPr>
              <w:rPr>
                <w:rFonts w:ascii="Arial" w:hAnsi="Arial" w:cs="Arial"/>
                <w:b/>
              </w:rPr>
            </w:pPr>
            <w:r w:rsidRPr="008666B0">
              <w:rPr>
                <w:rFonts w:ascii="Arial" w:hAnsi="Arial" w:cs="Arial"/>
              </w:rPr>
              <w:t>The activity of the resident (for position, BP is higher lying in bed than seated in chair or standing, for exercising, BP increases)</w:t>
            </w:r>
          </w:p>
          <w:p w14:paraId="58674CC8" w14:textId="0C0CB882" w:rsidR="008747A8" w:rsidRPr="008666B0" w:rsidRDefault="008747A8" w:rsidP="00F00100">
            <w:pPr>
              <w:numPr>
                <w:ilvl w:val="0"/>
                <w:numId w:val="119"/>
              </w:numPr>
              <w:rPr>
                <w:rFonts w:ascii="Arial" w:hAnsi="Arial" w:cs="Arial"/>
                <w:b/>
              </w:rPr>
            </w:pPr>
            <w:r w:rsidRPr="008666B0">
              <w:rPr>
                <w:rFonts w:ascii="Arial" w:hAnsi="Arial" w:cs="Arial"/>
              </w:rPr>
              <w:t>Lifestyle choices (BP increases with smoking and drinking; BP higher if resident is overweight and decreases as weight is lost; BP may be high if resident eats a high salt diet)</w:t>
            </w:r>
          </w:p>
          <w:p w14:paraId="0DF98248" w14:textId="5F0F0594" w:rsidR="008747A8" w:rsidRPr="008666B0" w:rsidRDefault="008747A8" w:rsidP="00F00100">
            <w:pPr>
              <w:numPr>
                <w:ilvl w:val="0"/>
                <w:numId w:val="120"/>
              </w:numPr>
              <w:rPr>
                <w:rFonts w:ascii="Arial" w:hAnsi="Arial" w:cs="Arial"/>
                <w:b/>
              </w:rPr>
            </w:pPr>
            <w:r w:rsidRPr="008666B0">
              <w:rPr>
                <w:rFonts w:ascii="Arial" w:hAnsi="Arial" w:cs="Arial"/>
              </w:rPr>
              <w:t>Reaction to stressful events (BP increases with anxiety, emotional responses, and stress)</w:t>
            </w:r>
          </w:p>
          <w:p w14:paraId="3807ADAB" w14:textId="5E55DB00" w:rsidR="008747A8" w:rsidRPr="008666B0" w:rsidRDefault="008747A8" w:rsidP="00F00100">
            <w:pPr>
              <w:numPr>
                <w:ilvl w:val="0"/>
                <w:numId w:val="120"/>
              </w:numPr>
              <w:rPr>
                <w:rFonts w:ascii="Arial" w:hAnsi="Arial" w:cs="Arial"/>
                <w:b/>
              </w:rPr>
            </w:pPr>
            <w:r w:rsidRPr="008666B0">
              <w:rPr>
                <w:rFonts w:ascii="Arial" w:hAnsi="Arial" w:cs="Arial"/>
              </w:rPr>
              <w:t>Acute injury or emergency (a blood volume decrease from injury will decrease BP; BP increases with pain)</w:t>
            </w:r>
          </w:p>
          <w:p w14:paraId="661DBFD8" w14:textId="1EBF7FD8" w:rsidR="008747A8" w:rsidRPr="00FF30C7" w:rsidRDefault="008747A8" w:rsidP="00F00100">
            <w:pPr>
              <w:numPr>
                <w:ilvl w:val="0"/>
                <w:numId w:val="120"/>
              </w:numPr>
              <w:rPr>
                <w:rFonts w:ascii="Arial" w:hAnsi="Arial" w:cs="Arial"/>
                <w:b/>
              </w:rPr>
            </w:pPr>
            <w:r w:rsidRPr="008666B0">
              <w:rPr>
                <w:rFonts w:ascii="Arial" w:hAnsi="Arial" w:cs="Arial"/>
              </w:rPr>
              <w:t>Medications (raises or lowers BP depending on the medication)</w:t>
            </w:r>
          </w:p>
          <w:p w14:paraId="199E44BA" w14:textId="37FC11F5" w:rsidR="008747A8" w:rsidRPr="00D725F3" w:rsidRDefault="008747A8" w:rsidP="008747A8">
            <w:pPr>
              <w:rPr>
                <w:rFonts w:ascii="Arial" w:hAnsi="Arial" w:cs="Arial"/>
                <w:b/>
                <w:sz w:val="12"/>
                <w:szCs w:val="12"/>
              </w:rPr>
            </w:pPr>
          </w:p>
        </w:tc>
        <w:tc>
          <w:tcPr>
            <w:tcW w:w="2147" w:type="dxa"/>
          </w:tcPr>
          <w:p w14:paraId="67BF519C" w14:textId="2F4A6D1A" w:rsidR="008747A8" w:rsidRPr="008666B0" w:rsidRDefault="00376D04" w:rsidP="008747A8">
            <w:pPr>
              <w:rPr>
                <w:rFonts w:ascii="Arial" w:hAnsi="Arial" w:cs="Arial"/>
                <w:sz w:val="22"/>
                <w:szCs w:val="22"/>
              </w:rPr>
            </w:pPr>
            <w:r w:rsidRPr="002270AA">
              <w:rPr>
                <w:rFonts w:ascii="Arial" w:hAnsi="Arial" w:cs="Arial"/>
                <w:b/>
                <w:bCs/>
              </w:rPr>
              <w:t>Notes</w:t>
            </w:r>
            <w:r w:rsidR="00273E0A">
              <w:rPr>
                <w:rFonts w:ascii="Arial" w:hAnsi="Arial" w:cs="Arial"/>
                <w:b/>
                <w:bCs/>
              </w:rPr>
              <w:t>:</w:t>
            </w:r>
          </w:p>
        </w:tc>
      </w:tr>
      <w:tr w:rsidR="008747A8" w:rsidRPr="008666B0" w14:paraId="2A3FFBD6" w14:textId="77777777" w:rsidTr="00715AAF">
        <w:tc>
          <w:tcPr>
            <w:tcW w:w="7540" w:type="dxa"/>
          </w:tcPr>
          <w:p w14:paraId="7D3383E0" w14:textId="64B0DDCF" w:rsidR="008747A8" w:rsidRPr="008666B0" w:rsidRDefault="008747A8" w:rsidP="008747A8">
            <w:pPr>
              <w:rPr>
                <w:rFonts w:ascii="Arial" w:hAnsi="Arial" w:cs="Arial"/>
                <w:b/>
              </w:rPr>
            </w:pPr>
            <w:r w:rsidRPr="008666B0">
              <w:rPr>
                <w:rFonts w:ascii="Arial" w:hAnsi="Arial" w:cs="Arial"/>
                <w:b/>
              </w:rPr>
              <w:lastRenderedPageBreak/>
              <w:t>(S-44) Factors that Affect Blood Pressure</w:t>
            </w:r>
          </w:p>
          <w:p w14:paraId="3C572B6D" w14:textId="77777777" w:rsidR="008747A8" w:rsidRPr="008666B0" w:rsidRDefault="008747A8" w:rsidP="00F00100">
            <w:pPr>
              <w:numPr>
                <w:ilvl w:val="0"/>
                <w:numId w:val="106"/>
              </w:numPr>
              <w:ind w:left="360"/>
              <w:rPr>
                <w:rFonts w:ascii="Arial" w:hAnsi="Arial" w:cs="Arial"/>
                <w:b/>
              </w:rPr>
            </w:pPr>
            <w:r w:rsidRPr="008666B0">
              <w:rPr>
                <w:rFonts w:ascii="Arial" w:hAnsi="Arial" w:cs="Arial"/>
              </w:rPr>
              <w:t>Genetics</w:t>
            </w:r>
          </w:p>
          <w:p w14:paraId="7729C298" w14:textId="77777777" w:rsidR="008747A8" w:rsidRPr="008666B0" w:rsidRDefault="008747A8" w:rsidP="00F00100">
            <w:pPr>
              <w:numPr>
                <w:ilvl w:val="0"/>
                <w:numId w:val="106"/>
              </w:numPr>
              <w:ind w:left="360"/>
              <w:rPr>
                <w:rFonts w:ascii="Arial" w:hAnsi="Arial" w:cs="Arial"/>
                <w:b/>
              </w:rPr>
            </w:pPr>
            <w:r w:rsidRPr="008666B0">
              <w:rPr>
                <w:rFonts w:ascii="Arial" w:hAnsi="Arial" w:cs="Arial"/>
              </w:rPr>
              <w:t>Age (BP increases with age)</w:t>
            </w:r>
          </w:p>
          <w:p w14:paraId="181B44CC" w14:textId="77777777" w:rsidR="008747A8" w:rsidRPr="008666B0" w:rsidRDefault="008747A8" w:rsidP="00F00100">
            <w:pPr>
              <w:numPr>
                <w:ilvl w:val="0"/>
                <w:numId w:val="106"/>
              </w:numPr>
              <w:ind w:left="360"/>
              <w:rPr>
                <w:rFonts w:ascii="Arial" w:hAnsi="Arial" w:cs="Arial"/>
                <w:b/>
              </w:rPr>
            </w:pPr>
            <w:r w:rsidRPr="008666B0">
              <w:rPr>
                <w:rFonts w:ascii="Arial" w:hAnsi="Arial" w:cs="Arial"/>
              </w:rPr>
              <w:t>Gender (women’s BP usually lower)</w:t>
            </w:r>
          </w:p>
          <w:p w14:paraId="59F6C089" w14:textId="77777777" w:rsidR="008747A8" w:rsidRPr="00FF30C7" w:rsidRDefault="008747A8" w:rsidP="00F00100">
            <w:pPr>
              <w:numPr>
                <w:ilvl w:val="0"/>
                <w:numId w:val="106"/>
              </w:numPr>
              <w:ind w:left="360"/>
              <w:rPr>
                <w:rFonts w:ascii="Arial" w:hAnsi="Arial" w:cs="Arial"/>
                <w:b/>
              </w:rPr>
            </w:pPr>
            <w:r w:rsidRPr="008666B0">
              <w:rPr>
                <w:rFonts w:ascii="Arial" w:hAnsi="Arial" w:cs="Arial"/>
              </w:rPr>
              <w:t xml:space="preserve">Race </w:t>
            </w:r>
          </w:p>
          <w:p w14:paraId="692AF816" w14:textId="653AECE9" w:rsidR="008747A8" w:rsidRPr="00D725F3" w:rsidRDefault="008747A8" w:rsidP="008747A8">
            <w:pPr>
              <w:rPr>
                <w:rFonts w:ascii="Arial" w:hAnsi="Arial" w:cs="Arial"/>
                <w:b/>
                <w:sz w:val="12"/>
                <w:szCs w:val="12"/>
              </w:rPr>
            </w:pPr>
          </w:p>
        </w:tc>
        <w:tc>
          <w:tcPr>
            <w:tcW w:w="2147" w:type="dxa"/>
          </w:tcPr>
          <w:p w14:paraId="307C43C0" w14:textId="5548585C" w:rsidR="008747A8" w:rsidRPr="008666B0" w:rsidRDefault="00376D04" w:rsidP="008747A8">
            <w:pPr>
              <w:rPr>
                <w:rFonts w:ascii="Arial" w:hAnsi="Arial" w:cs="Arial"/>
                <w:sz w:val="22"/>
                <w:szCs w:val="22"/>
              </w:rPr>
            </w:pPr>
            <w:r w:rsidRPr="002270AA">
              <w:rPr>
                <w:rFonts w:ascii="Arial" w:hAnsi="Arial" w:cs="Arial"/>
                <w:b/>
                <w:bCs/>
              </w:rPr>
              <w:t>Notes</w:t>
            </w:r>
            <w:r w:rsidR="00273E0A">
              <w:rPr>
                <w:rFonts w:ascii="Arial" w:hAnsi="Arial" w:cs="Arial"/>
                <w:b/>
                <w:bCs/>
              </w:rPr>
              <w:t>:</w:t>
            </w:r>
          </w:p>
        </w:tc>
      </w:tr>
      <w:bookmarkEnd w:id="13"/>
      <w:tr w:rsidR="008747A8" w:rsidRPr="008666B0" w14:paraId="712124AC" w14:textId="77777777" w:rsidTr="00715AAF">
        <w:tc>
          <w:tcPr>
            <w:tcW w:w="7540" w:type="dxa"/>
          </w:tcPr>
          <w:p w14:paraId="73AD0779" w14:textId="02324457" w:rsidR="008747A8" w:rsidRPr="00C23341" w:rsidRDefault="008747A8" w:rsidP="008747A8">
            <w:pPr>
              <w:rPr>
                <w:rFonts w:ascii="Arial" w:hAnsi="Arial" w:cs="Arial"/>
                <w:b/>
              </w:rPr>
            </w:pPr>
            <w:r w:rsidRPr="00C23341">
              <w:rPr>
                <w:rFonts w:ascii="Arial" w:hAnsi="Arial" w:cs="Arial"/>
                <w:b/>
              </w:rPr>
              <w:t>(S-45) Blood Pressure Site</w:t>
            </w:r>
          </w:p>
          <w:p w14:paraId="58BB918C" w14:textId="33984A13" w:rsidR="008747A8" w:rsidRPr="00C23341" w:rsidRDefault="008747A8" w:rsidP="008747A8">
            <w:pPr>
              <w:numPr>
                <w:ilvl w:val="0"/>
                <w:numId w:val="16"/>
              </w:numPr>
              <w:rPr>
                <w:rFonts w:ascii="Arial" w:hAnsi="Arial" w:cs="Arial"/>
              </w:rPr>
            </w:pPr>
            <w:r w:rsidRPr="00C23341">
              <w:rPr>
                <w:rFonts w:ascii="Arial" w:hAnsi="Arial" w:cs="Arial"/>
              </w:rPr>
              <w:t>The brachial artery and the upper arm are sites most often used by the nurse aide when checking blood pressure</w:t>
            </w:r>
          </w:p>
          <w:p w14:paraId="500498C7" w14:textId="7BB0D21D" w:rsidR="008747A8" w:rsidRPr="005140B1" w:rsidRDefault="008747A8" w:rsidP="008747A8">
            <w:pPr>
              <w:rPr>
                <w:rFonts w:ascii="Arial" w:hAnsi="Arial" w:cs="Arial"/>
                <w:sz w:val="12"/>
                <w:szCs w:val="12"/>
              </w:rPr>
            </w:pPr>
          </w:p>
        </w:tc>
        <w:tc>
          <w:tcPr>
            <w:tcW w:w="2147" w:type="dxa"/>
          </w:tcPr>
          <w:p w14:paraId="5B65F2D1" w14:textId="45326F5D" w:rsidR="008747A8" w:rsidRPr="008666B0" w:rsidRDefault="00376D04" w:rsidP="008747A8">
            <w:pPr>
              <w:rPr>
                <w:rFonts w:ascii="Arial" w:hAnsi="Arial" w:cs="Arial"/>
                <w:sz w:val="22"/>
                <w:szCs w:val="22"/>
              </w:rPr>
            </w:pPr>
            <w:r w:rsidRPr="002270AA">
              <w:rPr>
                <w:rFonts w:ascii="Arial" w:hAnsi="Arial" w:cs="Arial"/>
                <w:b/>
                <w:bCs/>
              </w:rPr>
              <w:t>Notes</w:t>
            </w:r>
            <w:r w:rsidR="00273E0A">
              <w:rPr>
                <w:rFonts w:ascii="Arial" w:hAnsi="Arial" w:cs="Arial"/>
                <w:b/>
                <w:bCs/>
              </w:rPr>
              <w:t>:</w:t>
            </w:r>
          </w:p>
        </w:tc>
      </w:tr>
      <w:tr w:rsidR="008747A8" w:rsidRPr="008666B0" w14:paraId="36A6369D" w14:textId="77777777" w:rsidTr="00715AAF">
        <w:tc>
          <w:tcPr>
            <w:tcW w:w="7540" w:type="dxa"/>
          </w:tcPr>
          <w:p w14:paraId="1F88D824" w14:textId="0B18056C" w:rsidR="008747A8" w:rsidRPr="008666B0" w:rsidRDefault="008747A8" w:rsidP="008747A8">
            <w:pPr>
              <w:rPr>
                <w:rFonts w:ascii="Arial" w:hAnsi="Arial" w:cs="Arial"/>
                <w:b/>
              </w:rPr>
            </w:pPr>
            <w:r w:rsidRPr="008666B0">
              <w:rPr>
                <w:rFonts w:ascii="Arial" w:hAnsi="Arial" w:cs="Arial"/>
                <w:b/>
              </w:rPr>
              <w:t>(S-46) Blood Pressure Value</w:t>
            </w:r>
          </w:p>
          <w:p w14:paraId="5FD8A814" w14:textId="32E72BAE" w:rsidR="008747A8" w:rsidRPr="008666B0" w:rsidRDefault="008747A8" w:rsidP="008747A8">
            <w:pPr>
              <w:numPr>
                <w:ilvl w:val="0"/>
                <w:numId w:val="19"/>
              </w:numPr>
              <w:rPr>
                <w:rFonts w:ascii="Arial" w:hAnsi="Arial" w:cs="Arial"/>
              </w:rPr>
            </w:pPr>
            <w:r w:rsidRPr="008666B0">
              <w:rPr>
                <w:rFonts w:ascii="Arial" w:hAnsi="Arial" w:cs="Arial"/>
              </w:rPr>
              <w:t>Measured in millimeters of mercury (mmHg)</w:t>
            </w:r>
            <w:r>
              <w:rPr>
                <w:rFonts w:ascii="Arial" w:hAnsi="Arial" w:cs="Arial"/>
              </w:rPr>
              <w:t>.</w:t>
            </w:r>
          </w:p>
          <w:p w14:paraId="15B500A7" w14:textId="126CA24B" w:rsidR="008747A8" w:rsidRPr="008666B0" w:rsidRDefault="008747A8" w:rsidP="008747A8">
            <w:pPr>
              <w:numPr>
                <w:ilvl w:val="0"/>
                <w:numId w:val="19"/>
              </w:numPr>
              <w:rPr>
                <w:rFonts w:ascii="Arial" w:hAnsi="Arial" w:cs="Arial"/>
              </w:rPr>
            </w:pPr>
            <w:r w:rsidRPr="008666B0">
              <w:rPr>
                <w:rFonts w:ascii="Arial" w:hAnsi="Arial" w:cs="Arial"/>
              </w:rPr>
              <w:t>Recorded as a fraction, for example 120/80</w:t>
            </w:r>
            <w:r>
              <w:rPr>
                <w:rFonts w:ascii="Arial" w:hAnsi="Arial" w:cs="Arial"/>
              </w:rPr>
              <w:t>.</w:t>
            </w:r>
          </w:p>
          <w:p w14:paraId="5BE6C408" w14:textId="19E6BB6E" w:rsidR="008747A8" w:rsidRPr="008666B0" w:rsidRDefault="008747A8" w:rsidP="00F00100">
            <w:pPr>
              <w:numPr>
                <w:ilvl w:val="0"/>
                <w:numId w:val="121"/>
              </w:numPr>
              <w:rPr>
                <w:rFonts w:ascii="Arial" w:hAnsi="Arial" w:cs="Arial"/>
              </w:rPr>
            </w:pPr>
            <w:r w:rsidRPr="008666B0">
              <w:rPr>
                <w:rFonts w:ascii="Arial" w:hAnsi="Arial" w:cs="Arial"/>
              </w:rPr>
              <w:t>Top number is systolic</w:t>
            </w:r>
          </w:p>
          <w:p w14:paraId="581A3F8D" w14:textId="77777777" w:rsidR="000641E0" w:rsidRDefault="008747A8" w:rsidP="00F00100">
            <w:pPr>
              <w:numPr>
                <w:ilvl w:val="0"/>
                <w:numId w:val="121"/>
              </w:numPr>
              <w:rPr>
                <w:rFonts w:ascii="Arial" w:hAnsi="Arial" w:cs="Arial"/>
              </w:rPr>
            </w:pPr>
            <w:r w:rsidRPr="008666B0">
              <w:rPr>
                <w:rFonts w:ascii="Arial" w:hAnsi="Arial" w:cs="Arial"/>
              </w:rPr>
              <w:t>Bottom number is diastolic</w:t>
            </w:r>
          </w:p>
          <w:p w14:paraId="03A169F5" w14:textId="77777777" w:rsidR="008747A8" w:rsidRDefault="008747A8" w:rsidP="00F00100">
            <w:pPr>
              <w:numPr>
                <w:ilvl w:val="0"/>
                <w:numId w:val="121"/>
              </w:numPr>
              <w:rPr>
                <w:rFonts w:ascii="Arial" w:hAnsi="Arial" w:cs="Arial"/>
              </w:rPr>
            </w:pPr>
            <w:r w:rsidRPr="000641E0">
              <w:rPr>
                <w:rFonts w:ascii="Arial" w:hAnsi="Arial" w:cs="Arial"/>
              </w:rPr>
              <w:t>Pronounced as 120 over 80</w:t>
            </w:r>
          </w:p>
          <w:p w14:paraId="4C539E7E" w14:textId="343B0ACE" w:rsidR="00FC518B" w:rsidRPr="00FC518B" w:rsidRDefault="00FC518B" w:rsidP="00FC518B">
            <w:pPr>
              <w:ind w:left="360"/>
              <w:rPr>
                <w:rFonts w:ascii="Arial" w:hAnsi="Arial" w:cs="Arial"/>
                <w:sz w:val="12"/>
                <w:szCs w:val="12"/>
              </w:rPr>
            </w:pPr>
          </w:p>
        </w:tc>
        <w:tc>
          <w:tcPr>
            <w:tcW w:w="2147" w:type="dxa"/>
          </w:tcPr>
          <w:p w14:paraId="3EF42117" w14:textId="3AE7216C" w:rsidR="008747A8" w:rsidRPr="008666B0" w:rsidRDefault="00376D04" w:rsidP="008747A8">
            <w:pPr>
              <w:rPr>
                <w:rFonts w:ascii="Arial" w:hAnsi="Arial" w:cs="Arial"/>
              </w:rPr>
            </w:pPr>
            <w:r w:rsidRPr="002270AA">
              <w:rPr>
                <w:rFonts w:ascii="Arial" w:hAnsi="Arial" w:cs="Arial"/>
                <w:b/>
                <w:bCs/>
              </w:rPr>
              <w:t>Notes</w:t>
            </w:r>
            <w:r w:rsidR="00273E0A">
              <w:rPr>
                <w:rFonts w:ascii="Arial" w:hAnsi="Arial" w:cs="Arial"/>
                <w:b/>
                <w:bCs/>
              </w:rPr>
              <w:t>:</w:t>
            </w:r>
          </w:p>
        </w:tc>
      </w:tr>
      <w:tr w:rsidR="008747A8" w:rsidRPr="008666B0" w14:paraId="087DAC31" w14:textId="77777777" w:rsidTr="00715AAF">
        <w:tc>
          <w:tcPr>
            <w:tcW w:w="7540" w:type="dxa"/>
          </w:tcPr>
          <w:p w14:paraId="2189F4E9" w14:textId="354197FF" w:rsidR="008747A8" w:rsidRPr="008666B0" w:rsidRDefault="008747A8" w:rsidP="008747A8">
            <w:pPr>
              <w:rPr>
                <w:rFonts w:ascii="Arial" w:hAnsi="Arial" w:cs="Arial"/>
                <w:b/>
              </w:rPr>
            </w:pPr>
            <w:bookmarkStart w:id="14" w:name="_Hlk11721013"/>
            <w:r w:rsidRPr="008666B0">
              <w:rPr>
                <w:rFonts w:ascii="Arial" w:hAnsi="Arial" w:cs="Arial"/>
                <w:b/>
              </w:rPr>
              <w:t>(S-47) Blood Pressure Values</w:t>
            </w:r>
          </w:p>
          <w:p w14:paraId="44855A3F" w14:textId="43416791" w:rsidR="008747A8" w:rsidRPr="008666B0" w:rsidRDefault="008747A8" w:rsidP="008747A8">
            <w:pPr>
              <w:numPr>
                <w:ilvl w:val="0"/>
                <w:numId w:val="18"/>
              </w:numPr>
              <w:rPr>
                <w:rFonts w:ascii="Arial" w:hAnsi="Arial" w:cs="Arial"/>
              </w:rPr>
            </w:pPr>
            <w:r w:rsidRPr="008666B0">
              <w:rPr>
                <w:rFonts w:ascii="Arial" w:hAnsi="Arial" w:cs="Arial"/>
              </w:rPr>
              <w:t xml:space="preserve">Normal blood pressure ranges for adult </w:t>
            </w:r>
          </w:p>
          <w:p w14:paraId="4AE4074A" w14:textId="0308C069" w:rsidR="008747A8" w:rsidRPr="008666B0" w:rsidRDefault="008747A8" w:rsidP="00F00100">
            <w:pPr>
              <w:pStyle w:val="ListParagraph"/>
              <w:numPr>
                <w:ilvl w:val="0"/>
                <w:numId w:val="122"/>
              </w:numPr>
              <w:ind w:left="690"/>
              <w:rPr>
                <w:rFonts w:ascii="Arial" w:hAnsi="Arial" w:cs="Arial"/>
                <w:b/>
              </w:rPr>
            </w:pPr>
            <w:r w:rsidRPr="008666B0">
              <w:rPr>
                <w:rFonts w:ascii="Arial" w:hAnsi="Arial" w:cs="Arial"/>
              </w:rPr>
              <w:t>Systolic (top number) – 90 mm Hg to 119 mm Hg</w:t>
            </w:r>
            <w:r>
              <w:rPr>
                <w:rFonts w:ascii="Arial" w:hAnsi="Arial" w:cs="Arial"/>
              </w:rPr>
              <w:t>.</w:t>
            </w:r>
            <w:r w:rsidRPr="008666B0">
              <w:rPr>
                <w:rFonts w:ascii="Arial" w:hAnsi="Arial" w:cs="Arial"/>
              </w:rPr>
              <w:t xml:space="preserve"> </w:t>
            </w:r>
          </w:p>
          <w:p w14:paraId="28F88B02" w14:textId="01CA26DC" w:rsidR="008747A8" w:rsidRPr="008666B0" w:rsidRDefault="008747A8" w:rsidP="00F00100">
            <w:pPr>
              <w:pStyle w:val="ListParagraph"/>
              <w:numPr>
                <w:ilvl w:val="0"/>
                <w:numId w:val="122"/>
              </w:numPr>
              <w:ind w:left="690"/>
              <w:rPr>
                <w:rFonts w:ascii="Arial" w:hAnsi="Arial" w:cs="Arial"/>
                <w:b/>
              </w:rPr>
            </w:pPr>
            <w:r w:rsidRPr="008666B0">
              <w:rPr>
                <w:rFonts w:ascii="Arial" w:hAnsi="Arial" w:cs="Arial"/>
              </w:rPr>
              <w:t>Diastolic (bottom number) – 60 mm Hg to 79 mg Hg</w:t>
            </w:r>
            <w:r>
              <w:rPr>
                <w:rFonts w:ascii="Arial" w:hAnsi="Arial" w:cs="Arial"/>
              </w:rPr>
              <w:t>.</w:t>
            </w:r>
          </w:p>
          <w:p w14:paraId="61F99F7F" w14:textId="449255FF" w:rsidR="008747A8" w:rsidRPr="008666B0" w:rsidRDefault="008747A8" w:rsidP="00F00100">
            <w:pPr>
              <w:numPr>
                <w:ilvl w:val="0"/>
                <w:numId w:val="60"/>
              </w:numPr>
              <w:rPr>
                <w:rFonts w:ascii="Arial" w:hAnsi="Arial" w:cs="Arial"/>
                <w:b/>
              </w:rPr>
            </w:pPr>
            <w:r w:rsidRPr="008666B0">
              <w:rPr>
                <w:rFonts w:ascii="Arial" w:hAnsi="Arial" w:cs="Arial"/>
              </w:rPr>
              <w:t>Document on record</w:t>
            </w:r>
          </w:p>
          <w:p w14:paraId="4068A7D3" w14:textId="3CF9F91E" w:rsidR="008747A8" w:rsidRPr="008666B0" w:rsidRDefault="008747A8" w:rsidP="00F00100">
            <w:pPr>
              <w:numPr>
                <w:ilvl w:val="0"/>
                <w:numId w:val="60"/>
              </w:numPr>
              <w:rPr>
                <w:rFonts w:ascii="Arial" w:hAnsi="Arial" w:cs="Arial"/>
                <w:b/>
              </w:rPr>
            </w:pPr>
            <w:r w:rsidRPr="008666B0">
              <w:rPr>
                <w:rFonts w:ascii="Arial" w:hAnsi="Arial" w:cs="Arial"/>
              </w:rPr>
              <w:t>If above 120/80 document on the record and notify the nurse</w:t>
            </w:r>
          </w:p>
          <w:p w14:paraId="45C44993" w14:textId="5CD6D9CD" w:rsidR="008747A8" w:rsidRPr="00D725F3" w:rsidRDefault="008747A8" w:rsidP="00F00100">
            <w:pPr>
              <w:numPr>
                <w:ilvl w:val="0"/>
                <w:numId w:val="60"/>
              </w:numPr>
              <w:rPr>
                <w:rFonts w:ascii="Arial" w:hAnsi="Arial" w:cs="Arial"/>
                <w:b/>
              </w:rPr>
            </w:pPr>
            <w:r w:rsidRPr="008666B0">
              <w:rPr>
                <w:rFonts w:ascii="Arial" w:hAnsi="Arial" w:cs="Arial"/>
              </w:rPr>
              <w:t>Abnormalities will be covered in Module H</w:t>
            </w:r>
          </w:p>
          <w:p w14:paraId="09FB1795" w14:textId="4AF7C62C" w:rsidR="008747A8" w:rsidRPr="00D725F3" w:rsidRDefault="008747A8" w:rsidP="008747A8">
            <w:pPr>
              <w:rPr>
                <w:rFonts w:ascii="Arial" w:hAnsi="Arial" w:cs="Arial"/>
                <w:b/>
                <w:sz w:val="12"/>
                <w:szCs w:val="12"/>
              </w:rPr>
            </w:pPr>
          </w:p>
        </w:tc>
        <w:tc>
          <w:tcPr>
            <w:tcW w:w="2147" w:type="dxa"/>
          </w:tcPr>
          <w:p w14:paraId="00C45F03" w14:textId="4FF9EF85" w:rsidR="008747A8" w:rsidRPr="008666B0" w:rsidRDefault="00376D04" w:rsidP="008747A8">
            <w:pPr>
              <w:rPr>
                <w:rFonts w:ascii="Arial" w:hAnsi="Arial" w:cs="Arial"/>
              </w:rPr>
            </w:pPr>
            <w:r w:rsidRPr="002270AA">
              <w:rPr>
                <w:rFonts w:ascii="Arial" w:hAnsi="Arial" w:cs="Arial"/>
                <w:b/>
                <w:bCs/>
              </w:rPr>
              <w:t>Notes</w:t>
            </w:r>
            <w:r w:rsidR="00273E0A">
              <w:rPr>
                <w:rFonts w:ascii="Arial" w:hAnsi="Arial" w:cs="Arial"/>
                <w:b/>
                <w:bCs/>
              </w:rPr>
              <w:t>:</w:t>
            </w:r>
          </w:p>
        </w:tc>
      </w:tr>
      <w:bookmarkEnd w:id="14"/>
      <w:tr w:rsidR="008747A8" w:rsidRPr="008666B0" w14:paraId="37F99546" w14:textId="77777777" w:rsidTr="00715AAF">
        <w:tc>
          <w:tcPr>
            <w:tcW w:w="7540" w:type="dxa"/>
          </w:tcPr>
          <w:p w14:paraId="58438CD2" w14:textId="115C5875" w:rsidR="008747A8" w:rsidRPr="008666B0" w:rsidRDefault="008747A8" w:rsidP="008747A8">
            <w:pPr>
              <w:rPr>
                <w:rFonts w:ascii="Arial" w:hAnsi="Arial" w:cs="Arial"/>
                <w:b/>
              </w:rPr>
            </w:pPr>
            <w:r w:rsidRPr="008666B0">
              <w:rPr>
                <w:rFonts w:ascii="Arial" w:hAnsi="Arial" w:cs="Arial"/>
                <w:b/>
              </w:rPr>
              <w:t>(S-48) Using What You Have Learned</w:t>
            </w:r>
          </w:p>
          <w:p w14:paraId="4DD676ED" w14:textId="34913E85" w:rsidR="008747A8" w:rsidRDefault="008747A8" w:rsidP="008747A8">
            <w:pPr>
              <w:rPr>
                <w:rFonts w:ascii="Arial" w:hAnsi="Arial" w:cs="Arial"/>
              </w:rPr>
            </w:pPr>
            <w:r>
              <w:rPr>
                <w:rFonts w:ascii="Arial" w:hAnsi="Arial" w:cs="Arial"/>
              </w:rPr>
              <w:t>E</w:t>
            </w:r>
            <w:r w:rsidRPr="008666B0">
              <w:rPr>
                <w:rFonts w:ascii="Arial" w:hAnsi="Arial" w:cs="Arial"/>
              </w:rPr>
              <w:t xml:space="preserve">valuate the health of </w:t>
            </w:r>
            <w:r>
              <w:rPr>
                <w:rFonts w:ascii="Arial" w:hAnsi="Arial" w:cs="Arial"/>
              </w:rPr>
              <w:t>individuals on t</w:t>
            </w:r>
            <w:r w:rsidRPr="008666B0">
              <w:rPr>
                <w:rFonts w:ascii="Arial" w:hAnsi="Arial" w:cs="Arial"/>
              </w:rPr>
              <w:t>he next 3 slides</w:t>
            </w:r>
            <w:r>
              <w:rPr>
                <w:rFonts w:ascii="Arial" w:hAnsi="Arial" w:cs="Arial"/>
              </w:rPr>
              <w:t>.</w:t>
            </w:r>
          </w:p>
          <w:p w14:paraId="0C663A0A" w14:textId="77777777" w:rsidR="00FA55F6" w:rsidRPr="00203CEB" w:rsidRDefault="00FA55F6" w:rsidP="008747A8">
            <w:pPr>
              <w:rPr>
                <w:rFonts w:ascii="Arial" w:hAnsi="Arial" w:cs="Arial"/>
                <w:sz w:val="12"/>
                <w:szCs w:val="12"/>
              </w:rPr>
            </w:pPr>
          </w:p>
          <w:p w14:paraId="49F0C5E9" w14:textId="77777777" w:rsidR="00FA55F6" w:rsidRPr="008666B0" w:rsidRDefault="00FA55F6" w:rsidP="00FA55F6">
            <w:pPr>
              <w:rPr>
                <w:rFonts w:ascii="Arial" w:hAnsi="Arial" w:cs="Arial"/>
                <w:b/>
              </w:rPr>
            </w:pPr>
            <w:r>
              <w:rPr>
                <w:rFonts w:ascii="Arial" w:hAnsi="Arial" w:cs="Arial"/>
                <w:b/>
              </w:rPr>
              <w:t>Activity</w:t>
            </w:r>
            <w:r w:rsidRPr="008666B0">
              <w:rPr>
                <w:rFonts w:ascii="Arial" w:hAnsi="Arial" w:cs="Arial"/>
                <w:b/>
              </w:rPr>
              <w:t xml:space="preserve"> </w:t>
            </w:r>
            <w:r>
              <w:rPr>
                <w:rFonts w:ascii="Arial" w:hAnsi="Arial" w:cs="Arial"/>
                <w:b/>
              </w:rPr>
              <w:t>#</w:t>
            </w:r>
            <w:r w:rsidRPr="008666B0">
              <w:rPr>
                <w:rFonts w:ascii="Arial" w:hAnsi="Arial" w:cs="Arial"/>
                <w:b/>
              </w:rPr>
              <w:t>AA</w:t>
            </w:r>
            <w:r>
              <w:rPr>
                <w:rFonts w:ascii="Arial" w:hAnsi="Arial" w:cs="Arial"/>
                <w:b/>
              </w:rPr>
              <w:t>49:</w:t>
            </w:r>
            <w:r w:rsidRPr="008666B0">
              <w:rPr>
                <w:rFonts w:ascii="Arial" w:hAnsi="Arial" w:cs="Arial"/>
                <w:b/>
              </w:rPr>
              <w:t xml:space="preserve"> Blood Pressure and Factors of Select Examples of People</w:t>
            </w:r>
          </w:p>
          <w:p w14:paraId="34E55615" w14:textId="5D2446AF" w:rsidR="00FA55F6" w:rsidRDefault="00FA55F6" w:rsidP="00FA55F6">
            <w:pPr>
              <w:rPr>
                <w:rFonts w:ascii="Arial" w:hAnsi="Arial" w:cs="Arial"/>
              </w:rPr>
            </w:pPr>
            <w:r w:rsidRPr="008666B0">
              <w:rPr>
                <w:rFonts w:ascii="Arial" w:hAnsi="Arial" w:cs="Arial"/>
              </w:rPr>
              <w:t xml:space="preserve">Distribute Activity </w:t>
            </w:r>
            <w:r w:rsidRPr="00D725F3">
              <w:rPr>
                <w:rFonts w:ascii="Arial" w:hAnsi="Arial" w:cs="Arial"/>
                <w:b/>
                <w:bCs/>
              </w:rPr>
              <w:t>#</w:t>
            </w:r>
            <w:r w:rsidRPr="00FF30C7">
              <w:rPr>
                <w:rFonts w:ascii="Arial" w:hAnsi="Arial" w:cs="Arial"/>
                <w:b/>
                <w:bCs/>
              </w:rPr>
              <w:t>AA49 Worksheet</w:t>
            </w:r>
            <w:r w:rsidRPr="008666B0">
              <w:rPr>
                <w:rFonts w:ascii="Arial" w:hAnsi="Arial" w:cs="Arial"/>
              </w:rPr>
              <w:t xml:space="preserve"> to students. Activity goes along with S-49, S-50, and S-51. Read the following instructions:</w:t>
            </w:r>
            <w:r w:rsidRPr="008666B0">
              <w:rPr>
                <w:rFonts w:ascii="Arial" w:hAnsi="Arial" w:cs="Arial"/>
                <w:b/>
              </w:rPr>
              <w:t xml:space="preserve"> “</w:t>
            </w:r>
            <w:r w:rsidRPr="008666B0">
              <w:rPr>
                <w:rFonts w:ascii="Arial" w:hAnsi="Arial" w:cs="Arial"/>
              </w:rPr>
              <w:t>As I describe each example featured in this activity, answer questions for each based on personal factors and blood pressure readings. For numbers 1 – 4, write specific information for each individual. For numbers 5 – 14, place a check if the specific factor applies to the example. If a factor is not included in the description of the example, imply that it is not present.”</w:t>
            </w:r>
          </w:p>
          <w:p w14:paraId="327E4266" w14:textId="1E7A7089" w:rsidR="008747A8" w:rsidRPr="00D725F3" w:rsidRDefault="008747A8" w:rsidP="008747A8">
            <w:pPr>
              <w:rPr>
                <w:rFonts w:ascii="Arial" w:hAnsi="Arial" w:cs="Arial"/>
                <w:sz w:val="12"/>
                <w:szCs w:val="12"/>
              </w:rPr>
            </w:pPr>
          </w:p>
        </w:tc>
        <w:tc>
          <w:tcPr>
            <w:tcW w:w="2147" w:type="dxa"/>
          </w:tcPr>
          <w:p w14:paraId="30C606A4" w14:textId="42669F80" w:rsidR="008747A8" w:rsidRPr="008666B0" w:rsidRDefault="00376D04" w:rsidP="008747A8">
            <w:pPr>
              <w:rPr>
                <w:rFonts w:ascii="Arial" w:hAnsi="Arial" w:cs="Arial"/>
              </w:rPr>
            </w:pPr>
            <w:r w:rsidRPr="002270AA">
              <w:rPr>
                <w:rFonts w:ascii="Arial" w:hAnsi="Arial" w:cs="Arial"/>
                <w:b/>
                <w:bCs/>
              </w:rPr>
              <w:t>Notes</w:t>
            </w:r>
            <w:r w:rsidR="00273E0A">
              <w:rPr>
                <w:rFonts w:ascii="Arial" w:hAnsi="Arial" w:cs="Arial"/>
                <w:b/>
                <w:bCs/>
              </w:rPr>
              <w:t>:</w:t>
            </w:r>
          </w:p>
        </w:tc>
      </w:tr>
      <w:tr w:rsidR="008747A8" w:rsidRPr="008666B0" w14:paraId="6AA647DF" w14:textId="77777777" w:rsidTr="00715AAF">
        <w:tc>
          <w:tcPr>
            <w:tcW w:w="7540" w:type="dxa"/>
          </w:tcPr>
          <w:p w14:paraId="540EAFD4" w14:textId="690748A4" w:rsidR="008747A8" w:rsidRPr="008666B0" w:rsidRDefault="008747A8" w:rsidP="008747A8">
            <w:pPr>
              <w:rPr>
                <w:rFonts w:ascii="Arial" w:hAnsi="Arial" w:cs="Arial"/>
                <w:b/>
              </w:rPr>
            </w:pPr>
            <w:bookmarkStart w:id="15" w:name="_Hlk11721087"/>
            <w:r w:rsidRPr="008666B0">
              <w:rPr>
                <w:rFonts w:ascii="Arial" w:hAnsi="Arial" w:cs="Arial"/>
                <w:b/>
              </w:rPr>
              <w:t>(S-49) Blood Pressure Example #1</w:t>
            </w:r>
          </w:p>
          <w:p w14:paraId="055464E9" w14:textId="77777777" w:rsidR="008747A8" w:rsidRPr="008666B0" w:rsidRDefault="008747A8" w:rsidP="008747A8">
            <w:pPr>
              <w:numPr>
                <w:ilvl w:val="0"/>
                <w:numId w:val="26"/>
              </w:numPr>
              <w:rPr>
                <w:rFonts w:ascii="Arial" w:hAnsi="Arial" w:cs="Arial"/>
              </w:rPr>
            </w:pPr>
            <w:r w:rsidRPr="008666B0">
              <w:rPr>
                <w:rFonts w:ascii="Arial" w:hAnsi="Arial" w:cs="Arial"/>
              </w:rPr>
              <w:t>BP = 116/72</w:t>
            </w:r>
          </w:p>
          <w:p w14:paraId="11AFF233" w14:textId="33E931DB" w:rsidR="008747A8" w:rsidRPr="008666B0" w:rsidRDefault="008747A8" w:rsidP="008747A8">
            <w:pPr>
              <w:numPr>
                <w:ilvl w:val="0"/>
                <w:numId w:val="26"/>
              </w:numPr>
              <w:rPr>
                <w:rFonts w:ascii="Arial" w:hAnsi="Arial" w:cs="Arial"/>
              </w:rPr>
            </w:pPr>
            <w:r w:rsidRPr="008666B0">
              <w:rPr>
                <w:rFonts w:ascii="Arial" w:hAnsi="Arial" w:cs="Arial"/>
              </w:rPr>
              <w:t>A 64-year-old female</w:t>
            </w:r>
          </w:p>
          <w:p w14:paraId="25EB40CE" w14:textId="745E951D" w:rsidR="008747A8" w:rsidRPr="008666B0" w:rsidRDefault="008747A8" w:rsidP="008747A8">
            <w:pPr>
              <w:numPr>
                <w:ilvl w:val="0"/>
                <w:numId w:val="26"/>
              </w:numPr>
              <w:rPr>
                <w:rFonts w:ascii="Arial" w:hAnsi="Arial" w:cs="Arial"/>
              </w:rPr>
            </w:pPr>
            <w:r w:rsidRPr="008666B0">
              <w:rPr>
                <w:rFonts w:ascii="Arial" w:hAnsi="Arial" w:cs="Arial"/>
              </w:rPr>
              <w:t>Weighs 130 pounds</w:t>
            </w:r>
          </w:p>
          <w:p w14:paraId="4D21F41B" w14:textId="6B8B6E0C" w:rsidR="008747A8" w:rsidRPr="008666B0" w:rsidRDefault="008747A8" w:rsidP="008747A8">
            <w:pPr>
              <w:numPr>
                <w:ilvl w:val="0"/>
                <w:numId w:val="26"/>
              </w:numPr>
              <w:rPr>
                <w:rFonts w:ascii="Arial" w:hAnsi="Arial" w:cs="Arial"/>
              </w:rPr>
            </w:pPr>
            <w:r w:rsidRPr="008666B0">
              <w:rPr>
                <w:rFonts w:ascii="Arial" w:hAnsi="Arial" w:cs="Arial"/>
              </w:rPr>
              <w:t>She has finished baking an apple pie</w:t>
            </w:r>
          </w:p>
          <w:p w14:paraId="2A9E7E69" w14:textId="5F09AD95" w:rsidR="008747A8" w:rsidRPr="008666B0" w:rsidRDefault="008747A8" w:rsidP="008747A8">
            <w:pPr>
              <w:numPr>
                <w:ilvl w:val="0"/>
                <w:numId w:val="26"/>
              </w:numPr>
              <w:rPr>
                <w:rFonts w:ascii="Arial" w:hAnsi="Arial" w:cs="Arial"/>
              </w:rPr>
            </w:pPr>
            <w:r w:rsidRPr="008666B0">
              <w:rPr>
                <w:rFonts w:ascii="Arial" w:hAnsi="Arial" w:cs="Arial"/>
              </w:rPr>
              <w:t>She doesn’t smoke or drink</w:t>
            </w:r>
          </w:p>
          <w:p w14:paraId="1C6557A3" w14:textId="77777777" w:rsidR="008747A8" w:rsidRPr="005140B1" w:rsidRDefault="008747A8" w:rsidP="008747A8">
            <w:pPr>
              <w:rPr>
                <w:rFonts w:ascii="Arial" w:hAnsi="Arial" w:cs="Arial"/>
                <w:sz w:val="12"/>
                <w:szCs w:val="12"/>
              </w:rPr>
            </w:pPr>
          </w:p>
          <w:p w14:paraId="55A3A115" w14:textId="23AF45BC" w:rsidR="008747A8" w:rsidRPr="008666B0" w:rsidRDefault="00FA55F6" w:rsidP="008747A8">
            <w:pPr>
              <w:rPr>
                <w:rFonts w:ascii="Arial" w:hAnsi="Arial" w:cs="Arial"/>
                <w:b/>
              </w:rPr>
            </w:pPr>
            <w:bookmarkStart w:id="16" w:name="_Hlk9294368"/>
            <w:r>
              <w:rPr>
                <w:rFonts w:ascii="Arial" w:hAnsi="Arial" w:cs="Arial"/>
                <w:b/>
              </w:rPr>
              <w:t>Activity</w:t>
            </w:r>
            <w:r w:rsidR="008747A8" w:rsidRPr="008666B0">
              <w:rPr>
                <w:rFonts w:ascii="Arial" w:hAnsi="Arial" w:cs="Arial"/>
                <w:b/>
              </w:rPr>
              <w:t xml:space="preserve"> AA</w:t>
            </w:r>
            <w:r w:rsidR="008747A8">
              <w:rPr>
                <w:rFonts w:ascii="Arial" w:hAnsi="Arial" w:cs="Arial"/>
                <w:b/>
              </w:rPr>
              <w:t>49</w:t>
            </w:r>
            <w:r w:rsidR="008747A8" w:rsidRPr="008666B0">
              <w:rPr>
                <w:rFonts w:ascii="Arial" w:hAnsi="Arial" w:cs="Arial"/>
                <w:b/>
              </w:rPr>
              <w:t>: Example #1 Scenario</w:t>
            </w:r>
          </w:p>
          <w:bookmarkEnd w:id="16"/>
          <w:p w14:paraId="791C24E7" w14:textId="21F0F6D4" w:rsidR="008747A8" w:rsidRPr="008666B0" w:rsidRDefault="008747A8" w:rsidP="008747A8">
            <w:pPr>
              <w:rPr>
                <w:rFonts w:ascii="Arial" w:hAnsi="Arial" w:cs="Arial"/>
              </w:rPr>
            </w:pPr>
            <w:r w:rsidRPr="008666B0">
              <w:rPr>
                <w:rFonts w:ascii="Arial" w:hAnsi="Arial" w:cs="Arial"/>
              </w:rPr>
              <w:t>What can you say about Example #1’s blood pressure? What are factors in Example #1’s life that affect her blood pressure?</w:t>
            </w:r>
          </w:p>
          <w:p w14:paraId="47C0A4EF" w14:textId="77777777" w:rsidR="008747A8" w:rsidRPr="005140B1" w:rsidRDefault="008747A8" w:rsidP="008747A8">
            <w:pPr>
              <w:rPr>
                <w:rFonts w:ascii="Arial" w:hAnsi="Arial" w:cs="Arial"/>
                <w:sz w:val="12"/>
                <w:szCs w:val="12"/>
              </w:rPr>
            </w:pPr>
          </w:p>
          <w:p w14:paraId="5B7A21BB" w14:textId="77777777" w:rsidR="008747A8" w:rsidRDefault="008747A8" w:rsidP="00376D04">
            <w:pPr>
              <w:rPr>
                <w:rFonts w:ascii="Arial" w:hAnsi="Arial" w:cs="Arial"/>
              </w:rPr>
            </w:pPr>
            <w:r w:rsidRPr="008666B0">
              <w:rPr>
                <w:rFonts w:ascii="Arial" w:hAnsi="Arial" w:cs="Arial"/>
              </w:rPr>
              <w:lastRenderedPageBreak/>
              <w:t>Answers: Blood Pressure is normal. Example #1 is female, is standing up, is calm, is not overweight, and she doesn’t smoke or drink.</w:t>
            </w:r>
          </w:p>
          <w:p w14:paraId="2B86229D" w14:textId="5D578F6B" w:rsidR="00203CEB" w:rsidRPr="00203CEB" w:rsidRDefault="00203CEB" w:rsidP="00376D04">
            <w:pPr>
              <w:rPr>
                <w:rFonts w:ascii="Arial" w:hAnsi="Arial" w:cs="Arial"/>
                <w:sz w:val="12"/>
                <w:szCs w:val="12"/>
              </w:rPr>
            </w:pPr>
          </w:p>
        </w:tc>
        <w:tc>
          <w:tcPr>
            <w:tcW w:w="2147" w:type="dxa"/>
          </w:tcPr>
          <w:p w14:paraId="53EA9D6D" w14:textId="7601D7B3" w:rsidR="008747A8" w:rsidRPr="008666B0" w:rsidRDefault="00376D04" w:rsidP="008747A8">
            <w:pPr>
              <w:rPr>
                <w:rFonts w:ascii="Arial" w:hAnsi="Arial" w:cs="Arial"/>
              </w:rPr>
            </w:pPr>
            <w:r w:rsidRPr="002270AA">
              <w:rPr>
                <w:rFonts w:ascii="Arial" w:hAnsi="Arial" w:cs="Arial"/>
                <w:b/>
                <w:bCs/>
              </w:rPr>
              <w:lastRenderedPageBreak/>
              <w:t>Notes</w:t>
            </w:r>
            <w:r w:rsidR="00273E0A">
              <w:rPr>
                <w:rFonts w:ascii="Arial" w:hAnsi="Arial" w:cs="Arial"/>
                <w:b/>
                <w:bCs/>
              </w:rPr>
              <w:t>:</w:t>
            </w:r>
          </w:p>
        </w:tc>
      </w:tr>
      <w:tr w:rsidR="008747A8" w:rsidRPr="008666B0" w14:paraId="51E20B62" w14:textId="77777777" w:rsidTr="00715AAF">
        <w:tc>
          <w:tcPr>
            <w:tcW w:w="7540" w:type="dxa"/>
          </w:tcPr>
          <w:p w14:paraId="09E3AD38" w14:textId="1612FC2A" w:rsidR="008747A8" w:rsidRPr="008666B0" w:rsidRDefault="008747A8" w:rsidP="008747A8">
            <w:pPr>
              <w:rPr>
                <w:rFonts w:ascii="Arial" w:hAnsi="Arial" w:cs="Arial"/>
                <w:b/>
              </w:rPr>
            </w:pPr>
            <w:r w:rsidRPr="008666B0">
              <w:rPr>
                <w:rFonts w:ascii="Arial" w:hAnsi="Arial" w:cs="Arial"/>
                <w:b/>
              </w:rPr>
              <w:t>(S-50) Blood Pressure Scenario for Example #2</w:t>
            </w:r>
          </w:p>
          <w:p w14:paraId="7E78ED5F" w14:textId="77777777" w:rsidR="008747A8" w:rsidRPr="005140B1" w:rsidRDefault="008747A8" w:rsidP="008747A8">
            <w:pPr>
              <w:rPr>
                <w:rFonts w:ascii="Arial" w:hAnsi="Arial" w:cs="Arial"/>
                <w:b/>
                <w:sz w:val="12"/>
                <w:szCs w:val="12"/>
              </w:rPr>
            </w:pPr>
          </w:p>
          <w:p w14:paraId="00373FEA" w14:textId="77777777" w:rsidR="008747A8" w:rsidRPr="008666B0" w:rsidRDefault="008747A8" w:rsidP="008747A8">
            <w:pPr>
              <w:numPr>
                <w:ilvl w:val="0"/>
                <w:numId w:val="26"/>
              </w:numPr>
              <w:rPr>
                <w:rFonts w:ascii="Arial" w:hAnsi="Arial" w:cs="Arial"/>
              </w:rPr>
            </w:pPr>
            <w:r w:rsidRPr="008666B0">
              <w:rPr>
                <w:rFonts w:ascii="Arial" w:hAnsi="Arial" w:cs="Arial"/>
              </w:rPr>
              <w:t>BP = 162/86</w:t>
            </w:r>
          </w:p>
          <w:p w14:paraId="629BA4C9" w14:textId="3B489F03" w:rsidR="008747A8" w:rsidRPr="008666B0" w:rsidRDefault="008747A8" w:rsidP="008747A8">
            <w:pPr>
              <w:numPr>
                <w:ilvl w:val="0"/>
                <w:numId w:val="26"/>
              </w:numPr>
              <w:rPr>
                <w:rFonts w:ascii="Arial" w:hAnsi="Arial" w:cs="Arial"/>
              </w:rPr>
            </w:pPr>
            <w:r w:rsidRPr="008666B0">
              <w:rPr>
                <w:rFonts w:ascii="Arial" w:hAnsi="Arial" w:cs="Arial"/>
              </w:rPr>
              <w:t>A 72-year-old male</w:t>
            </w:r>
          </w:p>
          <w:p w14:paraId="080D9661" w14:textId="11550446" w:rsidR="008747A8" w:rsidRPr="008666B0" w:rsidRDefault="008747A8" w:rsidP="008747A8">
            <w:pPr>
              <w:numPr>
                <w:ilvl w:val="0"/>
                <w:numId w:val="26"/>
              </w:numPr>
              <w:rPr>
                <w:rFonts w:ascii="Arial" w:hAnsi="Arial" w:cs="Arial"/>
              </w:rPr>
            </w:pPr>
            <w:r w:rsidRPr="008666B0">
              <w:rPr>
                <w:rFonts w:ascii="Arial" w:hAnsi="Arial" w:cs="Arial"/>
              </w:rPr>
              <w:t>Weighs 260 pounds</w:t>
            </w:r>
          </w:p>
          <w:p w14:paraId="0C4EC38F" w14:textId="0591AE6D" w:rsidR="008747A8" w:rsidRPr="008666B0" w:rsidRDefault="008747A8" w:rsidP="008747A8">
            <w:pPr>
              <w:numPr>
                <w:ilvl w:val="0"/>
                <w:numId w:val="26"/>
              </w:numPr>
              <w:rPr>
                <w:rFonts w:ascii="Arial" w:hAnsi="Arial" w:cs="Arial"/>
              </w:rPr>
            </w:pPr>
            <w:r w:rsidRPr="008666B0">
              <w:rPr>
                <w:rFonts w:ascii="Arial" w:hAnsi="Arial" w:cs="Arial"/>
              </w:rPr>
              <w:t>He is eating a couple of hot dogs and potato chips for lunch and is on his 4</w:t>
            </w:r>
            <w:r w:rsidRPr="008666B0">
              <w:rPr>
                <w:rFonts w:ascii="Arial" w:hAnsi="Arial" w:cs="Arial"/>
                <w:vertAlign w:val="superscript"/>
              </w:rPr>
              <w:t>th</w:t>
            </w:r>
            <w:r w:rsidRPr="008666B0">
              <w:rPr>
                <w:rFonts w:ascii="Arial" w:hAnsi="Arial" w:cs="Arial"/>
              </w:rPr>
              <w:t xml:space="preserve"> beer</w:t>
            </w:r>
          </w:p>
          <w:p w14:paraId="53D5479A" w14:textId="7D7485F0" w:rsidR="00697433" w:rsidRDefault="008747A8" w:rsidP="0084315E">
            <w:pPr>
              <w:numPr>
                <w:ilvl w:val="0"/>
                <w:numId w:val="26"/>
              </w:numPr>
              <w:rPr>
                <w:rFonts w:ascii="Arial" w:hAnsi="Arial" w:cs="Arial"/>
              </w:rPr>
            </w:pPr>
            <w:r w:rsidRPr="00697433">
              <w:rPr>
                <w:rFonts w:ascii="Arial" w:hAnsi="Arial" w:cs="Arial"/>
              </w:rPr>
              <w:t>He just sent his son to the store for cigarettes</w:t>
            </w:r>
          </w:p>
          <w:p w14:paraId="4D40656C" w14:textId="77777777" w:rsidR="008747A8" w:rsidRDefault="008747A8" w:rsidP="008747A8">
            <w:pPr>
              <w:rPr>
                <w:rFonts w:ascii="Arial" w:hAnsi="Arial" w:cs="Arial"/>
                <w:sz w:val="12"/>
                <w:szCs w:val="12"/>
              </w:rPr>
            </w:pPr>
          </w:p>
          <w:p w14:paraId="474DCB68" w14:textId="77777777" w:rsidR="00FC518B" w:rsidRDefault="00FC518B" w:rsidP="008747A8">
            <w:pPr>
              <w:rPr>
                <w:rFonts w:ascii="Arial" w:hAnsi="Arial" w:cs="Arial"/>
                <w:sz w:val="12"/>
                <w:szCs w:val="12"/>
              </w:rPr>
            </w:pPr>
          </w:p>
          <w:p w14:paraId="3F34CFC3" w14:textId="77777777" w:rsidR="00FC518B" w:rsidRDefault="00FA55F6" w:rsidP="008747A8">
            <w:pPr>
              <w:rPr>
                <w:rFonts w:ascii="Arial" w:hAnsi="Arial" w:cs="Arial"/>
                <w:b/>
              </w:rPr>
            </w:pPr>
            <w:bookmarkStart w:id="17" w:name="_Hlk9294392"/>
            <w:r>
              <w:rPr>
                <w:rFonts w:ascii="Arial" w:hAnsi="Arial" w:cs="Arial"/>
                <w:b/>
              </w:rPr>
              <w:t>Activity</w:t>
            </w:r>
            <w:r w:rsidR="008747A8" w:rsidRPr="008666B0">
              <w:rPr>
                <w:rFonts w:ascii="Arial" w:hAnsi="Arial" w:cs="Arial"/>
                <w:b/>
              </w:rPr>
              <w:t xml:space="preserve"> </w:t>
            </w:r>
            <w:r w:rsidR="008747A8">
              <w:rPr>
                <w:rFonts w:ascii="Arial" w:hAnsi="Arial" w:cs="Arial"/>
                <w:b/>
              </w:rPr>
              <w:t>#</w:t>
            </w:r>
            <w:r w:rsidR="008747A8" w:rsidRPr="008666B0">
              <w:rPr>
                <w:rFonts w:ascii="Arial" w:hAnsi="Arial" w:cs="Arial"/>
                <w:b/>
              </w:rPr>
              <w:t>AA</w:t>
            </w:r>
            <w:r w:rsidR="008747A8">
              <w:rPr>
                <w:rFonts w:ascii="Arial" w:hAnsi="Arial" w:cs="Arial"/>
                <w:b/>
              </w:rPr>
              <w:t>49</w:t>
            </w:r>
            <w:r w:rsidR="008747A8" w:rsidRPr="008666B0">
              <w:rPr>
                <w:rFonts w:ascii="Arial" w:hAnsi="Arial" w:cs="Arial"/>
                <w:b/>
              </w:rPr>
              <w:t>: Example #2’s Scenario</w:t>
            </w:r>
            <w:bookmarkEnd w:id="17"/>
          </w:p>
          <w:p w14:paraId="13D6B15E" w14:textId="5B17E83A" w:rsidR="008747A8" w:rsidRPr="008666B0" w:rsidRDefault="008747A8" w:rsidP="008747A8">
            <w:pPr>
              <w:rPr>
                <w:rFonts w:ascii="Arial" w:hAnsi="Arial" w:cs="Arial"/>
              </w:rPr>
            </w:pPr>
            <w:r w:rsidRPr="008666B0">
              <w:rPr>
                <w:rFonts w:ascii="Arial" w:hAnsi="Arial" w:cs="Arial"/>
              </w:rPr>
              <w:t>What can you say about Example #2’s blood pressure? What are factors in Example #2’s life that are currently affecting his blood pressure?</w:t>
            </w:r>
          </w:p>
          <w:p w14:paraId="13D629BD" w14:textId="77777777" w:rsidR="008747A8" w:rsidRPr="005140B1" w:rsidRDefault="008747A8" w:rsidP="008747A8">
            <w:pPr>
              <w:rPr>
                <w:rFonts w:ascii="Arial" w:hAnsi="Arial" w:cs="Arial"/>
                <w:sz w:val="12"/>
                <w:szCs w:val="12"/>
              </w:rPr>
            </w:pPr>
          </w:p>
          <w:p w14:paraId="1FC641C7" w14:textId="4723AEC0" w:rsidR="008747A8" w:rsidRDefault="008747A8" w:rsidP="008747A8">
            <w:pPr>
              <w:rPr>
                <w:rFonts w:ascii="Arial" w:hAnsi="Arial" w:cs="Arial"/>
              </w:rPr>
            </w:pPr>
            <w:r w:rsidRPr="008666B0">
              <w:rPr>
                <w:rFonts w:ascii="Arial" w:hAnsi="Arial" w:cs="Arial"/>
              </w:rPr>
              <w:t>Answers: Blood Pressure is high. Example #2 is male, is overweight, is inactive (sent son to store) is eating a high salt meal, he smokes, and drinks.</w:t>
            </w:r>
          </w:p>
          <w:p w14:paraId="1397D11B" w14:textId="77777777" w:rsidR="008747A8" w:rsidRPr="00D725F3" w:rsidRDefault="008747A8" w:rsidP="008747A8">
            <w:pPr>
              <w:rPr>
                <w:rFonts w:ascii="Arial" w:hAnsi="Arial" w:cs="Arial"/>
                <w:b/>
                <w:sz w:val="12"/>
                <w:szCs w:val="12"/>
              </w:rPr>
            </w:pPr>
          </w:p>
        </w:tc>
        <w:tc>
          <w:tcPr>
            <w:tcW w:w="2147" w:type="dxa"/>
          </w:tcPr>
          <w:p w14:paraId="423DA4A4" w14:textId="3FBCE4F0" w:rsidR="008747A8" w:rsidRPr="008666B0" w:rsidRDefault="00376D04" w:rsidP="008747A8">
            <w:pPr>
              <w:rPr>
                <w:rFonts w:ascii="Arial" w:hAnsi="Arial" w:cs="Arial"/>
              </w:rPr>
            </w:pPr>
            <w:r w:rsidRPr="002270AA">
              <w:rPr>
                <w:rFonts w:ascii="Arial" w:hAnsi="Arial" w:cs="Arial"/>
                <w:b/>
                <w:bCs/>
              </w:rPr>
              <w:t>Notes</w:t>
            </w:r>
            <w:r w:rsidR="00273E0A">
              <w:rPr>
                <w:rFonts w:ascii="Arial" w:hAnsi="Arial" w:cs="Arial"/>
                <w:b/>
                <w:bCs/>
              </w:rPr>
              <w:t>:</w:t>
            </w:r>
          </w:p>
        </w:tc>
      </w:tr>
      <w:tr w:rsidR="008747A8" w:rsidRPr="008666B0" w14:paraId="6A20313E" w14:textId="77777777" w:rsidTr="00715AAF">
        <w:tc>
          <w:tcPr>
            <w:tcW w:w="7540" w:type="dxa"/>
          </w:tcPr>
          <w:p w14:paraId="40772B33" w14:textId="349676BC" w:rsidR="008747A8" w:rsidRPr="008666B0" w:rsidRDefault="008747A8" w:rsidP="008747A8">
            <w:pPr>
              <w:rPr>
                <w:rFonts w:ascii="Arial" w:hAnsi="Arial" w:cs="Arial"/>
                <w:b/>
              </w:rPr>
            </w:pPr>
            <w:bookmarkStart w:id="18" w:name="_Hlk11721122"/>
            <w:bookmarkEnd w:id="15"/>
            <w:r w:rsidRPr="008666B0">
              <w:rPr>
                <w:rFonts w:ascii="Arial" w:hAnsi="Arial" w:cs="Arial"/>
                <w:b/>
              </w:rPr>
              <w:t>(S-51) Blood Pressure Scenario for Example #3</w:t>
            </w:r>
          </w:p>
          <w:p w14:paraId="26F86EB2" w14:textId="77777777" w:rsidR="008747A8" w:rsidRPr="008666B0" w:rsidRDefault="008747A8" w:rsidP="008747A8">
            <w:pPr>
              <w:numPr>
                <w:ilvl w:val="0"/>
                <w:numId w:val="26"/>
              </w:numPr>
              <w:rPr>
                <w:rFonts w:ascii="Arial" w:hAnsi="Arial" w:cs="Arial"/>
              </w:rPr>
            </w:pPr>
            <w:r w:rsidRPr="008666B0">
              <w:rPr>
                <w:rFonts w:ascii="Arial" w:hAnsi="Arial" w:cs="Arial"/>
              </w:rPr>
              <w:t>BP = 180/94</w:t>
            </w:r>
          </w:p>
          <w:p w14:paraId="23BB74F0" w14:textId="33D18255" w:rsidR="008747A8" w:rsidRPr="008666B0" w:rsidRDefault="008747A8" w:rsidP="008747A8">
            <w:pPr>
              <w:numPr>
                <w:ilvl w:val="0"/>
                <w:numId w:val="26"/>
              </w:numPr>
              <w:rPr>
                <w:rFonts w:ascii="Arial" w:hAnsi="Arial" w:cs="Arial"/>
              </w:rPr>
            </w:pPr>
            <w:r w:rsidRPr="008666B0">
              <w:rPr>
                <w:rFonts w:ascii="Arial" w:hAnsi="Arial" w:cs="Arial"/>
              </w:rPr>
              <w:t>A 22-year-old male</w:t>
            </w:r>
          </w:p>
          <w:p w14:paraId="6981DF98" w14:textId="3A7FD0A1" w:rsidR="008747A8" w:rsidRPr="008666B0" w:rsidRDefault="008747A8" w:rsidP="008747A8">
            <w:pPr>
              <w:numPr>
                <w:ilvl w:val="0"/>
                <w:numId w:val="26"/>
              </w:numPr>
              <w:rPr>
                <w:rFonts w:ascii="Arial" w:hAnsi="Arial" w:cs="Arial"/>
              </w:rPr>
            </w:pPr>
            <w:r w:rsidRPr="008666B0">
              <w:rPr>
                <w:rFonts w:ascii="Arial" w:hAnsi="Arial" w:cs="Arial"/>
              </w:rPr>
              <w:t>Weighs 170 pounds</w:t>
            </w:r>
          </w:p>
          <w:p w14:paraId="366BC434" w14:textId="547375A5" w:rsidR="008747A8" w:rsidRPr="008666B0" w:rsidRDefault="008747A8" w:rsidP="008747A8">
            <w:pPr>
              <w:numPr>
                <w:ilvl w:val="0"/>
                <w:numId w:val="26"/>
              </w:numPr>
              <w:rPr>
                <w:rFonts w:ascii="Arial" w:hAnsi="Arial" w:cs="Arial"/>
              </w:rPr>
            </w:pPr>
            <w:r w:rsidRPr="008666B0">
              <w:rPr>
                <w:rFonts w:ascii="Arial" w:hAnsi="Arial" w:cs="Arial"/>
              </w:rPr>
              <w:t>He just wrecked his brand new truck</w:t>
            </w:r>
          </w:p>
          <w:p w14:paraId="5F52CDA4" w14:textId="6C752DE1" w:rsidR="008747A8" w:rsidRPr="008666B0" w:rsidRDefault="008747A8" w:rsidP="008747A8">
            <w:pPr>
              <w:numPr>
                <w:ilvl w:val="0"/>
                <w:numId w:val="26"/>
              </w:numPr>
              <w:rPr>
                <w:rFonts w:ascii="Arial" w:hAnsi="Arial" w:cs="Arial"/>
              </w:rPr>
            </w:pPr>
            <w:r w:rsidRPr="008666B0">
              <w:rPr>
                <w:rFonts w:ascii="Arial" w:hAnsi="Arial" w:cs="Arial"/>
              </w:rPr>
              <w:t>He has a broken leg</w:t>
            </w:r>
          </w:p>
          <w:p w14:paraId="436DA491" w14:textId="666E0300" w:rsidR="008747A8" w:rsidRPr="008666B0" w:rsidRDefault="008747A8" w:rsidP="008747A8">
            <w:pPr>
              <w:numPr>
                <w:ilvl w:val="0"/>
                <w:numId w:val="26"/>
              </w:numPr>
              <w:rPr>
                <w:rFonts w:ascii="Arial" w:hAnsi="Arial" w:cs="Arial"/>
              </w:rPr>
            </w:pPr>
            <w:r w:rsidRPr="008666B0">
              <w:rPr>
                <w:rFonts w:ascii="Arial" w:hAnsi="Arial" w:cs="Arial"/>
              </w:rPr>
              <w:t>He is on a stretcher in the back of an ambulance</w:t>
            </w:r>
          </w:p>
          <w:p w14:paraId="6D44C4C4" w14:textId="77777777" w:rsidR="008747A8" w:rsidRPr="005140B1" w:rsidRDefault="008747A8" w:rsidP="008747A8">
            <w:pPr>
              <w:rPr>
                <w:rFonts w:ascii="Arial" w:hAnsi="Arial" w:cs="Arial"/>
                <w:sz w:val="12"/>
                <w:szCs w:val="12"/>
              </w:rPr>
            </w:pPr>
          </w:p>
          <w:p w14:paraId="023D79DC" w14:textId="08B234CC" w:rsidR="008747A8" w:rsidRPr="008666B0" w:rsidRDefault="00697433" w:rsidP="008747A8">
            <w:pPr>
              <w:rPr>
                <w:rFonts w:ascii="Arial" w:hAnsi="Arial" w:cs="Arial"/>
                <w:b/>
              </w:rPr>
            </w:pPr>
            <w:bookmarkStart w:id="19" w:name="_Hlk9294419"/>
            <w:r>
              <w:rPr>
                <w:rFonts w:ascii="Arial" w:hAnsi="Arial" w:cs="Arial"/>
                <w:b/>
              </w:rPr>
              <w:t>Activity</w:t>
            </w:r>
            <w:r w:rsidR="008747A8" w:rsidRPr="008666B0">
              <w:rPr>
                <w:rFonts w:ascii="Arial" w:hAnsi="Arial" w:cs="Arial"/>
                <w:b/>
              </w:rPr>
              <w:t xml:space="preserve"> </w:t>
            </w:r>
            <w:r w:rsidR="008747A8">
              <w:rPr>
                <w:rFonts w:ascii="Arial" w:hAnsi="Arial" w:cs="Arial"/>
                <w:b/>
              </w:rPr>
              <w:t>#</w:t>
            </w:r>
            <w:r w:rsidR="008747A8" w:rsidRPr="008666B0">
              <w:rPr>
                <w:rFonts w:ascii="Arial" w:hAnsi="Arial" w:cs="Arial"/>
                <w:b/>
              </w:rPr>
              <w:t>AA</w:t>
            </w:r>
            <w:r w:rsidR="008747A8">
              <w:rPr>
                <w:rFonts w:ascii="Arial" w:hAnsi="Arial" w:cs="Arial"/>
                <w:b/>
              </w:rPr>
              <w:t>49</w:t>
            </w:r>
            <w:r w:rsidR="008747A8" w:rsidRPr="008666B0">
              <w:rPr>
                <w:rFonts w:ascii="Arial" w:hAnsi="Arial" w:cs="Arial"/>
                <w:b/>
              </w:rPr>
              <w:t>: Example #3’s Scenario</w:t>
            </w:r>
          </w:p>
          <w:bookmarkEnd w:id="19"/>
          <w:p w14:paraId="2CD3C48F" w14:textId="77777777" w:rsidR="008747A8" w:rsidRPr="008666B0" w:rsidRDefault="008747A8" w:rsidP="008747A8">
            <w:pPr>
              <w:rPr>
                <w:rFonts w:ascii="Arial" w:hAnsi="Arial" w:cs="Arial"/>
              </w:rPr>
            </w:pPr>
            <w:r w:rsidRPr="008666B0">
              <w:rPr>
                <w:rFonts w:ascii="Arial" w:hAnsi="Arial" w:cs="Arial"/>
              </w:rPr>
              <w:t>What can you say about Example #3’s blood pressure? What are factors in Example #3’s life that are currently affecting his blood pressure?</w:t>
            </w:r>
          </w:p>
          <w:p w14:paraId="53287243" w14:textId="77777777" w:rsidR="008747A8" w:rsidRPr="001026D4" w:rsidRDefault="008747A8" w:rsidP="008747A8">
            <w:pPr>
              <w:rPr>
                <w:rFonts w:ascii="Arial" w:hAnsi="Arial" w:cs="Arial"/>
                <w:sz w:val="12"/>
                <w:szCs w:val="12"/>
              </w:rPr>
            </w:pPr>
          </w:p>
          <w:p w14:paraId="72AB44A9" w14:textId="1F612F2A" w:rsidR="008747A8" w:rsidRDefault="008747A8" w:rsidP="008747A8">
            <w:pPr>
              <w:rPr>
                <w:rFonts w:ascii="Arial" w:hAnsi="Arial" w:cs="Arial"/>
              </w:rPr>
            </w:pPr>
            <w:r w:rsidRPr="008666B0">
              <w:rPr>
                <w:rFonts w:ascii="Arial" w:hAnsi="Arial" w:cs="Arial"/>
              </w:rPr>
              <w:t>Answers: Blood Pressure is high. Example #3 is lying down. Example #3 is stressed and is hurting.</w:t>
            </w:r>
          </w:p>
          <w:p w14:paraId="06A7E2C0" w14:textId="51B45A81" w:rsidR="008747A8" w:rsidRPr="000641E0" w:rsidRDefault="008747A8" w:rsidP="008747A8">
            <w:pPr>
              <w:rPr>
                <w:rFonts w:ascii="Arial" w:hAnsi="Arial" w:cs="Arial"/>
                <w:sz w:val="12"/>
                <w:szCs w:val="12"/>
              </w:rPr>
            </w:pPr>
          </w:p>
        </w:tc>
        <w:tc>
          <w:tcPr>
            <w:tcW w:w="2147" w:type="dxa"/>
          </w:tcPr>
          <w:p w14:paraId="71B28EE1" w14:textId="4CA7AF37" w:rsidR="008747A8" w:rsidRPr="008666B0" w:rsidRDefault="00376D04" w:rsidP="008747A8">
            <w:pPr>
              <w:rPr>
                <w:rFonts w:ascii="Arial" w:hAnsi="Arial" w:cs="Arial"/>
              </w:rPr>
            </w:pPr>
            <w:r w:rsidRPr="002270AA">
              <w:rPr>
                <w:rFonts w:ascii="Arial" w:hAnsi="Arial" w:cs="Arial"/>
                <w:b/>
                <w:bCs/>
              </w:rPr>
              <w:t>Notes</w:t>
            </w:r>
            <w:r w:rsidR="00273E0A">
              <w:rPr>
                <w:rFonts w:ascii="Arial" w:hAnsi="Arial" w:cs="Arial"/>
                <w:b/>
                <w:bCs/>
              </w:rPr>
              <w:t>:</w:t>
            </w:r>
          </w:p>
        </w:tc>
      </w:tr>
      <w:bookmarkEnd w:id="18"/>
      <w:tr w:rsidR="008747A8" w:rsidRPr="008666B0" w14:paraId="093F48FE" w14:textId="77777777" w:rsidTr="00715AAF">
        <w:tc>
          <w:tcPr>
            <w:tcW w:w="7540" w:type="dxa"/>
          </w:tcPr>
          <w:p w14:paraId="53B8DA3C" w14:textId="16CBCFAF" w:rsidR="008747A8" w:rsidRPr="008666B0" w:rsidRDefault="008747A8" w:rsidP="008747A8">
            <w:pPr>
              <w:rPr>
                <w:rFonts w:ascii="Arial" w:hAnsi="Arial" w:cs="Arial"/>
                <w:b/>
              </w:rPr>
            </w:pPr>
            <w:r w:rsidRPr="008666B0">
              <w:rPr>
                <w:rFonts w:ascii="Arial" w:hAnsi="Arial" w:cs="Arial"/>
                <w:b/>
              </w:rPr>
              <w:t>(S-52) Checking Blood Pressure</w:t>
            </w:r>
          </w:p>
          <w:p w14:paraId="75991193" w14:textId="77777777" w:rsidR="008747A8" w:rsidRPr="008666B0" w:rsidRDefault="008747A8" w:rsidP="008747A8">
            <w:pPr>
              <w:numPr>
                <w:ilvl w:val="0"/>
                <w:numId w:val="17"/>
              </w:numPr>
              <w:rPr>
                <w:rFonts w:ascii="Arial" w:hAnsi="Arial" w:cs="Arial"/>
              </w:rPr>
            </w:pPr>
            <w:r w:rsidRPr="008666B0">
              <w:rPr>
                <w:rFonts w:ascii="Arial" w:hAnsi="Arial" w:cs="Arial"/>
              </w:rPr>
              <w:t>The nurse aide uses three senses simultaneously when checking a resident’s blood pressure:</w:t>
            </w:r>
          </w:p>
          <w:p w14:paraId="0C44362E" w14:textId="3B630CA2" w:rsidR="008747A8" w:rsidRPr="008666B0" w:rsidRDefault="008747A8" w:rsidP="00F00100">
            <w:pPr>
              <w:numPr>
                <w:ilvl w:val="0"/>
                <w:numId w:val="123"/>
              </w:numPr>
              <w:rPr>
                <w:rFonts w:ascii="Arial" w:hAnsi="Arial" w:cs="Arial"/>
              </w:rPr>
            </w:pPr>
            <w:r w:rsidRPr="008666B0">
              <w:rPr>
                <w:rFonts w:ascii="Arial" w:hAnsi="Arial" w:cs="Arial"/>
              </w:rPr>
              <w:t>Seeing – watches the needle’s movement in relation to the numbers on the manometer</w:t>
            </w:r>
          </w:p>
          <w:p w14:paraId="2FDF4D44" w14:textId="61E87A84" w:rsidR="008747A8" w:rsidRPr="008666B0" w:rsidRDefault="008747A8" w:rsidP="00F00100">
            <w:pPr>
              <w:numPr>
                <w:ilvl w:val="0"/>
                <w:numId w:val="123"/>
              </w:numPr>
              <w:rPr>
                <w:rFonts w:ascii="Arial" w:hAnsi="Arial" w:cs="Arial"/>
              </w:rPr>
            </w:pPr>
            <w:r w:rsidRPr="008666B0">
              <w:rPr>
                <w:rFonts w:ascii="Arial" w:hAnsi="Arial" w:cs="Arial"/>
              </w:rPr>
              <w:t>Hearing – using the stethoscope, listens for sounds indicating changes in blood flow in the brachial artery</w:t>
            </w:r>
          </w:p>
          <w:p w14:paraId="5D7E90CB" w14:textId="2EB107B9" w:rsidR="008747A8" w:rsidRPr="00273E0A" w:rsidRDefault="008747A8" w:rsidP="00F00100">
            <w:pPr>
              <w:numPr>
                <w:ilvl w:val="0"/>
                <w:numId w:val="123"/>
              </w:numPr>
              <w:rPr>
                <w:rFonts w:ascii="Arial" w:hAnsi="Arial" w:cs="Arial"/>
                <w:b/>
              </w:rPr>
            </w:pPr>
            <w:r w:rsidRPr="008666B0">
              <w:rPr>
                <w:rFonts w:ascii="Arial" w:hAnsi="Arial" w:cs="Arial"/>
              </w:rPr>
              <w:t>Touching – controls the inflation and deflation of the cuff using the thumb and index finger</w:t>
            </w:r>
          </w:p>
          <w:p w14:paraId="67B08850" w14:textId="77777777" w:rsidR="00273E0A" w:rsidRDefault="00273E0A" w:rsidP="00273E0A">
            <w:pPr>
              <w:rPr>
                <w:rFonts w:ascii="Arial" w:hAnsi="Arial" w:cs="Arial"/>
              </w:rPr>
            </w:pPr>
          </w:p>
          <w:p w14:paraId="1D0D5E1D" w14:textId="77777777" w:rsidR="00273E0A" w:rsidRDefault="00273E0A" w:rsidP="00273E0A">
            <w:pPr>
              <w:rPr>
                <w:rFonts w:ascii="Arial" w:hAnsi="Arial" w:cs="Arial"/>
              </w:rPr>
            </w:pPr>
          </w:p>
          <w:p w14:paraId="4CBC9748" w14:textId="77777777" w:rsidR="00273E0A" w:rsidRPr="00FF30C7" w:rsidRDefault="00273E0A" w:rsidP="00273E0A">
            <w:pPr>
              <w:rPr>
                <w:rFonts w:ascii="Arial" w:hAnsi="Arial" w:cs="Arial"/>
                <w:b/>
              </w:rPr>
            </w:pPr>
          </w:p>
          <w:p w14:paraId="24A3F947" w14:textId="5A3BF67C" w:rsidR="008747A8" w:rsidRPr="00D725F3" w:rsidRDefault="008747A8" w:rsidP="008747A8">
            <w:pPr>
              <w:rPr>
                <w:rFonts w:ascii="Arial" w:hAnsi="Arial" w:cs="Arial"/>
                <w:b/>
                <w:sz w:val="12"/>
                <w:szCs w:val="12"/>
              </w:rPr>
            </w:pPr>
          </w:p>
        </w:tc>
        <w:tc>
          <w:tcPr>
            <w:tcW w:w="2147" w:type="dxa"/>
          </w:tcPr>
          <w:p w14:paraId="419EEEE3" w14:textId="57F9BDA0" w:rsidR="008747A8" w:rsidRPr="008666B0" w:rsidRDefault="00376D04" w:rsidP="008747A8">
            <w:pPr>
              <w:rPr>
                <w:rFonts w:ascii="Arial" w:hAnsi="Arial" w:cs="Arial"/>
                <w:highlight w:val="yellow"/>
              </w:rPr>
            </w:pPr>
            <w:r w:rsidRPr="002270AA">
              <w:rPr>
                <w:rFonts w:ascii="Arial" w:hAnsi="Arial" w:cs="Arial"/>
                <w:b/>
                <w:bCs/>
              </w:rPr>
              <w:t>Notes</w:t>
            </w:r>
            <w:r w:rsidR="00273E0A">
              <w:rPr>
                <w:rFonts w:ascii="Arial" w:hAnsi="Arial" w:cs="Arial"/>
                <w:b/>
                <w:bCs/>
              </w:rPr>
              <w:t>:</w:t>
            </w:r>
          </w:p>
        </w:tc>
      </w:tr>
      <w:tr w:rsidR="008747A8" w:rsidRPr="008666B0" w14:paraId="05E72A6B" w14:textId="77777777" w:rsidTr="00715AAF">
        <w:tc>
          <w:tcPr>
            <w:tcW w:w="7540" w:type="dxa"/>
          </w:tcPr>
          <w:p w14:paraId="5BDFF989" w14:textId="36FB54C0" w:rsidR="008747A8" w:rsidRPr="008666B0" w:rsidRDefault="008747A8" w:rsidP="008747A8">
            <w:pPr>
              <w:rPr>
                <w:rFonts w:ascii="Arial" w:hAnsi="Arial" w:cs="Arial"/>
                <w:b/>
              </w:rPr>
            </w:pPr>
            <w:r w:rsidRPr="008666B0">
              <w:rPr>
                <w:rFonts w:ascii="Arial" w:hAnsi="Arial" w:cs="Arial"/>
                <w:b/>
              </w:rPr>
              <w:lastRenderedPageBreak/>
              <w:t xml:space="preserve">(S-53) Checking Blood Pressure - Equipment  </w:t>
            </w:r>
          </w:p>
          <w:p w14:paraId="3A74DEA0" w14:textId="77777777" w:rsidR="008747A8" w:rsidRPr="008666B0" w:rsidRDefault="008747A8" w:rsidP="008747A8">
            <w:pPr>
              <w:numPr>
                <w:ilvl w:val="0"/>
                <w:numId w:val="8"/>
              </w:numPr>
              <w:rPr>
                <w:rFonts w:ascii="Arial" w:hAnsi="Arial" w:cs="Arial"/>
              </w:rPr>
            </w:pPr>
            <w:r w:rsidRPr="008666B0">
              <w:rPr>
                <w:rFonts w:ascii="Arial" w:hAnsi="Arial" w:cs="Arial"/>
              </w:rPr>
              <w:t xml:space="preserve">Stethoscope </w:t>
            </w:r>
          </w:p>
          <w:p w14:paraId="308D8282" w14:textId="77777777" w:rsidR="008747A8" w:rsidRPr="008666B0" w:rsidRDefault="008747A8" w:rsidP="008747A8">
            <w:pPr>
              <w:numPr>
                <w:ilvl w:val="0"/>
                <w:numId w:val="8"/>
              </w:numPr>
              <w:rPr>
                <w:rFonts w:ascii="Arial" w:hAnsi="Arial" w:cs="Arial"/>
              </w:rPr>
            </w:pPr>
            <w:r w:rsidRPr="008666B0">
              <w:rPr>
                <w:rFonts w:ascii="Arial" w:hAnsi="Arial" w:cs="Arial"/>
              </w:rPr>
              <w:t>Sphygmomanometer, also known as a blood pressure cuff (hereafter referred to as BP cuff)</w:t>
            </w:r>
          </w:p>
          <w:p w14:paraId="3FD47BA9" w14:textId="77777777" w:rsidR="008747A8" w:rsidRPr="008666B0" w:rsidRDefault="008747A8" w:rsidP="008747A8">
            <w:pPr>
              <w:numPr>
                <w:ilvl w:val="0"/>
                <w:numId w:val="8"/>
              </w:numPr>
              <w:rPr>
                <w:rFonts w:ascii="Arial" w:hAnsi="Arial" w:cs="Arial"/>
              </w:rPr>
            </w:pPr>
            <w:r w:rsidRPr="008666B0">
              <w:rPr>
                <w:rFonts w:ascii="Arial" w:hAnsi="Arial" w:cs="Arial"/>
              </w:rPr>
              <w:t xml:space="preserve">Alcohol wipes  </w:t>
            </w:r>
          </w:p>
          <w:p w14:paraId="31E4A958" w14:textId="77777777" w:rsidR="008747A8" w:rsidRDefault="008747A8" w:rsidP="008747A8">
            <w:pPr>
              <w:numPr>
                <w:ilvl w:val="0"/>
                <w:numId w:val="8"/>
              </w:numPr>
              <w:rPr>
                <w:rFonts w:ascii="Arial" w:hAnsi="Arial" w:cs="Arial"/>
              </w:rPr>
            </w:pPr>
            <w:r w:rsidRPr="008666B0">
              <w:rPr>
                <w:rFonts w:ascii="Arial" w:hAnsi="Arial" w:cs="Arial"/>
              </w:rPr>
              <w:t>Notepad/assignment sheet and pen</w:t>
            </w:r>
          </w:p>
          <w:p w14:paraId="5598D258" w14:textId="561A8943" w:rsidR="008747A8" w:rsidRPr="00D725F3" w:rsidRDefault="008747A8" w:rsidP="008747A8">
            <w:pPr>
              <w:rPr>
                <w:rFonts w:ascii="Arial" w:hAnsi="Arial" w:cs="Arial"/>
                <w:sz w:val="12"/>
                <w:szCs w:val="12"/>
              </w:rPr>
            </w:pPr>
          </w:p>
        </w:tc>
        <w:tc>
          <w:tcPr>
            <w:tcW w:w="2147" w:type="dxa"/>
          </w:tcPr>
          <w:p w14:paraId="62CA4C8A" w14:textId="7A047B52" w:rsidR="008747A8" w:rsidRPr="008666B0" w:rsidRDefault="00376D04" w:rsidP="008747A8">
            <w:pPr>
              <w:rPr>
                <w:rFonts w:ascii="Arial" w:hAnsi="Arial" w:cs="Arial"/>
              </w:rPr>
            </w:pPr>
            <w:r w:rsidRPr="002270AA">
              <w:rPr>
                <w:rFonts w:ascii="Arial" w:hAnsi="Arial" w:cs="Arial"/>
                <w:b/>
                <w:bCs/>
              </w:rPr>
              <w:t>Notes</w:t>
            </w:r>
            <w:r w:rsidR="00273E0A">
              <w:rPr>
                <w:rFonts w:ascii="Arial" w:hAnsi="Arial" w:cs="Arial"/>
                <w:b/>
                <w:bCs/>
              </w:rPr>
              <w:t>:</w:t>
            </w:r>
          </w:p>
        </w:tc>
      </w:tr>
      <w:tr w:rsidR="00FA55F6" w:rsidRPr="008666B0" w14:paraId="01F848CC" w14:textId="77777777" w:rsidTr="00715AAF">
        <w:tc>
          <w:tcPr>
            <w:tcW w:w="7540" w:type="dxa"/>
          </w:tcPr>
          <w:p w14:paraId="10530E03" w14:textId="2FC39316" w:rsidR="00FA55F6" w:rsidRPr="008666B0" w:rsidRDefault="00FA55F6" w:rsidP="00FA55F6">
            <w:pPr>
              <w:rPr>
                <w:rFonts w:ascii="Arial" w:hAnsi="Arial" w:cs="Arial"/>
              </w:rPr>
            </w:pPr>
            <w:r w:rsidRPr="008666B0">
              <w:rPr>
                <w:rFonts w:ascii="Arial" w:hAnsi="Arial" w:cs="Arial"/>
                <w:b/>
              </w:rPr>
              <w:t xml:space="preserve">(S-54) Stethoscope </w:t>
            </w:r>
          </w:p>
          <w:p w14:paraId="5D4D32F9" w14:textId="58822204" w:rsidR="00FA55F6" w:rsidRPr="008666B0" w:rsidRDefault="00FA55F6" w:rsidP="00FA55F6">
            <w:pPr>
              <w:numPr>
                <w:ilvl w:val="0"/>
                <w:numId w:val="2"/>
              </w:numPr>
              <w:rPr>
                <w:rFonts w:ascii="Arial" w:hAnsi="Arial" w:cs="Arial"/>
              </w:rPr>
            </w:pPr>
            <w:r w:rsidRPr="008666B0">
              <w:rPr>
                <w:rFonts w:ascii="Arial" w:hAnsi="Arial" w:cs="Arial"/>
              </w:rPr>
              <w:t xml:space="preserve">Instrument used to listen to heart and lung sounds </w:t>
            </w:r>
          </w:p>
          <w:p w14:paraId="75A968E6" w14:textId="135FDD2E" w:rsidR="00FA55F6" w:rsidRPr="008666B0" w:rsidRDefault="00FA55F6" w:rsidP="00FA55F6">
            <w:pPr>
              <w:numPr>
                <w:ilvl w:val="0"/>
                <w:numId w:val="2"/>
              </w:numPr>
              <w:rPr>
                <w:rFonts w:ascii="Arial" w:hAnsi="Arial" w:cs="Arial"/>
              </w:rPr>
            </w:pPr>
            <w:r w:rsidRPr="008666B0">
              <w:rPr>
                <w:rFonts w:ascii="Arial" w:hAnsi="Arial" w:cs="Arial"/>
              </w:rPr>
              <w:t>For blood pressure checks, used to listen to sounds in brachial artery</w:t>
            </w:r>
          </w:p>
          <w:p w14:paraId="60DB1FB2" w14:textId="5FB4EC80" w:rsidR="00FA55F6" w:rsidRPr="00FF30C7" w:rsidRDefault="00FA55F6" w:rsidP="00FA55F6">
            <w:pPr>
              <w:numPr>
                <w:ilvl w:val="0"/>
                <w:numId w:val="2"/>
              </w:numPr>
              <w:rPr>
                <w:rFonts w:ascii="Arial" w:hAnsi="Arial" w:cs="Arial"/>
                <w:b/>
              </w:rPr>
            </w:pPr>
            <w:r w:rsidRPr="008666B0">
              <w:rPr>
                <w:rFonts w:ascii="Arial" w:hAnsi="Arial" w:cs="Arial"/>
              </w:rPr>
              <w:t>May be single-head (with diaphragm only) or dual-head (with diaphragm and bell)</w:t>
            </w:r>
          </w:p>
          <w:p w14:paraId="0543C6C4" w14:textId="77777777" w:rsidR="00FA55F6" w:rsidRDefault="00FA55F6" w:rsidP="00FA55F6">
            <w:pPr>
              <w:rPr>
                <w:rFonts w:ascii="Arial" w:hAnsi="Arial" w:cs="Arial"/>
                <w:b/>
                <w:sz w:val="12"/>
                <w:szCs w:val="12"/>
              </w:rPr>
            </w:pPr>
          </w:p>
          <w:p w14:paraId="7F2A35B7" w14:textId="7EBA305D" w:rsidR="00FC518B" w:rsidRPr="00D725F3" w:rsidRDefault="00FC518B" w:rsidP="00FA55F6">
            <w:pPr>
              <w:rPr>
                <w:rFonts w:ascii="Arial" w:hAnsi="Arial" w:cs="Arial"/>
                <w:b/>
                <w:sz w:val="12"/>
                <w:szCs w:val="12"/>
              </w:rPr>
            </w:pPr>
          </w:p>
        </w:tc>
        <w:tc>
          <w:tcPr>
            <w:tcW w:w="2147" w:type="dxa"/>
          </w:tcPr>
          <w:p w14:paraId="115B988E" w14:textId="18FBF4A6" w:rsidR="00FA55F6" w:rsidRPr="008666B0" w:rsidRDefault="00FA55F6" w:rsidP="00FA55F6">
            <w:pPr>
              <w:rPr>
                <w:rFonts w:ascii="Arial" w:hAnsi="Arial" w:cs="Arial"/>
              </w:rPr>
            </w:pPr>
            <w:r w:rsidRPr="002270AA">
              <w:rPr>
                <w:rFonts w:ascii="Arial" w:hAnsi="Arial" w:cs="Arial"/>
                <w:b/>
                <w:bCs/>
              </w:rPr>
              <w:t>Notes</w:t>
            </w:r>
            <w:r w:rsidR="00273E0A">
              <w:rPr>
                <w:rFonts w:ascii="Arial" w:hAnsi="Arial" w:cs="Arial"/>
                <w:b/>
                <w:bCs/>
              </w:rPr>
              <w:t>:</w:t>
            </w:r>
          </w:p>
        </w:tc>
      </w:tr>
      <w:tr w:rsidR="00FA55F6" w:rsidRPr="008666B0" w14:paraId="30FEC7FB" w14:textId="77777777" w:rsidTr="00715AAF">
        <w:tc>
          <w:tcPr>
            <w:tcW w:w="7540" w:type="dxa"/>
          </w:tcPr>
          <w:p w14:paraId="2D0D58FB" w14:textId="027ED7A3" w:rsidR="00FA55F6" w:rsidRPr="008666B0" w:rsidRDefault="00FA55F6" w:rsidP="00FA55F6">
            <w:pPr>
              <w:rPr>
                <w:rFonts w:ascii="Arial" w:hAnsi="Arial" w:cs="Arial"/>
              </w:rPr>
            </w:pPr>
            <w:r w:rsidRPr="008666B0">
              <w:rPr>
                <w:rFonts w:ascii="Arial" w:hAnsi="Arial" w:cs="Arial"/>
                <w:b/>
              </w:rPr>
              <w:t xml:space="preserve">(S-55) Stethoscope – Parts  </w:t>
            </w:r>
          </w:p>
          <w:p w14:paraId="741B68BA" w14:textId="77777777" w:rsidR="00FA55F6" w:rsidRPr="008666B0" w:rsidRDefault="00FA55F6" w:rsidP="00FA55F6">
            <w:pPr>
              <w:numPr>
                <w:ilvl w:val="0"/>
                <w:numId w:val="14"/>
              </w:numPr>
              <w:rPr>
                <w:rFonts w:ascii="Arial" w:hAnsi="Arial" w:cs="Arial"/>
              </w:rPr>
            </w:pPr>
            <w:r w:rsidRPr="008666B0">
              <w:rPr>
                <w:rFonts w:ascii="Arial" w:hAnsi="Arial" w:cs="Arial"/>
              </w:rPr>
              <w:t>Ear pieces</w:t>
            </w:r>
          </w:p>
          <w:p w14:paraId="5A8DACB7" w14:textId="77777777" w:rsidR="00FA55F6" w:rsidRPr="008666B0" w:rsidRDefault="00FA55F6" w:rsidP="00FA55F6">
            <w:pPr>
              <w:numPr>
                <w:ilvl w:val="0"/>
                <w:numId w:val="14"/>
              </w:numPr>
              <w:rPr>
                <w:rFonts w:ascii="Arial" w:hAnsi="Arial" w:cs="Arial"/>
              </w:rPr>
            </w:pPr>
            <w:r w:rsidRPr="008666B0">
              <w:rPr>
                <w:rFonts w:ascii="Arial" w:hAnsi="Arial" w:cs="Arial"/>
              </w:rPr>
              <w:t>Binaurals</w:t>
            </w:r>
          </w:p>
          <w:p w14:paraId="0827E025" w14:textId="77777777" w:rsidR="00FA55F6" w:rsidRPr="008666B0" w:rsidRDefault="00FA55F6" w:rsidP="00FA55F6">
            <w:pPr>
              <w:numPr>
                <w:ilvl w:val="0"/>
                <w:numId w:val="14"/>
              </w:numPr>
              <w:rPr>
                <w:rFonts w:ascii="Arial" w:hAnsi="Arial" w:cs="Arial"/>
              </w:rPr>
            </w:pPr>
            <w:r w:rsidRPr="008666B0">
              <w:rPr>
                <w:rFonts w:ascii="Arial" w:hAnsi="Arial" w:cs="Arial"/>
              </w:rPr>
              <w:t>Rubber or plastic tubing</w:t>
            </w:r>
          </w:p>
          <w:p w14:paraId="09C4C48E" w14:textId="77777777" w:rsidR="00FA55F6" w:rsidRPr="008666B0" w:rsidRDefault="00FA55F6" w:rsidP="00FA55F6">
            <w:pPr>
              <w:numPr>
                <w:ilvl w:val="0"/>
                <w:numId w:val="14"/>
              </w:numPr>
              <w:rPr>
                <w:rFonts w:ascii="Arial" w:hAnsi="Arial" w:cs="Arial"/>
              </w:rPr>
            </w:pPr>
            <w:r w:rsidRPr="008666B0">
              <w:rPr>
                <w:rFonts w:ascii="Arial" w:hAnsi="Arial" w:cs="Arial"/>
              </w:rPr>
              <w:t>Chest-piece (with diaphragm or diaphragm/bell)</w:t>
            </w:r>
          </w:p>
          <w:p w14:paraId="0FF8BB4A" w14:textId="77777777" w:rsidR="000641E0" w:rsidRPr="001026D4" w:rsidRDefault="000641E0" w:rsidP="00FA55F6">
            <w:pPr>
              <w:rPr>
                <w:rFonts w:ascii="Arial" w:hAnsi="Arial" w:cs="Arial"/>
                <w:sz w:val="12"/>
                <w:szCs w:val="12"/>
              </w:rPr>
            </w:pPr>
          </w:p>
          <w:p w14:paraId="011D8A1D" w14:textId="241ED01B" w:rsidR="00FA55F6" w:rsidRPr="008666B0" w:rsidRDefault="00FA55F6" w:rsidP="00FA55F6">
            <w:pPr>
              <w:rPr>
                <w:rStyle w:val="PageNumber"/>
                <w:rFonts w:ascii="Arial" w:hAnsi="Arial" w:cs="Arial"/>
                <w:b/>
              </w:rPr>
            </w:pPr>
            <w:bookmarkStart w:id="20" w:name="_Hlk9293517"/>
            <w:r>
              <w:rPr>
                <w:rStyle w:val="PageNumber"/>
                <w:rFonts w:ascii="Arial" w:hAnsi="Arial" w:cs="Arial"/>
                <w:b/>
              </w:rPr>
              <w:t>Teaching Tip</w:t>
            </w:r>
            <w:r w:rsidRPr="008666B0">
              <w:rPr>
                <w:rStyle w:val="PageNumber"/>
                <w:rFonts w:ascii="Arial" w:hAnsi="Arial" w:cs="Arial"/>
                <w:b/>
              </w:rPr>
              <w:t xml:space="preserve"> AA</w:t>
            </w:r>
            <w:r>
              <w:rPr>
                <w:rStyle w:val="PageNumber"/>
                <w:rFonts w:ascii="Arial" w:hAnsi="Arial" w:cs="Arial"/>
                <w:b/>
              </w:rPr>
              <w:t>55</w:t>
            </w:r>
            <w:r w:rsidRPr="008666B0">
              <w:rPr>
                <w:rStyle w:val="PageNumber"/>
                <w:rFonts w:ascii="Arial" w:hAnsi="Arial" w:cs="Arial"/>
                <w:b/>
              </w:rPr>
              <w:t xml:space="preserve">: Website About Stethoscope </w:t>
            </w:r>
            <w:bookmarkEnd w:id="20"/>
          </w:p>
          <w:p w14:paraId="35C25711" w14:textId="776CED7B" w:rsidR="00FA55F6" w:rsidRPr="00203CEB" w:rsidRDefault="00FA55F6" w:rsidP="00FA55F6">
            <w:pPr>
              <w:rPr>
                <w:rStyle w:val="Hyperlink"/>
                <w:u w:val="none"/>
              </w:rPr>
            </w:pPr>
            <w:r w:rsidRPr="008666B0">
              <w:rPr>
                <w:rStyle w:val="PageNumber"/>
                <w:rFonts w:ascii="Arial" w:hAnsi="Arial" w:cs="Arial"/>
              </w:rPr>
              <w:t xml:space="preserve">Show website, </w:t>
            </w:r>
            <w:r w:rsidRPr="008666B0">
              <w:rPr>
                <w:rStyle w:val="PageNumber"/>
                <w:rFonts w:ascii="Arial" w:hAnsi="Arial" w:cs="Arial"/>
                <w:i/>
              </w:rPr>
              <w:t xml:space="preserve">Anatomy of a Clinician Stethoscope </w:t>
            </w:r>
            <w:r w:rsidRPr="008666B0">
              <w:rPr>
                <w:rStyle w:val="PageNumber"/>
                <w:rFonts w:ascii="Arial" w:hAnsi="Arial" w:cs="Arial"/>
              </w:rPr>
              <w:t xml:space="preserve">and reinforce the parts of the stethoscope: </w:t>
            </w:r>
            <w:hyperlink r:id="rId32" w:history="1">
              <w:r w:rsidRPr="008666B0">
                <w:rPr>
                  <w:rStyle w:val="Hyperlink"/>
                  <w:rFonts w:ascii="Arial" w:hAnsi="Arial" w:cs="Arial"/>
                  <w:color w:val="auto"/>
                </w:rPr>
                <w:t>https://www.adctoday.com/node/7886</w:t>
              </w:r>
            </w:hyperlink>
            <w:r w:rsidR="00203CEB" w:rsidRPr="00203CEB">
              <w:rPr>
                <w:rStyle w:val="Hyperlink"/>
                <w:rFonts w:ascii="Arial" w:hAnsi="Arial" w:cs="Arial"/>
                <w:color w:val="auto"/>
                <w:u w:val="none"/>
              </w:rPr>
              <w:t>.</w:t>
            </w:r>
          </w:p>
          <w:p w14:paraId="7CCEA1FC" w14:textId="4CB184E1" w:rsidR="00FA55F6" w:rsidRPr="00D725F3" w:rsidRDefault="00FA55F6" w:rsidP="00FA55F6">
            <w:pPr>
              <w:rPr>
                <w:rFonts w:ascii="Arial" w:hAnsi="Arial" w:cs="Arial"/>
                <w:sz w:val="12"/>
                <w:szCs w:val="12"/>
              </w:rPr>
            </w:pPr>
          </w:p>
        </w:tc>
        <w:tc>
          <w:tcPr>
            <w:tcW w:w="2147" w:type="dxa"/>
          </w:tcPr>
          <w:p w14:paraId="1E2949BE" w14:textId="14E54186" w:rsidR="00FA55F6" w:rsidRPr="008666B0" w:rsidRDefault="00FA55F6" w:rsidP="00FA55F6">
            <w:pPr>
              <w:rPr>
                <w:rFonts w:ascii="Arial" w:hAnsi="Arial" w:cs="Arial"/>
              </w:rPr>
            </w:pPr>
            <w:r w:rsidRPr="002270AA">
              <w:rPr>
                <w:rFonts w:ascii="Arial" w:hAnsi="Arial" w:cs="Arial"/>
                <w:b/>
                <w:bCs/>
              </w:rPr>
              <w:t>Notes</w:t>
            </w:r>
            <w:r w:rsidR="00273E0A">
              <w:rPr>
                <w:rFonts w:ascii="Arial" w:hAnsi="Arial" w:cs="Arial"/>
                <w:b/>
                <w:bCs/>
              </w:rPr>
              <w:t>:</w:t>
            </w:r>
          </w:p>
        </w:tc>
      </w:tr>
      <w:tr w:rsidR="00FA55F6" w:rsidRPr="008666B0" w14:paraId="4A1A062F" w14:textId="77777777" w:rsidTr="00715AAF">
        <w:tc>
          <w:tcPr>
            <w:tcW w:w="7540" w:type="dxa"/>
          </w:tcPr>
          <w:p w14:paraId="58BE6BF4" w14:textId="4D226F0E" w:rsidR="00FA55F6" w:rsidRPr="008666B0" w:rsidRDefault="00FA55F6" w:rsidP="00FA55F6">
            <w:pPr>
              <w:rPr>
                <w:rFonts w:ascii="Arial" w:hAnsi="Arial" w:cs="Arial"/>
              </w:rPr>
            </w:pPr>
            <w:r w:rsidRPr="008666B0">
              <w:rPr>
                <w:rFonts w:ascii="Arial" w:hAnsi="Arial" w:cs="Arial"/>
                <w:b/>
              </w:rPr>
              <w:t>(S-56) Stethoscope – Ear Pieces</w:t>
            </w:r>
          </w:p>
          <w:p w14:paraId="1C404BBB" w14:textId="77777777" w:rsidR="00FA55F6" w:rsidRPr="008666B0" w:rsidRDefault="00FA55F6" w:rsidP="00FA55F6">
            <w:pPr>
              <w:numPr>
                <w:ilvl w:val="0"/>
                <w:numId w:val="9"/>
              </w:numPr>
              <w:rPr>
                <w:rFonts w:ascii="Arial" w:hAnsi="Arial" w:cs="Arial"/>
              </w:rPr>
            </w:pPr>
            <w:r w:rsidRPr="008666B0">
              <w:rPr>
                <w:rFonts w:ascii="Arial" w:hAnsi="Arial" w:cs="Arial"/>
              </w:rPr>
              <w:t>To prevent infection, always clean before use and after use with an alcohol wipe</w:t>
            </w:r>
          </w:p>
          <w:p w14:paraId="69A60179" w14:textId="3AE1CC95" w:rsidR="00FA55F6" w:rsidRPr="008666B0" w:rsidRDefault="00FA55F6" w:rsidP="00FA55F6">
            <w:pPr>
              <w:numPr>
                <w:ilvl w:val="0"/>
                <w:numId w:val="9"/>
              </w:numPr>
              <w:rPr>
                <w:rFonts w:ascii="Arial" w:hAnsi="Arial" w:cs="Arial"/>
              </w:rPr>
            </w:pPr>
            <w:r w:rsidRPr="008666B0">
              <w:rPr>
                <w:rFonts w:ascii="Arial" w:hAnsi="Arial" w:cs="Arial"/>
              </w:rPr>
              <w:t>Insert ear pieces into ears so that they point forward toward the nose</w:t>
            </w:r>
          </w:p>
          <w:p w14:paraId="36417962" w14:textId="0372410E" w:rsidR="00FA55F6" w:rsidRDefault="00FA55F6" w:rsidP="00FA55F6">
            <w:pPr>
              <w:numPr>
                <w:ilvl w:val="0"/>
                <w:numId w:val="9"/>
              </w:numPr>
              <w:rPr>
                <w:rFonts w:ascii="Arial" w:hAnsi="Arial" w:cs="Arial"/>
              </w:rPr>
            </w:pPr>
            <w:r w:rsidRPr="008666B0">
              <w:rPr>
                <w:rFonts w:ascii="Arial" w:hAnsi="Arial" w:cs="Arial"/>
              </w:rPr>
              <w:t>Should fit snugly in ears to block out noise</w:t>
            </w:r>
          </w:p>
          <w:p w14:paraId="2093762C" w14:textId="514385A7" w:rsidR="00FA55F6" w:rsidRPr="00D725F3" w:rsidRDefault="00FA55F6" w:rsidP="00FA55F6">
            <w:pPr>
              <w:rPr>
                <w:rFonts w:ascii="Arial" w:hAnsi="Arial" w:cs="Arial"/>
                <w:sz w:val="12"/>
                <w:szCs w:val="12"/>
              </w:rPr>
            </w:pPr>
          </w:p>
        </w:tc>
        <w:tc>
          <w:tcPr>
            <w:tcW w:w="2147" w:type="dxa"/>
          </w:tcPr>
          <w:p w14:paraId="54292916" w14:textId="3A0F7484" w:rsidR="00FA55F6" w:rsidRPr="008666B0" w:rsidRDefault="00FA55F6" w:rsidP="00FA55F6">
            <w:pPr>
              <w:rPr>
                <w:rFonts w:ascii="Arial" w:hAnsi="Arial" w:cs="Arial"/>
              </w:rPr>
            </w:pPr>
            <w:r w:rsidRPr="002270AA">
              <w:rPr>
                <w:rFonts w:ascii="Arial" w:hAnsi="Arial" w:cs="Arial"/>
                <w:b/>
                <w:bCs/>
              </w:rPr>
              <w:t>Notes</w:t>
            </w:r>
            <w:r w:rsidR="00273E0A">
              <w:rPr>
                <w:rFonts w:ascii="Arial" w:hAnsi="Arial" w:cs="Arial"/>
                <w:b/>
                <w:bCs/>
              </w:rPr>
              <w:t>:</w:t>
            </w:r>
          </w:p>
        </w:tc>
      </w:tr>
      <w:tr w:rsidR="00FA55F6" w:rsidRPr="008666B0" w14:paraId="006E3400" w14:textId="77777777" w:rsidTr="00715AAF">
        <w:tc>
          <w:tcPr>
            <w:tcW w:w="7540" w:type="dxa"/>
          </w:tcPr>
          <w:p w14:paraId="636C2711" w14:textId="757AD6FE" w:rsidR="00FA55F6" w:rsidRPr="008666B0" w:rsidRDefault="00FA55F6" w:rsidP="00FA55F6">
            <w:pPr>
              <w:rPr>
                <w:rFonts w:ascii="Arial" w:hAnsi="Arial" w:cs="Arial"/>
              </w:rPr>
            </w:pPr>
            <w:r w:rsidRPr="008666B0">
              <w:rPr>
                <w:rFonts w:ascii="Arial" w:hAnsi="Arial" w:cs="Arial"/>
                <w:b/>
              </w:rPr>
              <w:t>(S-57) Dual-head Stethoscope – Diaphragm</w:t>
            </w:r>
            <w:r w:rsidRPr="008666B0">
              <w:rPr>
                <w:rFonts w:ascii="Arial" w:hAnsi="Arial" w:cs="Arial"/>
              </w:rPr>
              <w:t xml:space="preserve"> </w:t>
            </w:r>
          </w:p>
          <w:p w14:paraId="4723A9E4" w14:textId="52A15D41" w:rsidR="00FA55F6" w:rsidRPr="008666B0" w:rsidRDefault="00FA55F6" w:rsidP="00FA55F6">
            <w:pPr>
              <w:numPr>
                <w:ilvl w:val="0"/>
                <w:numId w:val="2"/>
              </w:numPr>
              <w:rPr>
                <w:rFonts w:ascii="Arial" w:hAnsi="Arial" w:cs="Arial"/>
              </w:rPr>
            </w:pPr>
            <w:r w:rsidRPr="008666B0">
              <w:rPr>
                <w:rFonts w:ascii="Arial" w:hAnsi="Arial" w:cs="Arial"/>
                <w:bCs/>
              </w:rPr>
              <w:t>Before using dual-head stethoscope to take blood pressur</w:t>
            </w:r>
            <w:r>
              <w:rPr>
                <w:rFonts w:ascii="Arial" w:hAnsi="Arial" w:cs="Arial"/>
                <w:bCs/>
              </w:rPr>
              <w:t>e</w:t>
            </w:r>
            <w:r w:rsidRPr="008666B0">
              <w:rPr>
                <w:rFonts w:ascii="Arial" w:hAnsi="Arial" w:cs="Arial"/>
                <w:bCs/>
              </w:rPr>
              <w:t xml:space="preserve"> determine which side of chest-piece is active</w:t>
            </w:r>
          </w:p>
          <w:p w14:paraId="3E93C4DB" w14:textId="138375BC" w:rsidR="00FA55F6" w:rsidRPr="000A7F37" w:rsidRDefault="00FA55F6" w:rsidP="00FA55F6">
            <w:pPr>
              <w:numPr>
                <w:ilvl w:val="0"/>
                <w:numId w:val="2"/>
              </w:numPr>
              <w:rPr>
                <w:rFonts w:ascii="Arial" w:hAnsi="Arial" w:cs="Arial"/>
              </w:rPr>
            </w:pPr>
            <w:r w:rsidRPr="008666B0">
              <w:rPr>
                <w:rFonts w:ascii="Arial" w:hAnsi="Arial" w:cs="Arial"/>
                <w:bCs/>
              </w:rPr>
              <w:t xml:space="preserve">To check blood pressure, diaphragm needs to be active </w:t>
            </w:r>
          </w:p>
          <w:p w14:paraId="3E396D30" w14:textId="266B304F" w:rsidR="00FA55F6" w:rsidRPr="00D725F3" w:rsidRDefault="00FA55F6" w:rsidP="00FA55F6">
            <w:pPr>
              <w:rPr>
                <w:rFonts w:ascii="Arial" w:hAnsi="Arial" w:cs="Arial"/>
                <w:sz w:val="12"/>
                <w:szCs w:val="12"/>
              </w:rPr>
            </w:pPr>
          </w:p>
        </w:tc>
        <w:tc>
          <w:tcPr>
            <w:tcW w:w="2147" w:type="dxa"/>
          </w:tcPr>
          <w:p w14:paraId="3C1EB0B7" w14:textId="7DF5C6B0" w:rsidR="00FA55F6" w:rsidRPr="008666B0" w:rsidRDefault="00FA55F6" w:rsidP="00FA55F6">
            <w:pPr>
              <w:rPr>
                <w:rFonts w:ascii="Arial" w:hAnsi="Arial" w:cs="Arial"/>
              </w:rPr>
            </w:pPr>
            <w:r w:rsidRPr="002270AA">
              <w:rPr>
                <w:rFonts w:ascii="Arial" w:hAnsi="Arial" w:cs="Arial"/>
                <w:b/>
                <w:bCs/>
              </w:rPr>
              <w:t>Notes</w:t>
            </w:r>
            <w:r w:rsidR="00273E0A">
              <w:rPr>
                <w:rFonts w:ascii="Arial" w:hAnsi="Arial" w:cs="Arial"/>
                <w:b/>
                <w:bCs/>
              </w:rPr>
              <w:t>:</w:t>
            </w:r>
          </w:p>
        </w:tc>
      </w:tr>
      <w:tr w:rsidR="00FA55F6" w:rsidRPr="008666B0" w14:paraId="4BDC4AF9" w14:textId="77777777" w:rsidTr="00715AAF">
        <w:tc>
          <w:tcPr>
            <w:tcW w:w="7540" w:type="dxa"/>
          </w:tcPr>
          <w:p w14:paraId="1ECD9D79" w14:textId="0A737238" w:rsidR="00FA55F6" w:rsidRPr="008666B0" w:rsidRDefault="00FA55F6" w:rsidP="00FA55F6">
            <w:pPr>
              <w:rPr>
                <w:rFonts w:ascii="Arial" w:hAnsi="Arial" w:cs="Arial"/>
              </w:rPr>
            </w:pPr>
            <w:r w:rsidRPr="008666B0">
              <w:rPr>
                <w:rFonts w:ascii="Arial" w:hAnsi="Arial" w:cs="Arial"/>
                <w:b/>
              </w:rPr>
              <w:t xml:space="preserve">(S-58) </w:t>
            </w:r>
            <w:r w:rsidRPr="008666B0">
              <w:rPr>
                <w:rFonts w:ascii="Arial" w:hAnsi="Arial" w:cs="Arial"/>
                <w:b/>
                <w:bCs/>
              </w:rPr>
              <w:t>Two Ways to Check for an Active Diaphragm</w:t>
            </w:r>
          </w:p>
          <w:p w14:paraId="511EEAA6" w14:textId="35486F16" w:rsidR="00FA55F6" w:rsidRPr="008666B0" w:rsidRDefault="00FA55F6" w:rsidP="00FA55F6">
            <w:pPr>
              <w:numPr>
                <w:ilvl w:val="0"/>
                <w:numId w:val="2"/>
              </w:numPr>
              <w:rPr>
                <w:rFonts w:ascii="Arial" w:hAnsi="Arial" w:cs="Arial"/>
              </w:rPr>
            </w:pPr>
            <w:r w:rsidRPr="008666B0">
              <w:rPr>
                <w:rFonts w:ascii="Arial" w:hAnsi="Arial" w:cs="Arial"/>
                <w:bCs/>
              </w:rPr>
              <w:t>After inserting ear pieces into ears, tap diaphragm lightly to determine if tap is heard; if tap not heard, rotate chest-piece at tubing, and repeat the tap</w:t>
            </w:r>
          </w:p>
          <w:p w14:paraId="37E7FC90" w14:textId="36DA64E7" w:rsidR="00FA55F6" w:rsidRPr="000A7F37" w:rsidRDefault="00FA55F6" w:rsidP="00FA55F6">
            <w:pPr>
              <w:numPr>
                <w:ilvl w:val="0"/>
                <w:numId w:val="2"/>
              </w:numPr>
              <w:rPr>
                <w:rFonts w:ascii="Arial" w:hAnsi="Arial" w:cs="Arial"/>
              </w:rPr>
            </w:pPr>
            <w:r w:rsidRPr="008666B0">
              <w:rPr>
                <w:rFonts w:ascii="Arial" w:hAnsi="Arial" w:cs="Arial"/>
                <w:bCs/>
              </w:rPr>
              <w:t>If chest-piece has an indicator dot, rotate chest-piece so indicator dot is closed</w:t>
            </w:r>
          </w:p>
          <w:p w14:paraId="2A1CB06B" w14:textId="79291BF7" w:rsidR="00FA55F6" w:rsidRPr="00D725F3" w:rsidRDefault="00FA55F6" w:rsidP="00FA55F6">
            <w:pPr>
              <w:rPr>
                <w:rFonts w:ascii="Arial" w:hAnsi="Arial" w:cs="Arial"/>
                <w:sz w:val="12"/>
                <w:szCs w:val="12"/>
              </w:rPr>
            </w:pPr>
          </w:p>
        </w:tc>
        <w:tc>
          <w:tcPr>
            <w:tcW w:w="2147" w:type="dxa"/>
          </w:tcPr>
          <w:p w14:paraId="29A8CD64" w14:textId="58D44CDD" w:rsidR="00FA55F6" w:rsidRPr="008666B0" w:rsidRDefault="00FA55F6" w:rsidP="00FA55F6">
            <w:pPr>
              <w:rPr>
                <w:rFonts w:ascii="Arial" w:hAnsi="Arial" w:cs="Arial"/>
              </w:rPr>
            </w:pPr>
            <w:r w:rsidRPr="002270AA">
              <w:rPr>
                <w:rFonts w:ascii="Arial" w:hAnsi="Arial" w:cs="Arial"/>
                <w:b/>
                <w:bCs/>
              </w:rPr>
              <w:t>Notes</w:t>
            </w:r>
            <w:r w:rsidR="00273E0A">
              <w:rPr>
                <w:rFonts w:ascii="Arial" w:hAnsi="Arial" w:cs="Arial"/>
                <w:b/>
                <w:bCs/>
              </w:rPr>
              <w:t>:</w:t>
            </w:r>
          </w:p>
        </w:tc>
      </w:tr>
      <w:tr w:rsidR="00FA55F6" w:rsidRPr="008666B0" w14:paraId="0D798AAB" w14:textId="77777777" w:rsidTr="00715AAF">
        <w:tc>
          <w:tcPr>
            <w:tcW w:w="7540" w:type="dxa"/>
          </w:tcPr>
          <w:p w14:paraId="5D34FD89" w14:textId="67A31E8D" w:rsidR="00FA55F6" w:rsidRPr="008666B0" w:rsidRDefault="00FA55F6" w:rsidP="00FA55F6">
            <w:pPr>
              <w:rPr>
                <w:rFonts w:ascii="Arial" w:hAnsi="Arial" w:cs="Arial"/>
              </w:rPr>
            </w:pPr>
            <w:r w:rsidRPr="008666B0">
              <w:rPr>
                <w:rFonts w:ascii="Arial" w:hAnsi="Arial" w:cs="Arial"/>
                <w:b/>
              </w:rPr>
              <w:t xml:space="preserve">(S-59) </w:t>
            </w:r>
            <w:r w:rsidRPr="008666B0">
              <w:rPr>
                <w:rFonts w:ascii="Arial" w:hAnsi="Arial" w:cs="Arial"/>
                <w:b/>
                <w:bCs/>
              </w:rPr>
              <w:t xml:space="preserve">Diaphragm Concepts  </w:t>
            </w:r>
          </w:p>
          <w:p w14:paraId="54EF4AC2" w14:textId="735DB773" w:rsidR="00FA55F6" w:rsidRPr="008666B0" w:rsidRDefault="00FA55F6" w:rsidP="00FA55F6">
            <w:pPr>
              <w:numPr>
                <w:ilvl w:val="0"/>
                <w:numId w:val="2"/>
              </w:numPr>
              <w:rPr>
                <w:rFonts w:ascii="Arial" w:hAnsi="Arial" w:cs="Arial"/>
              </w:rPr>
            </w:pPr>
            <w:r w:rsidRPr="008666B0">
              <w:rPr>
                <w:rFonts w:ascii="Arial" w:hAnsi="Arial" w:cs="Arial"/>
              </w:rPr>
              <w:t>To prevent infection, always clean before use, between residents, and after use with an alcohol wipe</w:t>
            </w:r>
          </w:p>
          <w:p w14:paraId="7B13D415" w14:textId="6D53A631" w:rsidR="00FA55F6" w:rsidRPr="008666B0" w:rsidRDefault="00FA55F6" w:rsidP="00FA55F6">
            <w:pPr>
              <w:numPr>
                <w:ilvl w:val="0"/>
                <w:numId w:val="2"/>
              </w:numPr>
              <w:rPr>
                <w:rFonts w:ascii="Arial" w:hAnsi="Arial" w:cs="Arial"/>
              </w:rPr>
            </w:pPr>
            <w:r w:rsidRPr="008666B0">
              <w:rPr>
                <w:rFonts w:ascii="Arial" w:hAnsi="Arial" w:cs="Arial"/>
              </w:rPr>
              <w:t>Warm diaphragm with hand before making contact with resident</w:t>
            </w:r>
          </w:p>
          <w:p w14:paraId="6B2E6953" w14:textId="3D1BA9E6" w:rsidR="00FA55F6" w:rsidRPr="008666B0" w:rsidRDefault="00FA55F6" w:rsidP="00FA55F6">
            <w:pPr>
              <w:numPr>
                <w:ilvl w:val="0"/>
                <w:numId w:val="2"/>
              </w:numPr>
              <w:rPr>
                <w:rFonts w:ascii="Arial" w:hAnsi="Arial" w:cs="Arial"/>
              </w:rPr>
            </w:pPr>
            <w:r w:rsidRPr="008666B0">
              <w:rPr>
                <w:rFonts w:ascii="Arial" w:hAnsi="Arial" w:cs="Arial"/>
              </w:rPr>
              <w:t>To use diaphragm, apply enough pressure to make a seal against the brachial artery at the crook of the elbow</w:t>
            </w:r>
          </w:p>
          <w:p w14:paraId="2F58D169" w14:textId="77777777" w:rsidR="008E7A31" w:rsidRPr="001026D4" w:rsidRDefault="008E7A31" w:rsidP="00FA55F6">
            <w:pPr>
              <w:rPr>
                <w:rFonts w:ascii="Arial" w:hAnsi="Arial" w:cs="Arial"/>
                <w:sz w:val="12"/>
                <w:szCs w:val="12"/>
              </w:rPr>
            </w:pPr>
          </w:p>
          <w:p w14:paraId="51F07289" w14:textId="1BF4BD08" w:rsidR="00FA55F6" w:rsidRPr="008666B0" w:rsidRDefault="00B14399" w:rsidP="00FA55F6">
            <w:pPr>
              <w:rPr>
                <w:rFonts w:ascii="Arial" w:hAnsi="Arial" w:cs="Arial"/>
              </w:rPr>
            </w:pPr>
            <w:bookmarkStart w:id="21" w:name="_Hlk9293593"/>
            <w:r>
              <w:rPr>
                <w:rFonts w:ascii="Arial" w:hAnsi="Arial" w:cs="Arial"/>
                <w:b/>
              </w:rPr>
              <w:lastRenderedPageBreak/>
              <w:t>Activity</w:t>
            </w:r>
            <w:r w:rsidR="00FA55F6" w:rsidRPr="008666B0">
              <w:rPr>
                <w:rFonts w:ascii="Arial" w:hAnsi="Arial" w:cs="Arial"/>
                <w:b/>
              </w:rPr>
              <w:t xml:space="preserve"> </w:t>
            </w:r>
            <w:r w:rsidR="00FA55F6">
              <w:rPr>
                <w:rFonts w:ascii="Arial" w:hAnsi="Arial" w:cs="Arial"/>
                <w:b/>
              </w:rPr>
              <w:t>#</w:t>
            </w:r>
            <w:r w:rsidR="00FA55F6" w:rsidRPr="008666B0">
              <w:rPr>
                <w:rStyle w:val="PageNumber"/>
                <w:rFonts w:ascii="Arial" w:hAnsi="Arial" w:cs="Arial"/>
                <w:b/>
              </w:rPr>
              <w:t>AA</w:t>
            </w:r>
            <w:r w:rsidR="00FA55F6">
              <w:rPr>
                <w:rStyle w:val="PageNumber"/>
                <w:rFonts w:ascii="Arial" w:hAnsi="Arial" w:cs="Arial"/>
                <w:b/>
              </w:rPr>
              <w:t>59</w:t>
            </w:r>
            <w:r w:rsidR="00FA55F6" w:rsidRPr="008666B0">
              <w:rPr>
                <w:rFonts w:ascii="Arial" w:hAnsi="Arial" w:cs="Arial"/>
                <w:b/>
              </w:rPr>
              <w:t>: Meet the Stethoscope</w:t>
            </w:r>
            <w:bookmarkEnd w:id="21"/>
          </w:p>
          <w:p w14:paraId="1066C65E" w14:textId="68D17BB1" w:rsidR="00FA55F6" w:rsidRPr="008666B0" w:rsidRDefault="00FA55F6" w:rsidP="00FA55F6">
            <w:pPr>
              <w:rPr>
                <w:rFonts w:ascii="Arial" w:hAnsi="Arial" w:cs="Arial"/>
              </w:rPr>
            </w:pPr>
            <w:r w:rsidRPr="008666B0">
              <w:rPr>
                <w:rFonts w:ascii="Arial" w:hAnsi="Arial" w:cs="Arial"/>
              </w:rPr>
              <w:t>After placing students in pairs and distributing stethoscopes/alcohol wipes, instruct them to take turns:</w:t>
            </w:r>
          </w:p>
          <w:p w14:paraId="68FFA202" w14:textId="55F871CC" w:rsidR="00FA55F6" w:rsidRPr="008666B0" w:rsidRDefault="00FA55F6" w:rsidP="00FA55F6">
            <w:pPr>
              <w:numPr>
                <w:ilvl w:val="0"/>
                <w:numId w:val="2"/>
              </w:numPr>
              <w:rPr>
                <w:rFonts w:ascii="Arial" w:hAnsi="Arial" w:cs="Arial"/>
                <w:b/>
              </w:rPr>
            </w:pPr>
            <w:r w:rsidRPr="008666B0">
              <w:rPr>
                <w:rFonts w:ascii="Arial" w:hAnsi="Arial" w:cs="Arial"/>
              </w:rPr>
              <w:t>Identifying the parts of the stethoscope</w:t>
            </w:r>
            <w:r>
              <w:rPr>
                <w:rFonts w:ascii="Arial" w:hAnsi="Arial" w:cs="Arial"/>
              </w:rPr>
              <w:t>.</w:t>
            </w:r>
            <w:r w:rsidRPr="008666B0">
              <w:rPr>
                <w:rFonts w:ascii="Arial" w:hAnsi="Arial" w:cs="Arial"/>
              </w:rPr>
              <w:t xml:space="preserve"> </w:t>
            </w:r>
          </w:p>
          <w:p w14:paraId="31F72774" w14:textId="37327DBF" w:rsidR="00FA55F6" w:rsidRPr="008666B0" w:rsidRDefault="00FA55F6" w:rsidP="00FA55F6">
            <w:pPr>
              <w:numPr>
                <w:ilvl w:val="0"/>
                <w:numId w:val="2"/>
              </w:numPr>
              <w:rPr>
                <w:rFonts w:ascii="Arial" w:hAnsi="Arial" w:cs="Arial"/>
                <w:b/>
              </w:rPr>
            </w:pPr>
            <w:r w:rsidRPr="008666B0">
              <w:rPr>
                <w:rFonts w:ascii="Arial" w:hAnsi="Arial" w:cs="Arial"/>
              </w:rPr>
              <w:t>Rotating the chest piece while observing the indicator dot opening and closing (if dual-head chest-piece)</w:t>
            </w:r>
            <w:r>
              <w:rPr>
                <w:rFonts w:ascii="Arial" w:hAnsi="Arial" w:cs="Arial"/>
              </w:rPr>
              <w:t>.</w:t>
            </w:r>
          </w:p>
          <w:p w14:paraId="4C70461E" w14:textId="1EFD6DB8" w:rsidR="00FA55F6" w:rsidRPr="008666B0" w:rsidRDefault="00FA55F6" w:rsidP="00FA55F6">
            <w:pPr>
              <w:numPr>
                <w:ilvl w:val="0"/>
                <w:numId w:val="2"/>
              </w:numPr>
              <w:rPr>
                <w:rFonts w:ascii="Arial" w:hAnsi="Arial" w:cs="Arial"/>
                <w:b/>
              </w:rPr>
            </w:pPr>
            <w:r w:rsidRPr="008666B0">
              <w:rPr>
                <w:rFonts w:ascii="Arial" w:hAnsi="Arial" w:cs="Arial"/>
              </w:rPr>
              <w:t>Examining ear pieces and practicing putting ear pieces in ears ensuring that ear pieces are cleaned between students with alcohol wipes.</w:t>
            </w:r>
          </w:p>
          <w:p w14:paraId="0A3EC2B2" w14:textId="270ECBAD" w:rsidR="00FA55F6" w:rsidRPr="008666B0" w:rsidRDefault="00FA55F6" w:rsidP="00FA55F6">
            <w:pPr>
              <w:numPr>
                <w:ilvl w:val="0"/>
                <w:numId w:val="2"/>
              </w:numPr>
              <w:rPr>
                <w:rFonts w:ascii="Arial" w:hAnsi="Arial" w:cs="Arial"/>
              </w:rPr>
            </w:pPr>
            <w:r w:rsidRPr="008666B0">
              <w:rPr>
                <w:rFonts w:ascii="Arial" w:hAnsi="Arial" w:cs="Arial"/>
              </w:rPr>
              <w:t>Determining whether diaphragm is active by inserting ear pieces into the ear and tapping diaphragm lightly to determine if tap is heard; if tap not heard, rotate chest-piece at the tubing, and repeat the tap (if dual-head chest-piece)</w:t>
            </w:r>
            <w:r>
              <w:rPr>
                <w:rFonts w:ascii="Arial" w:hAnsi="Arial" w:cs="Arial"/>
              </w:rPr>
              <w:t>.</w:t>
            </w:r>
          </w:p>
          <w:p w14:paraId="24BFD951" w14:textId="7DA863AA" w:rsidR="00FA55F6" w:rsidRPr="008666B0" w:rsidRDefault="00FA55F6" w:rsidP="00FA55F6">
            <w:pPr>
              <w:numPr>
                <w:ilvl w:val="0"/>
                <w:numId w:val="2"/>
              </w:numPr>
              <w:rPr>
                <w:rFonts w:ascii="Arial" w:hAnsi="Arial" w:cs="Arial"/>
                <w:b/>
              </w:rPr>
            </w:pPr>
            <w:r w:rsidRPr="008666B0">
              <w:rPr>
                <w:rFonts w:ascii="Arial" w:hAnsi="Arial" w:cs="Arial"/>
              </w:rPr>
              <w:t>Noting whether the indicator dot is opened or closed when diaphragm is active (if dual-head chest-piece)</w:t>
            </w:r>
            <w:r>
              <w:rPr>
                <w:rFonts w:ascii="Arial" w:hAnsi="Arial" w:cs="Arial"/>
              </w:rPr>
              <w:t>.</w:t>
            </w:r>
          </w:p>
          <w:p w14:paraId="6F00CA2C" w14:textId="77777777" w:rsidR="00FA55F6" w:rsidRPr="001026D4" w:rsidRDefault="00FA55F6" w:rsidP="00FA55F6">
            <w:pPr>
              <w:rPr>
                <w:rFonts w:ascii="Arial" w:hAnsi="Arial" w:cs="Arial"/>
                <w:b/>
                <w:sz w:val="12"/>
                <w:szCs w:val="12"/>
              </w:rPr>
            </w:pPr>
          </w:p>
          <w:p w14:paraId="10A27338" w14:textId="129A722B" w:rsidR="00FA55F6" w:rsidRDefault="00FA55F6" w:rsidP="00FA55F6">
            <w:pPr>
              <w:rPr>
                <w:rFonts w:ascii="Arial" w:hAnsi="Arial" w:cs="Arial"/>
              </w:rPr>
            </w:pPr>
            <w:r w:rsidRPr="00697433">
              <w:rPr>
                <w:rFonts w:ascii="Arial" w:hAnsi="Arial" w:cs="Arial"/>
                <w:b/>
                <w:bCs/>
              </w:rPr>
              <w:t>Note:</w:t>
            </w:r>
            <w:r w:rsidRPr="008666B0">
              <w:rPr>
                <w:rFonts w:ascii="Arial" w:hAnsi="Arial" w:cs="Arial"/>
              </w:rPr>
              <w:t xml:space="preserve"> You may want to jot down the tasks on the dry-erase board. Be sure to wander around the room checking for progress.</w:t>
            </w:r>
          </w:p>
          <w:p w14:paraId="42BC2124" w14:textId="5EE42494" w:rsidR="00FA55F6" w:rsidRPr="008E7A31" w:rsidRDefault="00FA55F6" w:rsidP="00FA55F6">
            <w:pPr>
              <w:rPr>
                <w:rFonts w:ascii="Arial" w:hAnsi="Arial" w:cs="Arial"/>
                <w:sz w:val="12"/>
                <w:szCs w:val="12"/>
              </w:rPr>
            </w:pPr>
          </w:p>
        </w:tc>
        <w:tc>
          <w:tcPr>
            <w:tcW w:w="2147" w:type="dxa"/>
          </w:tcPr>
          <w:p w14:paraId="46503121" w14:textId="6395AF19" w:rsidR="00FA55F6" w:rsidRPr="008666B0" w:rsidRDefault="00FA55F6" w:rsidP="00FA55F6">
            <w:pPr>
              <w:rPr>
                <w:rFonts w:ascii="Arial" w:hAnsi="Arial" w:cs="Arial"/>
              </w:rPr>
            </w:pPr>
            <w:r w:rsidRPr="002270AA">
              <w:rPr>
                <w:rFonts w:ascii="Arial" w:hAnsi="Arial" w:cs="Arial"/>
                <w:b/>
                <w:bCs/>
              </w:rPr>
              <w:lastRenderedPageBreak/>
              <w:t>Notes</w:t>
            </w:r>
            <w:r w:rsidR="00273E0A">
              <w:rPr>
                <w:rFonts w:ascii="Arial" w:hAnsi="Arial" w:cs="Arial"/>
                <w:b/>
                <w:bCs/>
              </w:rPr>
              <w:t>:</w:t>
            </w:r>
          </w:p>
        </w:tc>
      </w:tr>
      <w:tr w:rsidR="00B14399" w:rsidRPr="008666B0" w14:paraId="10C7E1F8" w14:textId="77777777" w:rsidTr="00715AAF">
        <w:tc>
          <w:tcPr>
            <w:tcW w:w="7540" w:type="dxa"/>
          </w:tcPr>
          <w:p w14:paraId="75DEF749" w14:textId="28E5C3D9" w:rsidR="00B14399" w:rsidRPr="008666B0" w:rsidRDefault="00B14399" w:rsidP="00B14399">
            <w:pPr>
              <w:rPr>
                <w:rFonts w:ascii="Arial" w:hAnsi="Arial" w:cs="Arial"/>
              </w:rPr>
            </w:pPr>
            <w:r w:rsidRPr="008666B0">
              <w:rPr>
                <w:rFonts w:ascii="Arial" w:hAnsi="Arial" w:cs="Arial"/>
                <w:b/>
              </w:rPr>
              <w:t xml:space="preserve">(S-60) BP Cuff  </w:t>
            </w:r>
          </w:p>
          <w:p w14:paraId="05C1A1FC" w14:textId="77777777" w:rsidR="00B14399" w:rsidRPr="008666B0" w:rsidRDefault="00B14399" w:rsidP="00B14399">
            <w:pPr>
              <w:numPr>
                <w:ilvl w:val="0"/>
                <w:numId w:val="2"/>
              </w:numPr>
              <w:rPr>
                <w:rFonts w:ascii="Arial" w:hAnsi="Arial" w:cs="Arial"/>
              </w:rPr>
            </w:pPr>
            <w:r w:rsidRPr="008666B0">
              <w:rPr>
                <w:rFonts w:ascii="Arial" w:hAnsi="Arial" w:cs="Arial"/>
              </w:rPr>
              <w:t xml:space="preserve">Two types </w:t>
            </w:r>
          </w:p>
          <w:p w14:paraId="71FF8774" w14:textId="77777777" w:rsidR="00B14399" w:rsidRDefault="00B14399" w:rsidP="00F00100">
            <w:pPr>
              <w:numPr>
                <w:ilvl w:val="0"/>
                <w:numId w:val="125"/>
              </w:numPr>
              <w:rPr>
                <w:rFonts w:ascii="Arial" w:hAnsi="Arial" w:cs="Arial"/>
              </w:rPr>
            </w:pPr>
            <w:r w:rsidRPr="008666B0">
              <w:rPr>
                <w:rFonts w:ascii="Arial" w:hAnsi="Arial" w:cs="Arial"/>
              </w:rPr>
              <w:t>Electronic (digital)</w:t>
            </w:r>
          </w:p>
          <w:p w14:paraId="41B3DB65" w14:textId="01DDBF67" w:rsidR="00B14399" w:rsidRPr="008666B0" w:rsidRDefault="00B14399" w:rsidP="00F00100">
            <w:pPr>
              <w:numPr>
                <w:ilvl w:val="0"/>
                <w:numId w:val="125"/>
              </w:numPr>
              <w:rPr>
                <w:rFonts w:ascii="Arial" w:hAnsi="Arial" w:cs="Arial"/>
              </w:rPr>
            </w:pPr>
            <w:r w:rsidRPr="008666B0">
              <w:rPr>
                <w:rFonts w:ascii="Arial" w:hAnsi="Arial" w:cs="Arial"/>
              </w:rPr>
              <w:t>Manual (aneroid)</w:t>
            </w:r>
          </w:p>
          <w:p w14:paraId="593DB7D1" w14:textId="77777777" w:rsidR="00B14399" w:rsidRPr="001026D4" w:rsidRDefault="00B14399" w:rsidP="00B14399">
            <w:pPr>
              <w:rPr>
                <w:rFonts w:ascii="Arial" w:hAnsi="Arial" w:cs="Arial"/>
                <w:sz w:val="12"/>
                <w:szCs w:val="12"/>
              </w:rPr>
            </w:pPr>
          </w:p>
          <w:p w14:paraId="03D5501A" w14:textId="24E43875" w:rsidR="00B14399" w:rsidRPr="008666B0" w:rsidRDefault="00B14399" w:rsidP="00B14399">
            <w:pPr>
              <w:rPr>
                <w:rFonts w:ascii="Arial" w:hAnsi="Arial" w:cs="Arial"/>
              </w:rPr>
            </w:pPr>
            <w:bookmarkStart w:id="22" w:name="_Hlk9293724"/>
            <w:r>
              <w:rPr>
                <w:rFonts w:ascii="Arial" w:hAnsi="Arial" w:cs="Arial"/>
                <w:b/>
              </w:rPr>
              <w:t>Teaching Tip</w:t>
            </w:r>
            <w:r w:rsidRPr="008666B0">
              <w:rPr>
                <w:rFonts w:ascii="Arial" w:hAnsi="Arial" w:cs="Arial"/>
                <w:b/>
              </w:rPr>
              <w:t xml:space="preserve"> AA</w:t>
            </w:r>
            <w:r>
              <w:rPr>
                <w:rFonts w:ascii="Arial" w:hAnsi="Arial" w:cs="Arial"/>
                <w:b/>
              </w:rPr>
              <w:t>60</w:t>
            </w:r>
            <w:r w:rsidRPr="008666B0">
              <w:rPr>
                <w:rFonts w:ascii="Arial" w:hAnsi="Arial" w:cs="Arial"/>
                <w:b/>
              </w:rPr>
              <w:t>:</w:t>
            </w:r>
            <w:r w:rsidRPr="008666B0">
              <w:rPr>
                <w:rFonts w:ascii="Arial" w:hAnsi="Arial" w:cs="Arial"/>
              </w:rPr>
              <w:t xml:space="preserve"> </w:t>
            </w:r>
            <w:r w:rsidRPr="008666B0">
              <w:rPr>
                <w:rFonts w:ascii="Arial" w:hAnsi="Arial" w:cs="Arial"/>
                <w:b/>
              </w:rPr>
              <w:t xml:space="preserve"> Aneroid Versus Android</w:t>
            </w:r>
          </w:p>
          <w:bookmarkEnd w:id="22"/>
          <w:p w14:paraId="566473DE" w14:textId="77777777" w:rsidR="00B14399" w:rsidRDefault="00B14399" w:rsidP="00B14399">
            <w:pPr>
              <w:rPr>
                <w:rFonts w:ascii="Arial" w:hAnsi="Arial" w:cs="Arial"/>
              </w:rPr>
            </w:pPr>
            <w:r w:rsidRPr="008666B0">
              <w:rPr>
                <w:rFonts w:ascii="Arial" w:hAnsi="Arial" w:cs="Arial"/>
              </w:rPr>
              <w:t>Be aware of the pronunciation of aneroid and do not mix it up with the word android. An android has several meanings, (1) a robot with a human appearance and (2) a type of smartphone.</w:t>
            </w:r>
          </w:p>
          <w:p w14:paraId="12F41037" w14:textId="5CD80290" w:rsidR="00B14399" w:rsidRPr="00812171" w:rsidRDefault="00B14399" w:rsidP="00B14399">
            <w:pPr>
              <w:rPr>
                <w:rFonts w:ascii="Arial" w:hAnsi="Arial" w:cs="Arial"/>
                <w:sz w:val="12"/>
                <w:szCs w:val="12"/>
              </w:rPr>
            </w:pPr>
          </w:p>
        </w:tc>
        <w:tc>
          <w:tcPr>
            <w:tcW w:w="2147" w:type="dxa"/>
          </w:tcPr>
          <w:p w14:paraId="381ECDBF" w14:textId="006B32BE" w:rsidR="00B14399" w:rsidRPr="008666B0" w:rsidRDefault="00B14399"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032946A4" w14:textId="77777777" w:rsidTr="00715AAF">
        <w:tc>
          <w:tcPr>
            <w:tcW w:w="7540" w:type="dxa"/>
          </w:tcPr>
          <w:p w14:paraId="5F34A8CE" w14:textId="6256AB5B" w:rsidR="00B14399" w:rsidRPr="008666B0" w:rsidRDefault="00B14399" w:rsidP="00B14399">
            <w:pPr>
              <w:rPr>
                <w:rFonts w:ascii="Arial" w:hAnsi="Arial" w:cs="Arial"/>
                <w:b/>
              </w:rPr>
            </w:pPr>
            <w:r w:rsidRPr="008666B0">
              <w:rPr>
                <w:rFonts w:ascii="Arial" w:hAnsi="Arial" w:cs="Arial"/>
                <w:b/>
              </w:rPr>
              <w:t>(S-61) Electronic Type</w:t>
            </w:r>
          </w:p>
          <w:p w14:paraId="023CCC25" w14:textId="77777777" w:rsidR="00B14399" w:rsidRPr="008666B0" w:rsidRDefault="00B14399" w:rsidP="00B14399">
            <w:pPr>
              <w:numPr>
                <w:ilvl w:val="0"/>
                <w:numId w:val="22"/>
              </w:numPr>
              <w:rPr>
                <w:rFonts w:ascii="Arial" w:hAnsi="Arial" w:cs="Arial"/>
              </w:rPr>
            </w:pPr>
            <w:bookmarkStart w:id="23" w:name="OLE_LINK3"/>
            <w:bookmarkStart w:id="24" w:name="OLE_LINK4"/>
            <w:r w:rsidRPr="008666B0">
              <w:rPr>
                <w:rFonts w:ascii="Arial" w:hAnsi="Arial" w:cs="Arial"/>
              </w:rPr>
              <w:t>No stethoscope</w:t>
            </w:r>
          </w:p>
          <w:p w14:paraId="71704ABB" w14:textId="0DDDE21D" w:rsidR="00B14399" w:rsidRPr="008666B0" w:rsidRDefault="00B14399" w:rsidP="00B14399">
            <w:pPr>
              <w:numPr>
                <w:ilvl w:val="0"/>
                <w:numId w:val="22"/>
              </w:numPr>
              <w:rPr>
                <w:rFonts w:ascii="Arial" w:hAnsi="Arial" w:cs="Arial"/>
              </w:rPr>
            </w:pPr>
            <w:r w:rsidRPr="008666B0">
              <w:rPr>
                <w:rFonts w:ascii="Arial" w:hAnsi="Arial" w:cs="Arial"/>
              </w:rPr>
              <w:t>After BP cuff is placed on arm, button is pressed causing cuff to inflate/deflate automatically</w:t>
            </w:r>
          </w:p>
          <w:p w14:paraId="53A898A9" w14:textId="77777777" w:rsidR="00B14399" w:rsidRDefault="00B14399" w:rsidP="00B14399">
            <w:pPr>
              <w:numPr>
                <w:ilvl w:val="0"/>
                <w:numId w:val="22"/>
              </w:numPr>
              <w:rPr>
                <w:rFonts w:ascii="Arial" w:hAnsi="Arial" w:cs="Arial"/>
              </w:rPr>
            </w:pPr>
            <w:r w:rsidRPr="008666B0">
              <w:rPr>
                <w:rFonts w:ascii="Arial" w:hAnsi="Arial" w:cs="Arial"/>
              </w:rPr>
              <w:t>BP reading is displayed</w:t>
            </w:r>
            <w:bookmarkEnd w:id="23"/>
            <w:bookmarkEnd w:id="24"/>
          </w:p>
          <w:p w14:paraId="7BEFD6FA" w14:textId="14383D04" w:rsidR="00B14399" w:rsidRPr="00812171" w:rsidRDefault="00B14399" w:rsidP="00B14399">
            <w:pPr>
              <w:rPr>
                <w:rFonts w:ascii="Arial" w:hAnsi="Arial" w:cs="Arial"/>
                <w:sz w:val="12"/>
                <w:szCs w:val="12"/>
              </w:rPr>
            </w:pPr>
          </w:p>
        </w:tc>
        <w:tc>
          <w:tcPr>
            <w:tcW w:w="2147" w:type="dxa"/>
          </w:tcPr>
          <w:p w14:paraId="3B172D15" w14:textId="2B8662A4" w:rsidR="00B14399" w:rsidRPr="008666B0" w:rsidRDefault="00B14399"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43AD404A" w14:textId="77777777" w:rsidTr="00AE73E8">
        <w:trPr>
          <w:trHeight w:val="710"/>
        </w:trPr>
        <w:tc>
          <w:tcPr>
            <w:tcW w:w="7540" w:type="dxa"/>
          </w:tcPr>
          <w:p w14:paraId="6187A40B" w14:textId="46225E24" w:rsidR="00B14399" w:rsidRPr="008666B0" w:rsidRDefault="00B14399" w:rsidP="00B14399">
            <w:pPr>
              <w:rPr>
                <w:rFonts w:ascii="Arial" w:hAnsi="Arial" w:cs="Arial"/>
              </w:rPr>
            </w:pPr>
            <w:r w:rsidRPr="008666B0">
              <w:rPr>
                <w:rFonts w:ascii="Arial" w:hAnsi="Arial" w:cs="Arial"/>
                <w:b/>
              </w:rPr>
              <w:t xml:space="preserve">(S-62) Aneroid BP Cuff – Parts    </w:t>
            </w:r>
          </w:p>
          <w:p w14:paraId="2BAD291E" w14:textId="77777777" w:rsidR="00B14399" w:rsidRPr="008666B0" w:rsidRDefault="00B14399" w:rsidP="00B14399">
            <w:pPr>
              <w:numPr>
                <w:ilvl w:val="0"/>
                <w:numId w:val="14"/>
              </w:numPr>
              <w:rPr>
                <w:rFonts w:ascii="Arial" w:hAnsi="Arial" w:cs="Arial"/>
              </w:rPr>
            </w:pPr>
            <w:r w:rsidRPr="008666B0">
              <w:rPr>
                <w:rFonts w:ascii="Arial" w:hAnsi="Arial" w:cs="Arial"/>
              </w:rPr>
              <w:t xml:space="preserve">Manometer </w:t>
            </w:r>
          </w:p>
          <w:p w14:paraId="2D0F3CB1" w14:textId="77777777" w:rsidR="00B14399" w:rsidRPr="008666B0" w:rsidRDefault="00B14399" w:rsidP="00B14399">
            <w:pPr>
              <w:numPr>
                <w:ilvl w:val="0"/>
                <w:numId w:val="14"/>
              </w:numPr>
              <w:rPr>
                <w:rFonts w:ascii="Arial" w:hAnsi="Arial" w:cs="Arial"/>
              </w:rPr>
            </w:pPr>
            <w:r w:rsidRPr="008666B0">
              <w:rPr>
                <w:rFonts w:ascii="Arial" w:hAnsi="Arial" w:cs="Arial"/>
              </w:rPr>
              <w:t>Cuff with bladder</w:t>
            </w:r>
          </w:p>
          <w:p w14:paraId="3C980F25" w14:textId="77777777" w:rsidR="00B14399" w:rsidRPr="008666B0" w:rsidRDefault="00B14399" w:rsidP="00B14399">
            <w:pPr>
              <w:numPr>
                <w:ilvl w:val="0"/>
                <w:numId w:val="14"/>
              </w:numPr>
              <w:rPr>
                <w:rFonts w:ascii="Arial" w:hAnsi="Arial" w:cs="Arial"/>
              </w:rPr>
            </w:pPr>
            <w:r w:rsidRPr="008666B0">
              <w:rPr>
                <w:rFonts w:ascii="Arial" w:hAnsi="Arial" w:cs="Arial"/>
              </w:rPr>
              <w:t>Inflation bulb with air-release valve</w:t>
            </w:r>
          </w:p>
          <w:p w14:paraId="3089C4CD" w14:textId="77777777" w:rsidR="00B14399" w:rsidRPr="008666B0" w:rsidRDefault="00B14399" w:rsidP="00B14399">
            <w:pPr>
              <w:numPr>
                <w:ilvl w:val="0"/>
                <w:numId w:val="14"/>
              </w:numPr>
              <w:rPr>
                <w:rFonts w:ascii="Arial" w:hAnsi="Arial" w:cs="Arial"/>
              </w:rPr>
            </w:pPr>
            <w:r w:rsidRPr="008666B0">
              <w:rPr>
                <w:rFonts w:ascii="Arial" w:hAnsi="Arial" w:cs="Arial"/>
              </w:rPr>
              <w:t xml:space="preserve">Tube from cuff to manometer </w:t>
            </w:r>
          </w:p>
          <w:p w14:paraId="37F35DCB" w14:textId="77777777" w:rsidR="00B14399" w:rsidRPr="008666B0" w:rsidRDefault="00B14399" w:rsidP="00B14399">
            <w:pPr>
              <w:numPr>
                <w:ilvl w:val="0"/>
                <w:numId w:val="14"/>
              </w:numPr>
              <w:rPr>
                <w:rFonts w:ascii="Arial" w:hAnsi="Arial" w:cs="Arial"/>
              </w:rPr>
            </w:pPr>
            <w:r w:rsidRPr="008666B0">
              <w:rPr>
                <w:rFonts w:ascii="Arial" w:hAnsi="Arial" w:cs="Arial"/>
              </w:rPr>
              <w:t>Tube from cuff to the handheld inflation bulb</w:t>
            </w:r>
          </w:p>
          <w:p w14:paraId="5EEB2F4C" w14:textId="77777777" w:rsidR="00B14399" w:rsidRPr="007D6C43" w:rsidRDefault="00B14399" w:rsidP="00B14399">
            <w:pPr>
              <w:rPr>
                <w:rFonts w:ascii="Arial" w:hAnsi="Arial" w:cs="Arial"/>
                <w:sz w:val="12"/>
                <w:szCs w:val="12"/>
              </w:rPr>
            </w:pPr>
          </w:p>
          <w:p w14:paraId="48155DC4" w14:textId="126A7B5C" w:rsidR="00B14399" w:rsidRPr="008666B0" w:rsidRDefault="00B06B8B" w:rsidP="00B14399">
            <w:pPr>
              <w:rPr>
                <w:rFonts w:ascii="Arial" w:hAnsi="Arial" w:cs="Arial"/>
                <w:b/>
              </w:rPr>
            </w:pPr>
            <w:r>
              <w:rPr>
                <w:rFonts w:ascii="Arial" w:hAnsi="Arial" w:cs="Arial"/>
                <w:b/>
              </w:rPr>
              <w:t>Activity</w:t>
            </w:r>
            <w:r w:rsidR="00B14399" w:rsidRPr="008666B0">
              <w:rPr>
                <w:rFonts w:ascii="Arial" w:hAnsi="Arial" w:cs="Arial"/>
                <w:b/>
              </w:rPr>
              <w:t xml:space="preserve"> AA</w:t>
            </w:r>
            <w:r w:rsidR="00B14399">
              <w:rPr>
                <w:rFonts w:ascii="Arial" w:hAnsi="Arial" w:cs="Arial"/>
                <w:b/>
              </w:rPr>
              <w:t>62</w:t>
            </w:r>
            <w:r w:rsidR="00B14399" w:rsidRPr="008666B0">
              <w:rPr>
                <w:rFonts w:ascii="Arial" w:hAnsi="Arial" w:cs="Arial"/>
                <w:b/>
              </w:rPr>
              <w:t>: Aneroid Blood Pressure Manometer</w:t>
            </w:r>
          </w:p>
          <w:p w14:paraId="611FA489" w14:textId="77777777" w:rsidR="00B14399" w:rsidRDefault="00B14399" w:rsidP="00B14399">
            <w:pPr>
              <w:rPr>
                <w:rFonts w:ascii="Arial" w:hAnsi="Arial" w:cs="Arial"/>
              </w:rPr>
            </w:pPr>
            <w:r w:rsidRPr="008666B0">
              <w:rPr>
                <w:rFonts w:ascii="Arial" w:hAnsi="Arial" w:cs="Arial"/>
              </w:rPr>
              <w:t xml:space="preserve">Distribute </w:t>
            </w:r>
            <w:r w:rsidRPr="008666B0">
              <w:rPr>
                <w:rFonts w:ascii="Arial" w:hAnsi="Arial" w:cs="Arial"/>
                <w:b/>
                <w:bCs/>
              </w:rPr>
              <w:t>Handout AA</w:t>
            </w:r>
            <w:r>
              <w:rPr>
                <w:rFonts w:ascii="Arial" w:hAnsi="Arial" w:cs="Arial"/>
                <w:b/>
                <w:bCs/>
              </w:rPr>
              <w:t>62</w:t>
            </w:r>
            <w:r w:rsidRPr="008666B0">
              <w:rPr>
                <w:rFonts w:ascii="Arial" w:hAnsi="Arial" w:cs="Arial"/>
              </w:rPr>
              <w:t xml:space="preserve"> to class. Use as a resource when describing the aneroid blood pressure manometer and how to determine the blood pressure value. In addition to using the handout as a teaching strategy, you may want to duplicate copies of the aneroid blood pressure manometer, laminate them, and use them during class. Distribute dry erase pens and napkins for use by the students. Call out blood pressures and require students to mark both </w:t>
            </w:r>
            <w:r w:rsidRPr="008666B0">
              <w:rPr>
                <w:rFonts w:ascii="Arial" w:hAnsi="Arial" w:cs="Arial"/>
              </w:rPr>
              <w:lastRenderedPageBreak/>
              <w:t xml:space="preserve">the systolic and diastolic pressures. Walk around the room and determine how students did. Repeat several times with different values. Collect the laminated dials and dry erase pens for use in subsequent classes. </w:t>
            </w:r>
          </w:p>
          <w:p w14:paraId="304FB574" w14:textId="6FB72BFE" w:rsidR="00B14399" w:rsidRPr="007D6C43" w:rsidRDefault="00B14399" w:rsidP="00B14399">
            <w:pPr>
              <w:rPr>
                <w:rFonts w:ascii="Arial" w:hAnsi="Arial" w:cs="Arial"/>
                <w:sz w:val="12"/>
                <w:szCs w:val="12"/>
              </w:rPr>
            </w:pPr>
            <w:hyperlink r:id="rId33" w:history="1"/>
          </w:p>
        </w:tc>
        <w:tc>
          <w:tcPr>
            <w:tcW w:w="2147" w:type="dxa"/>
          </w:tcPr>
          <w:p w14:paraId="7CF0F9D4" w14:textId="5D82E939" w:rsidR="00B14399" w:rsidRPr="008666B0" w:rsidRDefault="00B06B8B" w:rsidP="00B14399">
            <w:pPr>
              <w:rPr>
                <w:rFonts w:ascii="Arial" w:hAnsi="Arial" w:cs="Arial"/>
              </w:rPr>
            </w:pPr>
            <w:r w:rsidRPr="002270AA">
              <w:rPr>
                <w:rFonts w:ascii="Arial" w:hAnsi="Arial" w:cs="Arial"/>
                <w:b/>
                <w:bCs/>
              </w:rPr>
              <w:lastRenderedPageBreak/>
              <w:t>Notes</w:t>
            </w:r>
            <w:r w:rsidR="00273E0A">
              <w:rPr>
                <w:rFonts w:ascii="Arial" w:hAnsi="Arial" w:cs="Arial"/>
                <w:b/>
                <w:bCs/>
              </w:rPr>
              <w:t>:</w:t>
            </w:r>
          </w:p>
        </w:tc>
      </w:tr>
      <w:tr w:rsidR="00B14399" w:rsidRPr="008666B0" w14:paraId="7D993DAD" w14:textId="77777777" w:rsidTr="00715AAF">
        <w:tc>
          <w:tcPr>
            <w:tcW w:w="7540" w:type="dxa"/>
          </w:tcPr>
          <w:p w14:paraId="57B40439" w14:textId="1A0B2A54" w:rsidR="00B14399" w:rsidRPr="008666B0" w:rsidRDefault="00B14399" w:rsidP="00B14399">
            <w:pPr>
              <w:rPr>
                <w:rFonts w:ascii="Arial" w:hAnsi="Arial" w:cs="Arial"/>
                <w:b/>
              </w:rPr>
            </w:pPr>
            <w:r w:rsidRPr="008666B0">
              <w:rPr>
                <w:rFonts w:ascii="Arial" w:hAnsi="Arial" w:cs="Arial"/>
                <w:b/>
              </w:rPr>
              <w:t xml:space="preserve">(S-63) Manometer (1) </w:t>
            </w:r>
          </w:p>
          <w:p w14:paraId="3012F2EC" w14:textId="6951BF62" w:rsidR="00B14399" w:rsidRPr="008666B0" w:rsidRDefault="00B14399" w:rsidP="00B14399">
            <w:pPr>
              <w:numPr>
                <w:ilvl w:val="0"/>
                <w:numId w:val="20"/>
              </w:numPr>
              <w:rPr>
                <w:rFonts w:ascii="Arial" w:hAnsi="Arial" w:cs="Arial"/>
              </w:rPr>
            </w:pPr>
            <w:r w:rsidRPr="008666B0">
              <w:rPr>
                <w:rFonts w:ascii="Arial" w:hAnsi="Arial" w:cs="Arial"/>
              </w:rPr>
              <w:t>Marked with long and short lines and has a needle</w:t>
            </w:r>
          </w:p>
          <w:p w14:paraId="61FE1702" w14:textId="002802D9" w:rsidR="00B14399" w:rsidRPr="008666B0" w:rsidRDefault="00B14399" w:rsidP="00F00100">
            <w:pPr>
              <w:numPr>
                <w:ilvl w:val="0"/>
                <w:numId w:val="126"/>
              </w:numPr>
              <w:rPr>
                <w:rFonts w:ascii="Arial" w:hAnsi="Arial" w:cs="Arial"/>
              </w:rPr>
            </w:pPr>
            <w:r w:rsidRPr="008666B0">
              <w:rPr>
                <w:rFonts w:ascii="Arial" w:hAnsi="Arial" w:cs="Arial"/>
              </w:rPr>
              <w:t>The long lines mark 10 mm Hg</w:t>
            </w:r>
          </w:p>
          <w:p w14:paraId="6BC5884F" w14:textId="1A01F60F" w:rsidR="00B14399" w:rsidRPr="008666B0" w:rsidRDefault="00B14399" w:rsidP="00F00100">
            <w:pPr>
              <w:pStyle w:val="ListParagraph"/>
              <w:numPr>
                <w:ilvl w:val="0"/>
                <w:numId w:val="126"/>
              </w:numPr>
              <w:contextualSpacing/>
              <w:rPr>
                <w:rFonts w:ascii="Arial" w:hAnsi="Arial" w:cs="Arial"/>
              </w:rPr>
            </w:pPr>
            <w:r w:rsidRPr="008666B0">
              <w:rPr>
                <w:rFonts w:ascii="Arial" w:hAnsi="Arial" w:cs="Arial"/>
              </w:rPr>
              <w:t>The short lines mark 2 mm Hg</w:t>
            </w:r>
          </w:p>
          <w:p w14:paraId="18633140" w14:textId="58494BE8" w:rsidR="00B14399" w:rsidRPr="000A7F37" w:rsidRDefault="00B14399" w:rsidP="00B14399">
            <w:pPr>
              <w:numPr>
                <w:ilvl w:val="0"/>
                <w:numId w:val="20"/>
              </w:numPr>
              <w:rPr>
                <w:rFonts w:ascii="Arial" w:hAnsi="Arial" w:cs="Arial"/>
                <w:b/>
              </w:rPr>
            </w:pPr>
            <w:r w:rsidRPr="008666B0">
              <w:rPr>
                <w:rFonts w:ascii="Arial" w:hAnsi="Arial" w:cs="Arial"/>
              </w:rPr>
              <w:t>Watch the needle as the cuff deflates while listening for sounds through stethoscope</w:t>
            </w:r>
          </w:p>
          <w:p w14:paraId="446BBC8B" w14:textId="77777777" w:rsidR="00FC518B" w:rsidRDefault="00FC518B" w:rsidP="00B14399">
            <w:pPr>
              <w:rPr>
                <w:rFonts w:ascii="Arial" w:hAnsi="Arial" w:cs="Arial"/>
                <w:b/>
                <w:sz w:val="12"/>
                <w:szCs w:val="12"/>
              </w:rPr>
            </w:pPr>
          </w:p>
          <w:p w14:paraId="140B1DB6" w14:textId="0748A9B4" w:rsidR="00FC518B" w:rsidRPr="00812171" w:rsidRDefault="00FC518B" w:rsidP="00B14399">
            <w:pPr>
              <w:rPr>
                <w:rFonts w:ascii="Arial" w:hAnsi="Arial" w:cs="Arial"/>
                <w:b/>
                <w:sz w:val="12"/>
                <w:szCs w:val="12"/>
              </w:rPr>
            </w:pPr>
          </w:p>
        </w:tc>
        <w:tc>
          <w:tcPr>
            <w:tcW w:w="2147" w:type="dxa"/>
          </w:tcPr>
          <w:p w14:paraId="097F8EE3" w14:textId="023A052B" w:rsidR="00B14399" w:rsidRPr="008666B0" w:rsidRDefault="00B06B8B"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3EAABAE9" w14:textId="77777777" w:rsidTr="00715AAF">
        <w:tc>
          <w:tcPr>
            <w:tcW w:w="7540" w:type="dxa"/>
          </w:tcPr>
          <w:p w14:paraId="7AE02448" w14:textId="327DC269" w:rsidR="00B14399" w:rsidRPr="008666B0" w:rsidRDefault="00B14399" w:rsidP="00B14399">
            <w:pPr>
              <w:rPr>
                <w:rFonts w:ascii="Arial" w:hAnsi="Arial" w:cs="Arial"/>
                <w:b/>
              </w:rPr>
            </w:pPr>
            <w:r w:rsidRPr="008666B0">
              <w:rPr>
                <w:rFonts w:ascii="Arial" w:hAnsi="Arial" w:cs="Arial"/>
                <w:b/>
              </w:rPr>
              <w:t>(S-64) Manometer (2)</w:t>
            </w:r>
          </w:p>
          <w:p w14:paraId="03DCE9E7" w14:textId="0EF1DCCE" w:rsidR="00B14399" w:rsidRPr="008666B0" w:rsidRDefault="00B14399" w:rsidP="00F00100">
            <w:pPr>
              <w:numPr>
                <w:ilvl w:val="0"/>
                <w:numId w:val="45"/>
              </w:numPr>
              <w:rPr>
                <w:rFonts w:ascii="Arial" w:hAnsi="Arial" w:cs="Arial"/>
              </w:rPr>
            </w:pPr>
            <w:r w:rsidRPr="008666B0">
              <w:rPr>
                <w:rFonts w:ascii="Arial" w:hAnsi="Arial" w:cs="Arial"/>
              </w:rPr>
              <w:t>The long lines equal 10 mm Hg</w:t>
            </w:r>
          </w:p>
          <w:p w14:paraId="51608D63" w14:textId="77777777" w:rsidR="000641E0" w:rsidRDefault="00B14399" w:rsidP="000641E0">
            <w:pPr>
              <w:pStyle w:val="ListParagraph"/>
              <w:numPr>
                <w:ilvl w:val="0"/>
                <w:numId w:val="21"/>
              </w:numPr>
              <w:contextualSpacing/>
              <w:rPr>
                <w:rFonts w:ascii="Arial" w:hAnsi="Arial" w:cs="Arial"/>
              </w:rPr>
            </w:pPr>
            <w:r w:rsidRPr="008666B0">
              <w:rPr>
                <w:rFonts w:ascii="Arial" w:hAnsi="Arial" w:cs="Arial"/>
              </w:rPr>
              <w:t>The short lines equal 2 mm Hg</w:t>
            </w:r>
          </w:p>
          <w:p w14:paraId="7B3F15EA" w14:textId="77777777" w:rsidR="00B14399" w:rsidRDefault="00B14399" w:rsidP="000641E0">
            <w:pPr>
              <w:pStyle w:val="ListParagraph"/>
              <w:numPr>
                <w:ilvl w:val="0"/>
                <w:numId w:val="21"/>
              </w:numPr>
              <w:contextualSpacing/>
              <w:rPr>
                <w:rFonts w:ascii="Arial" w:hAnsi="Arial" w:cs="Arial"/>
              </w:rPr>
            </w:pPr>
            <w:r w:rsidRPr="000641E0">
              <w:rPr>
                <w:rFonts w:ascii="Arial" w:hAnsi="Arial" w:cs="Arial"/>
              </w:rPr>
              <w:t>If the needle lands between 2 lines at the point that the systolic sound is heard, or the sound is no longer heard (diastolic), then the number value is rounded up to the next 2 mm Hg; odd numbers are not recorded/reported when using a manual BP cuff</w:t>
            </w:r>
          </w:p>
          <w:p w14:paraId="776BA223" w14:textId="70CBB15F" w:rsidR="00FC518B" w:rsidRPr="00FC518B" w:rsidRDefault="00FC518B" w:rsidP="00FC518B">
            <w:pPr>
              <w:pStyle w:val="ListParagraph"/>
              <w:ind w:left="360"/>
              <w:contextualSpacing/>
              <w:rPr>
                <w:rFonts w:ascii="Arial" w:hAnsi="Arial" w:cs="Arial"/>
                <w:sz w:val="12"/>
                <w:szCs w:val="12"/>
              </w:rPr>
            </w:pPr>
          </w:p>
        </w:tc>
        <w:tc>
          <w:tcPr>
            <w:tcW w:w="2147" w:type="dxa"/>
          </w:tcPr>
          <w:p w14:paraId="77381C83" w14:textId="06E4E923" w:rsidR="00B14399" w:rsidRPr="008666B0" w:rsidRDefault="00B06B8B"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266B4DA5" w14:textId="77777777" w:rsidTr="00715AAF">
        <w:tc>
          <w:tcPr>
            <w:tcW w:w="7540" w:type="dxa"/>
          </w:tcPr>
          <w:p w14:paraId="36D15715" w14:textId="45785E76" w:rsidR="00B14399" w:rsidRPr="008666B0" w:rsidRDefault="00B14399" w:rsidP="00B14399">
            <w:pPr>
              <w:rPr>
                <w:rFonts w:ascii="Arial" w:hAnsi="Arial" w:cs="Arial"/>
              </w:rPr>
            </w:pPr>
            <w:r w:rsidRPr="008666B0">
              <w:rPr>
                <w:rFonts w:ascii="Arial" w:hAnsi="Arial" w:cs="Arial"/>
                <w:b/>
              </w:rPr>
              <w:t>(S-65) Manometer (3)</w:t>
            </w:r>
          </w:p>
          <w:p w14:paraId="429C3B83" w14:textId="37C10AF8" w:rsidR="00B14399" w:rsidRPr="008666B0" w:rsidRDefault="00B14399" w:rsidP="00F00100">
            <w:pPr>
              <w:numPr>
                <w:ilvl w:val="0"/>
                <w:numId w:val="46"/>
              </w:numPr>
              <w:rPr>
                <w:rFonts w:ascii="Arial" w:hAnsi="Arial" w:cs="Arial"/>
                <w:b/>
              </w:rPr>
            </w:pPr>
            <w:r w:rsidRPr="008666B0">
              <w:rPr>
                <w:rFonts w:ascii="Arial" w:hAnsi="Arial" w:cs="Arial"/>
              </w:rPr>
              <w:t>When checking blood pressure, you will be watching the needle as it drops from a higher number to a lower number, so you will be counting backwards</w:t>
            </w:r>
          </w:p>
          <w:p w14:paraId="4ECFFC17" w14:textId="77777777" w:rsidR="00B14399" w:rsidRPr="001026D4" w:rsidRDefault="00B14399" w:rsidP="00B14399">
            <w:pPr>
              <w:rPr>
                <w:rFonts w:ascii="Arial" w:hAnsi="Arial" w:cs="Arial"/>
                <w:b/>
                <w:sz w:val="12"/>
                <w:szCs w:val="12"/>
              </w:rPr>
            </w:pPr>
            <w:bookmarkStart w:id="25" w:name="_Hlk9293991"/>
          </w:p>
          <w:p w14:paraId="2747E421" w14:textId="64C8287D" w:rsidR="00B14399" w:rsidRPr="008666B0" w:rsidRDefault="00B06B8B" w:rsidP="00B14399">
            <w:pPr>
              <w:rPr>
                <w:rFonts w:ascii="Arial" w:hAnsi="Arial" w:cs="Arial"/>
                <w:b/>
              </w:rPr>
            </w:pPr>
            <w:r>
              <w:rPr>
                <w:rFonts w:ascii="Arial" w:hAnsi="Arial" w:cs="Arial"/>
                <w:b/>
              </w:rPr>
              <w:t>Activity</w:t>
            </w:r>
            <w:r w:rsidR="00B14399" w:rsidRPr="008666B0">
              <w:rPr>
                <w:rFonts w:ascii="Arial" w:hAnsi="Arial" w:cs="Arial"/>
                <w:b/>
              </w:rPr>
              <w:t xml:space="preserve"> #65AA: Hearing and Seeing Blood Pressure Readings </w:t>
            </w:r>
          </w:p>
          <w:bookmarkEnd w:id="25"/>
          <w:p w14:paraId="1B6E9AFC" w14:textId="22C31EB4" w:rsidR="00B14399" w:rsidRPr="008666B0" w:rsidRDefault="00B14399" w:rsidP="00B14399">
            <w:pPr>
              <w:rPr>
                <w:rFonts w:ascii="Arial" w:hAnsi="Arial" w:cs="Arial"/>
              </w:rPr>
            </w:pPr>
            <w:r w:rsidRPr="008666B0">
              <w:rPr>
                <w:rFonts w:ascii="Arial" w:hAnsi="Arial" w:cs="Arial"/>
              </w:rPr>
              <w:t xml:space="preserve">Show the two videos, </w:t>
            </w:r>
            <w:r w:rsidRPr="008666B0">
              <w:rPr>
                <w:rFonts w:ascii="Arial" w:hAnsi="Arial" w:cs="Arial"/>
                <w:i/>
              </w:rPr>
              <w:t xml:space="preserve">Reading Blood Pressure and Learning Tools: Blood Pressure Basics - Audio-Visual Coordination Skills </w:t>
            </w:r>
            <w:r w:rsidRPr="008666B0">
              <w:rPr>
                <w:rFonts w:ascii="Arial" w:hAnsi="Arial" w:cs="Arial"/>
              </w:rPr>
              <w:t xml:space="preserve">to assist students to make the leap from lecture and handout to actually hearing sounds/seeing the movement of the manometer needle. </w:t>
            </w:r>
          </w:p>
          <w:p w14:paraId="6E8570BD" w14:textId="77777777" w:rsidR="00B14399" w:rsidRPr="001026D4" w:rsidRDefault="00B14399" w:rsidP="00B14399">
            <w:pPr>
              <w:rPr>
                <w:rFonts w:ascii="Arial" w:hAnsi="Arial" w:cs="Arial"/>
                <w:sz w:val="12"/>
                <w:szCs w:val="12"/>
              </w:rPr>
            </w:pPr>
          </w:p>
          <w:p w14:paraId="300FC840" w14:textId="58A42DB9" w:rsidR="00B14399" w:rsidRPr="008666B0" w:rsidRDefault="00B14399" w:rsidP="00B14399">
            <w:pPr>
              <w:rPr>
                <w:rFonts w:ascii="Arial" w:hAnsi="Arial" w:cs="Arial"/>
              </w:rPr>
            </w:pPr>
            <w:hyperlink r:id="rId34" w:history="1">
              <w:r w:rsidRPr="008666B0">
                <w:rPr>
                  <w:rStyle w:val="Hyperlink"/>
                  <w:rFonts w:ascii="Arial" w:hAnsi="Arial" w:cs="Arial"/>
                  <w:color w:val="auto"/>
                </w:rPr>
                <w:t>https://youtu.be/oioFVbsiwEk?si=byLYZUzq7Drfczgi</w:t>
              </w:r>
            </w:hyperlink>
            <w:r w:rsidR="00203CEB" w:rsidRPr="00203CEB">
              <w:rPr>
                <w:rStyle w:val="Hyperlink"/>
                <w:rFonts w:ascii="Arial" w:hAnsi="Arial" w:cs="Arial"/>
                <w:color w:val="auto"/>
                <w:u w:val="none"/>
              </w:rPr>
              <w:t>.</w:t>
            </w:r>
            <w:r w:rsidRPr="008666B0">
              <w:rPr>
                <w:rFonts w:ascii="Arial" w:hAnsi="Arial" w:cs="Arial"/>
              </w:rPr>
              <w:t xml:space="preserve">  </w:t>
            </w:r>
          </w:p>
          <w:p w14:paraId="50EDE501" w14:textId="77777777" w:rsidR="00B14399" w:rsidRPr="000641E0" w:rsidRDefault="00B14399" w:rsidP="00B14399">
            <w:pPr>
              <w:rPr>
                <w:rFonts w:ascii="Arial" w:hAnsi="Arial" w:cs="Arial"/>
                <w:sz w:val="12"/>
                <w:szCs w:val="12"/>
              </w:rPr>
            </w:pPr>
          </w:p>
          <w:p w14:paraId="1D1FC116" w14:textId="2D7AE800" w:rsidR="00B14399" w:rsidRPr="008666B0" w:rsidRDefault="00B14399" w:rsidP="00B14399">
            <w:pPr>
              <w:rPr>
                <w:rFonts w:ascii="Arial" w:hAnsi="Arial" w:cs="Arial"/>
              </w:rPr>
            </w:pPr>
            <w:hyperlink r:id="rId35" w:history="1">
              <w:r w:rsidRPr="008666B0">
                <w:rPr>
                  <w:rStyle w:val="Hyperlink"/>
                  <w:rFonts w:ascii="Arial" w:hAnsi="Arial" w:cs="Arial"/>
                  <w:color w:val="auto"/>
                </w:rPr>
                <w:t>https://www.youtube.com/watch?v=bHXvhOQ0hYc</w:t>
              </w:r>
            </w:hyperlink>
            <w:r w:rsidR="00203CEB" w:rsidRPr="00203CEB">
              <w:rPr>
                <w:rStyle w:val="Hyperlink"/>
                <w:rFonts w:ascii="Arial" w:hAnsi="Arial" w:cs="Arial"/>
                <w:color w:val="auto"/>
                <w:u w:val="none"/>
              </w:rPr>
              <w:t>.</w:t>
            </w:r>
          </w:p>
          <w:p w14:paraId="1FF18539" w14:textId="77777777" w:rsidR="00B14399" w:rsidRPr="000641E0" w:rsidRDefault="00B14399" w:rsidP="00B14399">
            <w:pPr>
              <w:rPr>
                <w:rFonts w:ascii="Arial" w:hAnsi="Arial" w:cs="Arial"/>
                <w:sz w:val="12"/>
                <w:szCs w:val="12"/>
              </w:rPr>
            </w:pPr>
          </w:p>
          <w:p w14:paraId="60C11287" w14:textId="36F4A2E0" w:rsidR="00B14399" w:rsidRPr="008666B0" w:rsidRDefault="00B06B8B" w:rsidP="00B14399">
            <w:pPr>
              <w:rPr>
                <w:rFonts w:ascii="Arial" w:hAnsi="Arial" w:cs="Arial"/>
                <w:b/>
              </w:rPr>
            </w:pPr>
            <w:bookmarkStart w:id="26" w:name="_Hlk9294151"/>
            <w:r>
              <w:rPr>
                <w:rFonts w:ascii="Arial" w:hAnsi="Arial" w:cs="Arial"/>
                <w:b/>
              </w:rPr>
              <w:t>Teaching Tip</w:t>
            </w:r>
            <w:r w:rsidR="00B14399" w:rsidRPr="008666B0">
              <w:rPr>
                <w:rFonts w:ascii="Arial" w:hAnsi="Arial" w:cs="Arial"/>
                <w:b/>
              </w:rPr>
              <w:t xml:space="preserve"> </w:t>
            </w:r>
            <w:r w:rsidR="00B14399">
              <w:rPr>
                <w:rFonts w:ascii="Arial" w:hAnsi="Arial" w:cs="Arial"/>
                <w:b/>
              </w:rPr>
              <w:t>#</w:t>
            </w:r>
            <w:r w:rsidR="00B14399" w:rsidRPr="008666B0">
              <w:rPr>
                <w:rFonts w:ascii="Arial" w:hAnsi="Arial" w:cs="Arial"/>
                <w:b/>
              </w:rPr>
              <w:t>AA</w:t>
            </w:r>
            <w:r w:rsidR="00B14399">
              <w:rPr>
                <w:rFonts w:ascii="Arial" w:hAnsi="Arial" w:cs="Arial"/>
                <w:b/>
              </w:rPr>
              <w:t>65</w:t>
            </w:r>
            <w:r w:rsidR="00B14399" w:rsidRPr="008666B0">
              <w:rPr>
                <w:rFonts w:ascii="Arial" w:hAnsi="Arial" w:cs="Arial"/>
                <w:b/>
              </w:rPr>
              <w:t>: Aneroid Blood Pressure Manometer Interactive Strategy</w:t>
            </w:r>
          </w:p>
          <w:bookmarkEnd w:id="26"/>
          <w:p w14:paraId="5448AEE2" w14:textId="13DECF0A" w:rsidR="00B14399" w:rsidRDefault="00B14399" w:rsidP="00B14399">
            <w:pPr>
              <w:rPr>
                <w:rFonts w:ascii="Arial" w:hAnsi="Arial" w:cs="Arial"/>
              </w:rPr>
            </w:pPr>
            <w:r w:rsidRPr="008666B0">
              <w:rPr>
                <w:rFonts w:ascii="Arial" w:hAnsi="Arial" w:cs="Arial"/>
              </w:rPr>
              <w:t>You may want to enlarge a copy of the aneroid blood pressure manometer, create a needle that attaches with a bra</w:t>
            </w:r>
            <w:r>
              <w:rPr>
                <w:rFonts w:ascii="Arial" w:hAnsi="Arial" w:cs="Arial"/>
              </w:rPr>
              <w:t>ss fastener</w:t>
            </w:r>
            <w:r w:rsidRPr="008666B0">
              <w:rPr>
                <w:rFonts w:ascii="Arial" w:hAnsi="Arial" w:cs="Arial"/>
              </w:rPr>
              <w:t xml:space="preserve">, </w:t>
            </w:r>
            <w:r w:rsidR="009C4830">
              <w:rPr>
                <w:rFonts w:ascii="Arial" w:hAnsi="Arial" w:cs="Arial"/>
              </w:rPr>
              <w:t xml:space="preserve"> </w:t>
            </w:r>
            <w:r w:rsidRPr="008666B0">
              <w:rPr>
                <w:rFonts w:ascii="Arial" w:hAnsi="Arial" w:cs="Arial"/>
              </w:rPr>
              <w:t>affix to corrugated poster board, and use for demonstration in class.</w:t>
            </w:r>
          </w:p>
          <w:p w14:paraId="1806A3B0" w14:textId="7653FD37" w:rsidR="00B14399" w:rsidRPr="00812171" w:rsidRDefault="00B14399" w:rsidP="00B14399">
            <w:pPr>
              <w:rPr>
                <w:rFonts w:ascii="Arial" w:hAnsi="Arial" w:cs="Arial"/>
                <w:b/>
                <w:sz w:val="12"/>
                <w:szCs w:val="12"/>
              </w:rPr>
            </w:pPr>
          </w:p>
        </w:tc>
        <w:tc>
          <w:tcPr>
            <w:tcW w:w="2147" w:type="dxa"/>
          </w:tcPr>
          <w:p w14:paraId="51C24F5C" w14:textId="16D0A522" w:rsidR="00B14399" w:rsidRPr="008666B0" w:rsidRDefault="00B06B8B"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32639C6F" w14:textId="77777777" w:rsidTr="00715AAF">
        <w:tc>
          <w:tcPr>
            <w:tcW w:w="7540" w:type="dxa"/>
          </w:tcPr>
          <w:p w14:paraId="584806F5" w14:textId="6219449D" w:rsidR="00B14399" w:rsidRPr="008666B0" w:rsidRDefault="00B14399" w:rsidP="00B14399">
            <w:pPr>
              <w:rPr>
                <w:rFonts w:ascii="Arial" w:hAnsi="Arial" w:cs="Arial"/>
                <w:b/>
              </w:rPr>
            </w:pPr>
            <w:r w:rsidRPr="008666B0">
              <w:rPr>
                <w:rFonts w:ascii="Arial" w:hAnsi="Arial" w:cs="Arial"/>
                <w:b/>
              </w:rPr>
              <w:t>(S-66) Example of Blood Pressure Reading</w:t>
            </w:r>
          </w:p>
          <w:p w14:paraId="5E3FD34C" w14:textId="03CE8E7C" w:rsidR="00B14399" w:rsidRPr="008666B0" w:rsidRDefault="00B14399" w:rsidP="00F00100">
            <w:pPr>
              <w:numPr>
                <w:ilvl w:val="0"/>
                <w:numId w:val="47"/>
              </w:numPr>
              <w:rPr>
                <w:rFonts w:ascii="Arial" w:hAnsi="Arial" w:cs="Arial"/>
              </w:rPr>
            </w:pPr>
            <w:r w:rsidRPr="008666B0">
              <w:rPr>
                <w:rFonts w:ascii="Arial" w:hAnsi="Arial" w:cs="Arial"/>
                <w:bCs/>
              </w:rPr>
              <w:t>Systolic is 150 mm Hg</w:t>
            </w:r>
          </w:p>
          <w:p w14:paraId="5199F2D5" w14:textId="263CDBFA" w:rsidR="00B14399" w:rsidRPr="008666B0" w:rsidRDefault="00B14399" w:rsidP="00F00100">
            <w:pPr>
              <w:numPr>
                <w:ilvl w:val="0"/>
                <w:numId w:val="47"/>
              </w:numPr>
              <w:rPr>
                <w:rFonts w:ascii="Arial" w:hAnsi="Arial" w:cs="Arial"/>
              </w:rPr>
            </w:pPr>
            <w:r w:rsidRPr="008666B0">
              <w:rPr>
                <w:rFonts w:ascii="Arial" w:hAnsi="Arial" w:cs="Arial"/>
                <w:bCs/>
              </w:rPr>
              <w:t>Diastolic is 88 mm Hg</w:t>
            </w:r>
          </w:p>
          <w:p w14:paraId="1A05C89F" w14:textId="07CFD0C1" w:rsidR="00B14399" w:rsidRPr="008666B0" w:rsidRDefault="00B14399" w:rsidP="00F00100">
            <w:pPr>
              <w:numPr>
                <w:ilvl w:val="0"/>
                <w:numId w:val="47"/>
              </w:numPr>
              <w:rPr>
                <w:rFonts w:ascii="Arial" w:hAnsi="Arial" w:cs="Arial"/>
              </w:rPr>
            </w:pPr>
            <w:r w:rsidRPr="008666B0">
              <w:rPr>
                <w:rFonts w:ascii="Arial" w:hAnsi="Arial" w:cs="Arial"/>
                <w:bCs/>
              </w:rPr>
              <w:t>BP is written down as 150/88</w:t>
            </w:r>
          </w:p>
          <w:p w14:paraId="1FD349F5" w14:textId="4A8821CD" w:rsidR="00B14399" w:rsidRPr="008666B0" w:rsidRDefault="00B14399" w:rsidP="00F00100">
            <w:pPr>
              <w:numPr>
                <w:ilvl w:val="0"/>
                <w:numId w:val="47"/>
              </w:numPr>
              <w:rPr>
                <w:rFonts w:ascii="Arial" w:hAnsi="Arial" w:cs="Arial"/>
              </w:rPr>
            </w:pPr>
            <w:r w:rsidRPr="008666B0">
              <w:rPr>
                <w:rFonts w:ascii="Arial" w:hAnsi="Arial" w:cs="Arial"/>
              </w:rPr>
              <w:t>BP is pronounced as “150 over 88”</w:t>
            </w:r>
          </w:p>
          <w:p w14:paraId="4530157B" w14:textId="77777777" w:rsidR="00B14399" w:rsidRDefault="00B14399" w:rsidP="00B14399">
            <w:pPr>
              <w:rPr>
                <w:rFonts w:ascii="Arial" w:hAnsi="Arial" w:cs="Arial"/>
                <w:sz w:val="12"/>
                <w:szCs w:val="12"/>
              </w:rPr>
            </w:pPr>
          </w:p>
          <w:p w14:paraId="672CC6D6" w14:textId="2EDEAB2B" w:rsidR="00B14399" w:rsidRPr="008666B0" w:rsidRDefault="00B06B8B" w:rsidP="00B14399">
            <w:pPr>
              <w:rPr>
                <w:rFonts w:ascii="Arial" w:hAnsi="Arial" w:cs="Arial"/>
              </w:rPr>
            </w:pPr>
            <w:bookmarkStart w:id="27" w:name="_Hlk9294906"/>
            <w:r>
              <w:rPr>
                <w:rFonts w:ascii="Arial" w:hAnsi="Arial" w:cs="Arial"/>
                <w:b/>
              </w:rPr>
              <w:t>Activity</w:t>
            </w:r>
            <w:r w:rsidR="00B14399" w:rsidRPr="008666B0">
              <w:rPr>
                <w:rFonts w:ascii="Arial" w:hAnsi="Arial" w:cs="Arial"/>
                <w:b/>
              </w:rPr>
              <w:t xml:space="preserve"> </w:t>
            </w:r>
            <w:r w:rsidR="00B14399">
              <w:rPr>
                <w:rFonts w:ascii="Arial" w:hAnsi="Arial" w:cs="Arial"/>
                <w:b/>
              </w:rPr>
              <w:t>#A</w:t>
            </w:r>
            <w:r w:rsidR="00B14399" w:rsidRPr="008666B0">
              <w:rPr>
                <w:rFonts w:ascii="Arial" w:hAnsi="Arial" w:cs="Arial"/>
                <w:b/>
              </w:rPr>
              <w:t>A</w:t>
            </w:r>
            <w:r w:rsidR="00B14399">
              <w:rPr>
                <w:rFonts w:ascii="Arial" w:hAnsi="Arial" w:cs="Arial"/>
                <w:b/>
              </w:rPr>
              <w:t>66</w:t>
            </w:r>
            <w:r w:rsidR="00B14399" w:rsidRPr="008666B0">
              <w:rPr>
                <w:rFonts w:ascii="Arial" w:hAnsi="Arial" w:cs="Arial"/>
                <w:b/>
              </w:rPr>
              <w:t xml:space="preserve">: Aneroid Blood Pressure </w:t>
            </w:r>
          </w:p>
          <w:bookmarkEnd w:id="27"/>
          <w:p w14:paraId="6E500D33" w14:textId="77777777" w:rsidR="000641E0" w:rsidRDefault="00B14399" w:rsidP="00B14399">
            <w:pPr>
              <w:rPr>
                <w:rFonts w:ascii="Arial" w:hAnsi="Arial" w:cs="Arial"/>
              </w:rPr>
            </w:pPr>
            <w:r w:rsidRPr="008666B0">
              <w:rPr>
                <w:rFonts w:ascii="Arial" w:hAnsi="Arial" w:cs="Arial"/>
              </w:rPr>
              <w:t xml:space="preserve">Determine whether this activity will be used as an in-class assignment, homework assignment, or as a quiz grade. Distribute </w:t>
            </w:r>
          </w:p>
          <w:p w14:paraId="66B6A5A4" w14:textId="77777777" w:rsidR="000641E0" w:rsidRPr="000641E0" w:rsidRDefault="000641E0" w:rsidP="00B14399">
            <w:pPr>
              <w:rPr>
                <w:rFonts w:ascii="Arial" w:hAnsi="Arial" w:cs="Arial"/>
                <w:b/>
                <w:bCs/>
                <w:sz w:val="12"/>
                <w:szCs w:val="12"/>
              </w:rPr>
            </w:pPr>
          </w:p>
          <w:p w14:paraId="4F201AB2" w14:textId="10173E1D" w:rsidR="00B14399" w:rsidRDefault="00B14399" w:rsidP="00B14399">
            <w:pPr>
              <w:rPr>
                <w:rFonts w:ascii="Arial" w:hAnsi="Arial" w:cs="Arial"/>
              </w:rPr>
            </w:pPr>
            <w:r w:rsidRPr="008666B0">
              <w:rPr>
                <w:rFonts w:ascii="Arial" w:hAnsi="Arial" w:cs="Arial"/>
                <w:b/>
                <w:bCs/>
              </w:rPr>
              <w:lastRenderedPageBreak/>
              <w:t>Handout AA</w:t>
            </w:r>
            <w:r>
              <w:rPr>
                <w:rFonts w:ascii="Arial" w:hAnsi="Arial" w:cs="Arial"/>
                <w:b/>
                <w:bCs/>
              </w:rPr>
              <w:t>66</w:t>
            </w:r>
            <w:r w:rsidRPr="008666B0">
              <w:rPr>
                <w:rFonts w:ascii="Arial" w:hAnsi="Arial" w:cs="Arial"/>
              </w:rPr>
              <w:t xml:space="preserve"> Pages 1 and 2 to students and instruct to use accordingly.</w:t>
            </w:r>
          </w:p>
          <w:p w14:paraId="6AEE3D2C" w14:textId="5A46A30E" w:rsidR="00B14399" w:rsidRPr="00812171" w:rsidRDefault="00B14399" w:rsidP="00B14399">
            <w:pPr>
              <w:rPr>
                <w:rFonts w:ascii="Arial" w:hAnsi="Arial" w:cs="Arial"/>
                <w:sz w:val="12"/>
                <w:szCs w:val="12"/>
              </w:rPr>
            </w:pPr>
          </w:p>
        </w:tc>
        <w:tc>
          <w:tcPr>
            <w:tcW w:w="2147" w:type="dxa"/>
          </w:tcPr>
          <w:p w14:paraId="50ADB0C7" w14:textId="5D5BC369" w:rsidR="00B14399" w:rsidRPr="008666B0" w:rsidRDefault="00B06B8B" w:rsidP="00B14399">
            <w:pPr>
              <w:rPr>
                <w:rFonts w:ascii="Arial" w:hAnsi="Arial" w:cs="Arial"/>
              </w:rPr>
            </w:pPr>
            <w:r w:rsidRPr="002270AA">
              <w:rPr>
                <w:rFonts w:ascii="Arial" w:hAnsi="Arial" w:cs="Arial"/>
                <w:b/>
                <w:bCs/>
              </w:rPr>
              <w:lastRenderedPageBreak/>
              <w:t>Notes</w:t>
            </w:r>
            <w:r w:rsidR="00273E0A">
              <w:rPr>
                <w:rFonts w:ascii="Arial" w:hAnsi="Arial" w:cs="Arial"/>
                <w:b/>
                <w:bCs/>
              </w:rPr>
              <w:t>:</w:t>
            </w:r>
          </w:p>
        </w:tc>
      </w:tr>
      <w:tr w:rsidR="00B14399" w:rsidRPr="008666B0" w14:paraId="7CE6AF8E" w14:textId="77777777" w:rsidTr="00715AAF">
        <w:tc>
          <w:tcPr>
            <w:tcW w:w="7540" w:type="dxa"/>
          </w:tcPr>
          <w:p w14:paraId="2868C80E" w14:textId="6BFBBDBF" w:rsidR="00B14399" w:rsidRPr="008666B0" w:rsidRDefault="00B14399" w:rsidP="00B14399">
            <w:pPr>
              <w:rPr>
                <w:rFonts w:ascii="Arial" w:hAnsi="Arial" w:cs="Arial"/>
                <w:b/>
              </w:rPr>
            </w:pPr>
            <w:r w:rsidRPr="008666B0">
              <w:rPr>
                <w:rFonts w:ascii="Arial" w:hAnsi="Arial" w:cs="Arial"/>
                <w:b/>
              </w:rPr>
              <w:t>(S-67) Cuff (1)</w:t>
            </w:r>
          </w:p>
          <w:p w14:paraId="56CF97C7" w14:textId="77777777" w:rsidR="00B14399" w:rsidRPr="008666B0" w:rsidRDefault="00B14399" w:rsidP="00B14399">
            <w:pPr>
              <w:numPr>
                <w:ilvl w:val="0"/>
                <w:numId w:val="20"/>
              </w:numPr>
              <w:rPr>
                <w:rFonts w:ascii="Arial" w:hAnsi="Arial" w:cs="Arial"/>
              </w:rPr>
            </w:pPr>
            <w:r w:rsidRPr="008666B0">
              <w:rPr>
                <w:rFonts w:ascii="Arial" w:hAnsi="Arial" w:cs="Arial"/>
              </w:rPr>
              <w:t xml:space="preserve">After wrapping the cuff around the bare upper arm, </w:t>
            </w:r>
          </w:p>
          <w:p w14:paraId="74FE8D33" w14:textId="3AB46553" w:rsidR="00B14399" w:rsidRPr="008666B0" w:rsidRDefault="00B14399" w:rsidP="00F00100">
            <w:pPr>
              <w:numPr>
                <w:ilvl w:val="0"/>
                <w:numId w:val="127"/>
              </w:numPr>
              <w:rPr>
                <w:rFonts w:ascii="Arial" w:hAnsi="Arial" w:cs="Arial"/>
              </w:rPr>
            </w:pPr>
            <w:r w:rsidRPr="008666B0">
              <w:rPr>
                <w:rFonts w:ascii="Arial" w:hAnsi="Arial" w:cs="Arial"/>
              </w:rPr>
              <w:t>The cuff inflates and puts pressure on the brachial artery</w:t>
            </w:r>
          </w:p>
          <w:p w14:paraId="11C5E785" w14:textId="69B01CF4" w:rsidR="00B14399" w:rsidRDefault="00B14399" w:rsidP="00F00100">
            <w:pPr>
              <w:numPr>
                <w:ilvl w:val="0"/>
                <w:numId w:val="127"/>
              </w:numPr>
              <w:rPr>
                <w:rFonts w:ascii="Arial" w:hAnsi="Arial" w:cs="Arial"/>
              </w:rPr>
            </w:pPr>
            <w:r w:rsidRPr="008666B0">
              <w:rPr>
                <w:rFonts w:ascii="Arial" w:hAnsi="Arial" w:cs="Arial"/>
              </w:rPr>
              <w:t>As cuff deflates, BP is determined</w:t>
            </w:r>
          </w:p>
          <w:p w14:paraId="647BCA8C" w14:textId="338B7BC7" w:rsidR="00B14399" w:rsidRPr="00812171" w:rsidRDefault="00B14399" w:rsidP="00B14399">
            <w:pPr>
              <w:rPr>
                <w:rFonts w:ascii="Arial" w:hAnsi="Arial" w:cs="Arial"/>
                <w:sz w:val="12"/>
                <w:szCs w:val="12"/>
              </w:rPr>
            </w:pPr>
          </w:p>
        </w:tc>
        <w:tc>
          <w:tcPr>
            <w:tcW w:w="2147" w:type="dxa"/>
          </w:tcPr>
          <w:p w14:paraId="7C1641C9" w14:textId="24647B56" w:rsidR="00B14399" w:rsidRPr="008666B0" w:rsidRDefault="00B06B8B"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1E01A545" w14:textId="77777777" w:rsidTr="00715AAF">
        <w:tc>
          <w:tcPr>
            <w:tcW w:w="7540" w:type="dxa"/>
          </w:tcPr>
          <w:p w14:paraId="38E9DE63" w14:textId="5315528A" w:rsidR="00B14399" w:rsidRPr="008666B0" w:rsidRDefault="00B14399" w:rsidP="00B14399">
            <w:pPr>
              <w:rPr>
                <w:rFonts w:ascii="Arial" w:hAnsi="Arial" w:cs="Arial"/>
                <w:b/>
              </w:rPr>
            </w:pPr>
            <w:r w:rsidRPr="008666B0">
              <w:rPr>
                <w:rFonts w:ascii="Arial" w:hAnsi="Arial" w:cs="Arial"/>
                <w:b/>
              </w:rPr>
              <w:t>(S-68) Cuff (2)</w:t>
            </w:r>
          </w:p>
          <w:p w14:paraId="7F0542EB" w14:textId="63859D52" w:rsidR="00B14399" w:rsidRPr="008666B0" w:rsidRDefault="00B14399" w:rsidP="00F00100">
            <w:pPr>
              <w:numPr>
                <w:ilvl w:val="0"/>
                <w:numId w:val="48"/>
              </w:numPr>
              <w:rPr>
                <w:rFonts w:ascii="Arial" w:hAnsi="Arial" w:cs="Arial"/>
              </w:rPr>
            </w:pPr>
            <w:r w:rsidRPr="008666B0">
              <w:rPr>
                <w:rFonts w:ascii="Arial" w:hAnsi="Arial" w:cs="Arial"/>
                <w:bCs/>
              </w:rPr>
              <w:t>Cuff</w:t>
            </w:r>
            <w:r>
              <w:rPr>
                <w:rFonts w:ascii="Arial" w:hAnsi="Arial" w:cs="Arial"/>
                <w:bCs/>
              </w:rPr>
              <w:t xml:space="preserve"> sizes</w:t>
            </w:r>
            <w:r w:rsidRPr="008666B0">
              <w:rPr>
                <w:rFonts w:ascii="Arial" w:hAnsi="Arial" w:cs="Arial"/>
                <w:bCs/>
              </w:rPr>
              <w:t xml:space="preserve"> come in child, small (circumference of arm is 7-9 inches), regular (circumference of arm is 9-13 inches), and extra-large (circumference of arm is 13-17 inches)</w:t>
            </w:r>
          </w:p>
          <w:p w14:paraId="1C03DA9E" w14:textId="17F1498E" w:rsidR="00B14399" w:rsidRPr="000A7F37" w:rsidRDefault="00B14399" w:rsidP="00F00100">
            <w:pPr>
              <w:numPr>
                <w:ilvl w:val="0"/>
                <w:numId w:val="48"/>
              </w:numPr>
              <w:rPr>
                <w:rFonts w:ascii="Arial" w:hAnsi="Arial" w:cs="Arial"/>
              </w:rPr>
            </w:pPr>
            <w:r w:rsidRPr="008666B0">
              <w:rPr>
                <w:rFonts w:ascii="Arial" w:hAnsi="Arial" w:cs="Arial"/>
                <w:bCs/>
              </w:rPr>
              <w:t>Important to choose correct size because a too big or too small cuff can impact accuracy of reading</w:t>
            </w:r>
          </w:p>
          <w:p w14:paraId="07E5321A" w14:textId="53366D6C" w:rsidR="00B14399" w:rsidRPr="00812171" w:rsidRDefault="00B14399" w:rsidP="00B14399">
            <w:pPr>
              <w:rPr>
                <w:rFonts w:ascii="Arial" w:hAnsi="Arial" w:cs="Arial"/>
                <w:sz w:val="12"/>
                <w:szCs w:val="12"/>
              </w:rPr>
            </w:pPr>
          </w:p>
        </w:tc>
        <w:tc>
          <w:tcPr>
            <w:tcW w:w="2147" w:type="dxa"/>
          </w:tcPr>
          <w:p w14:paraId="7EBFC551" w14:textId="3DDC487E" w:rsidR="00B14399" w:rsidRPr="008666B0" w:rsidRDefault="00B06B8B"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2194221F" w14:textId="77777777" w:rsidTr="00715AAF">
        <w:tc>
          <w:tcPr>
            <w:tcW w:w="7540" w:type="dxa"/>
          </w:tcPr>
          <w:p w14:paraId="402E10D2" w14:textId="4C50D5BA" w:rsidR="00B14399" w:rsidRPr="008666B0" w:rsidRDefault="00B14399" w:rsidP="00B14399">
            <w:pPr>
              <w:rPr>
                <w:rFonts w:ascii="Arial" w:hAnsi="Arial" w:cs="Arial"/>
                <w:b/>
              </w:rPr>
            </w:pPr>
            <w:r w:rsidRPr="008666B0">
              <w:rPr>
                <w:rFonts w:ascii="Arial" w:hAnsi="Arial" w:cs="Arial"/>
                <w:b/>
              </w:rPr>
              <w:t>(S-69) Cuff (3)</w:t>
            </w:r>
          </w:p>
          <w:p w14:paraId="42483071" w14:textId="1E9F7C3E" w:rsidR="00B14399" w:rsidRPr="008666B0" w:rsidRDefault="00B14399" w:rsidP="00B14399">
            <w:pPr>
              <w:numPr>
                <w:ilvl w:val="0"/>
                <w:numId w:val="20"/>
              </w:numPr>
              <w:rPr>
                <w:rFonts w:ascii="Arial" w:hAnsi="Arial" w:cs="Arial"/>
              </w:rPr>
            </w:pPr>
            <w:r w:rsidRPr="008666B0">
              <w:rPr>
                <w:rFonts w:ascii="Arial" w:hAnsi="Arial" w:cs="Arial"/>
              </w:rPr>
              <w:t>Typically has 1 or 2 arrows (left arm/right arm) on cuff which align with brachial artery</w:t>
            </w:r>
          </w:p>
          <w:p w14:paraId="667724F5" w14:textId="676E1E14" w:rsidR="00B14399" w:rsidRPr="008666B0" w:rsidRDefault="00B14399" w:rsidP="00B14399">
            <w:pPr>
              <w:numPr>
                <w:ilvl w:val="0"/>
                <w:numId w:val="20"/>
              </w:numPr>
              <w:rPr>
                <w:rFonts w:ascii="Arial" w:hAnsi="Arial" w:cs="Arial"/>
              </w:rPr>
            </w:pPr>
            <w:r w:rsidRPr="008666B0">
              <w:rPr>
                <w:rFonts w:ascii="Arial" w:hAnsi="Arial" w:cs="Arial"/>
              </w:rPr>
              <w:t>Cuff positioned/wrapped at least an inch above the elbow</w:t>
            </w:r>
          </w:p>
          <w:p w14:paraId="5EBC5D95" w14:textId="0684D104" w:rsidR="00B14399" w:rsidRPr="000641E0" w:rsidRDefault="00B14399" w:rsidP="00B14399">
            <w:pPr>
              <w:numPr>
                <w:ilvl w:val="0"/>
                <w:numId w:val="20"/>
              </w:numPr>
              <w:tabs>
                <w:tab w:val="clear" w:pos="360"/>
              </w:tabs>
              <w:rPr>
                <w:rFonts w:ascii="Arial" w:hAnsi="Arial" w:cs="Arial"/>
              </w:rPr>
            </w:pPr>
            <w:r w:rsidRPr="008666B0">
              <w:rPr>
                <w:rFonts w:ascii="Arial" w:hAnsi="Arial" w:cs="Arial"/>
                <w:bCs/>
              </w:rPr>
              <w:t xml:space="preserve">Cuff or stethoscope should not be placed over clothing </w:t>
            </w:r>
          </w:p>
          <w:p w14:paraId="03D1B6E8" w14:textId="374CB241" w:rsidR="00B14399" w:rsidRPr="00812171" w:rsidRDefault="00B14399" w:rsidP="00B14399">
            <w:pPr>
              <w:rPr>
                <w:rFonts w:ascii="Arial" w:hAnsi="Arial" w:cs="Arial"/>
                <w:sz w:val="12"/>
                <w:szCs w:val="12"/>
              </w:rPr>
            </w:pPr>
          </w:p>
        </w:tc>
        <w:tc>
          <w:tcPr>
            <w:tcW w:w="2147" w:type="dxa"/>
          </w:tcPr>
          <w:p w14:paraId="1F6284FA" w14:textId="46D5D0BB" w:rsidR="00B14399" w:rsidRPr="008666B0" w:rsidRDefault="00B06B8B"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168F90B9" w14:textId="77777777" w:rsidTr="00715AAF">
        <w:tc>
          <w:tcPr>
            <w:tcW w:w="7540" w:type="dxa"/>
          </w:tcPr>
          <w:p w14:paraId="4AEDB4AF" w14:textId="27A3BCDD" w:rsidR="00B14399" w:rsidRPr="008666B0" w:rsidRDefault="00B14399" w:rsidP="00B14399">
            <w:pPr>
              <w:rPr>
                <w:rFonts w:ascii="Arial" w:hAnsi="Arial" w:cs="Arial"/>
                <w:b/>
              </w:rPr>
            </w:pPr>
            <w:r w:rsidRPr="008666B0">
              <w:rPr>
                <w:rFonts w:ascii="Arial" w:hAnsi="Arial" w:cs="Arial"/>
                <w:b/>
              </w:rPr>
              <w:t>(S-70) Tubing</w:t>
            </w:r>
          </w:p>
          <w:p w14:paraId="1C398AF9" w14:textId="77777777" w:rsidR="00B14399" w:rsidRPr="008666B0" w:rsidRDefault="00B14399" w:rsidP="00B14399">
            <w:pPr>
              <w:numPr>
                <w:ilvl w:val="0"/>
                <w:numId w:val="11"/>
              </w:numPr>
              <w:rPr>
                <w:rFonts w:ascii="Arial" w:hAnsi="Arial" w:cs="Arial"/>
              </w:rPr>
            </w:pPr>
            <w:r w:rsidRPr="008666B0">
              <w:rPr>
                <w:rFonts w:ascii="Arial" w:hAnsi="Arial" w:cs="Arial"/>
              </w:rPr>
              <w:t>Made of rubber</w:t>
            </w:r>
          </w:p>
          <w:p w14:paraId="66952D6C" w14:textId="77777777" w:rsidR="00B14399" w:rsidRPr="008666B0" w:rsidRDefault="00B14399" w:rsidP="00B14399">
            <w:pPr>
              <w:numPr>
                <w:ilvl w:val="0"/>
                <w:numId w:val="11"/>
              </w:numPr>
              <w:rPr>
                <w:rFonts w:ascii="Arial" w:hAnsi="Arial" w:cs="Arial"/>
              </w:rPr>
            </w:pPr>
            <w:r w:rsidRPr="008666B0">
              <w:rPr>
                <w:rFonts w:ascii="Arial" w:hAnsi="Arial" w:cs="Arial"/>
              </w:rPr>
              <w:t>Two tubes connect the:</w:t>
            </w:r>
          </w:p>
          <w:p w14:paraId="03FC8691" w14:textId="77777777" w:rsidR="00B14399" w:rsidRPr="008666B0" w:rsidRDefault="00B14399" w:rsidP="00F00100">
            <w:pPr>
              <w:numPr>
                <w:ilvl w:val="0"/>
                <w:numId w:val="128"/>
              </w:numPr>
              <w:rPr>
                <w:rFonts w:ascii="Arial" w:hAnsi="Arial" w:cs="Arial"/>
              </w:rPr>
            </w:pPr>
            <w:r w:rsidRPr="008666B0">
              <w:rPr>
                <w:rFonts w:ascii="Arial" w:hAnsi="Arial" w:cs="Arial"/>
              </w:rPr>
              <w:t>(#1) Cuff to the manometer and</w:t>
            </w:r>
          </w:p>
          <w:p w14:paraId="08741465" w14:textId="77777777" w:rsidR="00B14399" w:rsidRDefault="00B14399" w:rsidP="00F00100">
            <w:pPr>
              <w:numPr>
                <w:ilvl w:val="0"/>
                <w:numId w:val="128"/>
              </w:numPr>
              <w:rPr>
                <w:rFonts w:ascii="Arial" w:hAnsi="Arial" w:cs="Arial"/>
              </w:rPr>
            </w:pPr>
            <w:r w:rsidRPr="008666B0">
              <w:rPr>
                <w:rFonts w:ascii="Arial" w:hAnsi="Arial" w:cs="Arial"/>
              </w:rPr>
              <w:t>(#2) Cuff to the handheld inflation bulb</w:t>
            </w:r>
          </w:p>
          <w:p w14:paraId="09C32599" w14:textId="0B58EA38" w:rsidR="00B14399" w:rsidRPr="00812171" w:rsidRDefault="00B14399" w:rsidP="00B14399">
            <w:pPr>
              <w:rPr>
                <w:rFonts w:ascii="Arial" w:hAnsi="Arial" w:cs="Arial"/>
                <w:sz w:val="12"/>
                <w:szCs w:val="12"/>
              </w:rPr>
            </w:pPr>
          </w:p>
        </w:tc>
        <w:tc>
          <w:tcPr>
            <w:tcW w:w="2147" w:type="dxa"/>
          </w:tcPr>
          <w:p w14:paraId="1E86058C" w14:textId="13B5704D" w:rsidR="00B14399" w:rsidRPr="008666B0" w:rsidRDefault="00B06B8B"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0AC68072" w14:textId="77777777" w:rsidTr="00715AAF">
        <w:tc>
          <w:tcPr>
            <w:tcW w:w="7540" w:type="dxa"/>
          </w:tcPr>
          <w:p w14:paraId="31C87BA1" w14:textId="4F53C88F" w:rsidR="00B14399" w:rsidRPr="008666B0" w:rsidRDefault="00B14399" w:rsidP="00B14399">
            <w:pPr>
              <w:rPr>
                <w:rFonts w:ascii="Arial" w:hAnsi="Arial" w:cs="Arial"/>
                <w:b/>
              </w:rPr>
            </w:pPr>
            <w:r w:rsidRPr="008666B0">
              <w:rPr>
                <w:rFonts w:ascii="Arial" w:hAnsi="Arial" w:cs="Arial"/>
                <w:b/>
              </w:rPr>
              <w:t>(S-71) Inflation Bulb with the Air-release Valve (1)</w:t>
            </w:r>
          </w:p>
          <w:p w14:paraId="4E90A1D2" w14:textId="7CE34615" w:rsidR="00B14399" w:rsidRPr="008666B0" w:rsidRDefault="00B14399" w:rsidP="00B14399">
            <w:pPr>
              <w:numPr>
                <w:ilvl w:val="0"/>
                <w:numId w:val="23"/>
              </w:numPr>
              <w:rPr>
                <w:rFonts w:ascii="Arial" w:hAnsi="Arial" w:cs="Arial"/>
                <w:b/>
              </w:rPr>
            </w:pPr>
            <w:r w:rsidRPr="008666B0">
              <w:rPr>
                <w:rFonts w:ascii="Arial" w:hAnsi="Arial" w:cs="Arial"/>
              </w:rPr>
              <w:t>To inflate cuff, turn air-release valve clockwise to close valve; then squeeze the bulb; remember thumb goes up, needle goes up</w:t>
            </w:r>
          </w:p>
          <w:p w14:paraId="6D57E197" w14:textId="77777777" w:rsidR="00B06B8B" w:rsidRPr="009C4830" w:rsidRDefault="00B06B8B" w:rsidP="00B14399">
            <w:pPr>
              <w:rPr>
                <w:rFonts w:ascii="Arial" w:hAnsi="Arial" w:cs="Arial"/>
                <w:b/>
                <w:bCs/>
                <w:sz w:val="12"/>
                <w:szCs w:val="12"/>
              </w:rPr>
            </w:pPr>
            <w:bookmarkStart w:id="28" w:name="_Hlk9294201"/>
          </w:p>
          <w:p w14:paraId="5F1CDA12" w14:textId="0BAC557A" w:rsidR="00B14399" w:rsidRPr="008666B0" w:rsidRDefault="00B06B8B" w:rsidP="00B14399">
            <w:pPr>
              <w:rPr>
                <w:rFonts w:ascii="Arial" w:hAnsi="Arial" w:cs="Arial"/>
                <w:b/>
              </w:rPr>
            </w:pPr>
            <w:r w:rsidRPr="00B06B8B">
              <w:rPr>
                <w:rFonts w:ascii="Arial" w:hAnsi="Arial" w:cs="Arial"/>
                <w:b/>
                <w:bCs/>
              </w:rPr>
              <w:t>Teaching Tip</w:t>
            </w:r>
            <w:r w:rsidR="00B14399" w:rsidRPr="00B06B8B">
              <w:rPr>
                <w:rFonts w:ascii="Arial" w:hAnsi="Arial" w:cs="Arial"/>
                <w:b/>
                <w:bCs/>
              </w:rPr>
              <w:t xml:space="preserve"> #AA71</w:t>
            </w:r>
            <w:r w:rsidR="00B14399" w:rsidRPr="008666B0">
              <w:rPr>
                <w:rFonts w:ascii="Arial" w:hAnsi="Arial" w:cs="Arial"/>
                <w:b/>
              </w:rPr>
              <w:t>: Clockwise and Counterclockwise</w:t>
            </w:r>
          </w:p>
          <w:bookmarkEnd w:id="28"/>
          <w:p w14:paraId="10D2026A" w14:textId="77777777" w:rsidR="00B14399" w:rsidRDefault="00B14399" w:rsidP="00B14399">
            <w:pPr>
              <w:rPr>
                <w:rFonts w:ascii="Arial" w:hAnsi="Arial" w:cs="Arial"/>
              </w:rPr>
            </w:pPr>
            <w:r w:rsidRPr="008666B0">
              <w:rPr>
                <w:rFonts w:ascii="Arial" w:hAnsi="Arial" w:cs="Arial"/>
              </w:rPr>
              <w:t>Introduce the concepts of clockwise and counterclockwise, pointing out the small clocks on slides #69 and #70</w:t>
            </w:r>
            <w:r>
              <w:rPr>
                <w:rFonts w:ascii="Arial" w:hAnsi="Arial" w:cs="Arial"/>
              </w:rPr>
              <w:t>.</w:t>
            </w:r>
          </w:p>
          <w:p w14:paraId="733B9F5C" w14:textId="2675A445" w:rsidR="00B14399" w:rsidRPr="00754DEF" w:rsidRDefault="00B14399" w:rsidP="00B14399">
            <w:pPr>
              <w:rPr>
                <w:rFonts w:ascii="Arial" w:hAnsi="Arial" w:cs="Arial"/>
                <w:b/>
                <w:sz w:val="12"/>
                <w:szCs w:val="12"/>
              </w:rPr>
            </w:pPr>
          </w:p>
        </w:tc>
        <w:tc>
          <w:tcPr>
            <w:tcW w:w="2147" w:type="dxa"/>
          </w:tcPr>
          <w:p w14:paraId="515D7E63" w14:textId="32A1EFB3" w:rsidR="00B14399" w:rsidRPr="008666B0" w:rsidRDefault="00B06B8B"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63BAB425" w14:textId="77777777" w:rsidTr="00715AAF">
        <w:tc>
          <w:tcPr>
            <w:tcW w:w="7540" w:type="dxa"/>
          </w:tcPr>
          <w:p w14:paraId="7C3A5F24" w14:textId="1CAA885C" w:rsidR="00B14399" w:rsidRPr="008666B0" w:rsidRDefault="00B14399" w:rsidP="00B14399">
            <w:pPr>
              <w:rPr>
                <w:rFonts w:ascii="Arial" w:hAnsi="Arial" w:cs="Arial"/>
                <w:b/>
              </w:rPr>
            </w:pPr>
            <w:r w:rsidRPr="008666B0">
              <w:rPr>
                <w:rFonts w:ascii="Arial" w:hAnsi="Arial" w:cs="Arial"/>
                <w:b/>
              </w:rPr>
              <w:t>(S-72) Inflation Bulb with the Air-release Valve (2)</w:t>
            </w:r>
          </w:p>
          <w:p w14:paraId="70864E6C" w14:textId="7AA8DE26" w:rsidR="00B14399" w:rsidRPr="000A7F37" w:rsidRDefault="00B14399" w:rsidP="00B14399">
            <w:pPr>
              <w:numPr>
                <w:ilvl w:val="0"/>
                <w:numId w:val="23"/>
              </w:numPr>
              <w:rPr>
                <w:rFonts w:ascii="Arial" w:hAnsi="Arial" w:cs="Arial"/>
                <w:b/>
              </w:rPr>
            </w:pPr>
            <w:r w:rsidRPr="008666B0">
              <w:rPr>
                <w:rFonts w:ascii="Arial" w:hAnsi="Arial" w:cs="Arial"/>
              </w:rPr>
              <w:t>To deflate cuff and open valve, turn air-release valve counterclockwise with the thumb and index finger in a slow and controlled manner; remember thumb goes down, needle goes dow</w:t>
            </w:r>
            <w:r>
              <w:rPr>
                <w:rFonts w:ascii="Arial" w:hAnsi="Arial" w:cs="Arial"/>
              </w:rPr>
              <w:t>n</w:t>
            </w:r>
          </w:p>
          <w:p w14:paraId="6660DE17" w14:textId="0A2BB45A" w:rsidR="00B14399" w:rsidRPr="00812171" w:rsidRDefault="00B14399" w:rsidP="00B14399">
            <w:pPr>
              <w:rPr>
                <w:rFonts w:ascii="Arial" w:hAnsi="Arial" w:cs="Arial"/>
                <w:b/>
                <w:sz w:val="12"/>
                <w:szCs w:val="12"/>
              </w:rPr>
            </w:pPr>
          </w:p>
        </w:tc>
        <w:tc>
          <w:tcPr>
            <w:tcW w:w="2147" w:type="dxa"/>
          </w:tcPr>
          <w:p w14:paraId="2D34F57E" w14:textId="09756293" w:rsidR="00B14399" w:rsidRPr="008666B0" w:rsidRDefault="00B06B8B"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6E5255EC" w14:textId="77777777" w:rsidTr="00715AAF">
        <w:tc>
          <w:tcPr>
            <w:tcW w:w="7540" w:type="dxa"/>
          </w:tcPr>
          <w:p w14:paraId="0C9DD353" w14:textId="5C34044B" w:rsidR="00B14399" w:rsidRPr="008666B0" w:rsidRDefault="00B14399" w:rsidP="00B14399">
            <w:pPr>
              <w:rPr>
                <w:rFonts w:ascii="Arial" w:hAnsi="Arial" w:cs="Arial"/>
                <w:b/>
              </w:rPr>
            </w:pPr>
            <w:r w:rsidRPr="008666B0">
              <w:rPr>
                <w:rFonts w:ascii="Arial" w:hAnsi="Arial" w:cs="Arial"/>
                <w:b/>
              </w:rPr>
              <w:t>(S-73) Inflation Bulb with the Air-release Valve (3)</w:t>
            </w:r>
          </w:p>
          <w:p w14:paraId="1DC0CF80" w14:textId="3B5F6066" w:rsidR="00B14399" w:rsidRPr="008666B0" w:rsidRDefault="00B14399" w:rsidP="00F00100">
            <w:pPr>
              <w:numPr>
                <w:ilvl w:val="0"/>
                <w:numId w:val="49"/>
              </w:numPr>
              <w:rPr>
                <w:rFonts w:ascii="Arial" w:hAnsi="Arial" w:cs="Arial"/>
              </w:rPr>
            </w:pPr>
            <w:r w:rsidRPr="008666B0">
              <w:rPr>
                <w:rFonts w:ascii="Arial" w:hAnsi="Arial" w:cs="Arial"/>
              </w:rPr>
              <w:t>Inflate cuff to between 160 mmHg to 180 mmHg</w:t>
            </w:r>
          </w:p>
          <w:p w14:paraId="7D8FA1DC" w14:textId="550207FD" w:rsidR="00B14399" w:rsidRPr="000A7F37" w:rsidRDefault="00B14399" w:rsidP="00F00100">
            <w:pPr>
              <w:numPr>
                <w:ilvl w:val="0"/>
                <w:numId w:val="49"/>
              </w:numPr>
              <w:rPr>
                <w:rFonts w:ascii="Arial" w:hAnsi="Arial" w:cs="Arial"/>
                <w:b/>
              </w:rPr>
            </w:pPr>
            <w:r w:rsidRPr="008666B0">
              <w:rPr>
                <w:rFonts w:ascii="Arial" w:hAnsi="Arial" w:cs="Arial"/>
              </w:rPr>
              <w:t>If beat is heard immediately, deflate the cuff; wait 30 – 60 seconds; inflate cuff to no more than 200 m</w:t>
            </w:r>
            <w:r>
              <w:rPr>
                <w:rFonts w:ascii="Arial" w:hAnsi="Arial" w:cs="Arial"/>
              </w:rPr>
              <w:t>m</w:t>
            </w:r>
            <w:r w:rsidRPr="008666B0">
              <w:rPr>
                <w:rFonts w:ascii="Arial" w:hAnsi="Arial" w:cs="Arial"/>
              </w:rPr>
              <w:t>Hg</w:t>
            </w:r>
          </w:p>
          <w:p w14:paraId="08E52BC2" w14:textId="49B28689" w:rsidR="00B14399" w:rsidRPr="00812171" w:rsidRDefault="00B14399" w:rsidP="00B14399">
            <w:pPr>
              <w:rPr>
                <w:rFonts w:ascii="Arial" w:hAnsi="Arial" w:cs="Arial"/>
                <w:b/>
                <w:sz w:val="12"/>
                <w:szCs w:val="12"/>
              </w:rPr>
            </w:pPr>
          </w:p>
        </w:tc>
        <w:tc>
          <w:tcPr>
            <w:tcW w:w="2147" w:type="dxa"/>
          </w:tcPr>
          <w:p w14:paraId="5ACC652D" w14:textId="77534BE2" w:rsidR="00B14399" w:rsidRPr="008666B0" w:rsidRDefault="00B06B8B"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2B979C20" w14:textId="77777777" w:rsidTr="00715AAF">
        <w:tc>
          <w:tcPr>
            <w:tcW w:w="7540" w:type="dxa"/>
          </w:tcPr>
          <w:p w14:paraId="67B7321F" w14:textId="0507538E" w:rsidR="00B14399" w:rsidRPr="008666B0" w:rsidRDefault="00B14399" w:rsidP="00B14399">
            <w:pPr>
              <w:rPr>
                <w:rFonts w:ascii="Arial" w:hAnsi="Arial" w:cs="Arial"/>
                <w:b/>
              </w:rPr>
            </w:pPr>
            <w:r w:rsidRPr="008666B0">
              <w:rPr>
                <w:rFonts w:ascii="Arial" w:hAnsi="Arial" w:cs="Arial"/>
                <w:b/>
              </w:rPr>
              <w:t>(S-74) Inflation Bulb with the Air-release Valve (4)</w:t>
            </w:r>
          </w:p>
          <w:p w14:paraId="7A0AC4F9" w14:textId="49F95412" w:rsidR="00B14399" w:rsidRPr="008666B0" w:rsidRDefault="00B14399" w:rsidP="00F00100">
            <w:pPr>
              <w:numPr>
                <w:ilvl w:val="0"/>
                <w:numId w:val="50"/>
              </w:numPr>
              <w:rPr>
                <w:rFonts w:ascii="Arial" w:hAnsi="Arial" w:cs="Arial"/>
              </w:rPr>
            </w:pPr>
            <w:r w:rsidRPr="008666B0">
              <w:rPr>
                <w:rFonts w:ascii="Arial" w:hAnsi="Arial" w:cs="Arial"/>
                <w:bCs/>
              </w:rPr>
              <w:t>Goal: learn how to inflate the cuff and how to deflate the cuff in a slow, controlled manner</w:t>
            </w:r>
          </w:p>
          <w:p w14:paraId="0A336C03" w14:textId="7D1B043C" w:rsidR="00B14399" w:rsidRPr="008666B0" w:rsidRDefault="00B14399" w:rsidP="00F00100">
            <w:pPr>
              <w:numPr>
                <w:ilvl w:val="0"/>
                <w:numId w:val="129"/>
              </w:numPr>
              <w:rPr>
                <w:rFonts w:ascii="Arial" w:hAnsi="Arial" w:cs="Arial"/>
              </w:rPr>
            </w:pPr>
            <w:r w:rsidRPr="008666B0">
              <w:rPr>
                <w:rFonts w:ascii="Arial" w:hAnsi="Arial" w:cs="Arial"/>
                <w:bCs/>
              </w:rPr>
              <w:t xml:space="preserve">Place the BP cuff on the swim noodle (keep it there) </w:t>
            </w:r>
          </w:p>
          <w:p w14:paraId="56E97A68" w14:textId="107E7FDD" w:rsidR="00B14399" w:rsidRPr="008666B0" w:rsidRDefault="00B14399" w:rsidP="00F00100">
            <w:pPr>
              <w:numPr>
                <w:ilvl w:val="0"/>
                <w:numId w:val="129"/>
              </w:numPr>
              <w:rPr>
                <w:rFonts w:ascii="Arial" w:hAnsi="Arial" w:cs="Arial"/>
              </w:rPr>
            </w:pPr>
            <w:r w:rsidRPr="008666B0">
              <w:rPr>
                <w:rFonts w:ascii="Arial" w:hAnsi="Arial" w:cs="Arial"/>
                <w:bCs/>
              </w:rPr>
              <w:lastRenderedPageBreak/>
              <w:t>Using the inflation bulb and air-release valve, take turns inflating the cuff and deflating the cuff in a slow, controlled manner</w:t>
            </w:r>
          </w:p>
          <w:p w14:paraId="4E8C8B7C" w14:textId="77777777" w:rsidR="00B14399" w:rsidRPr="00754DEF" w:rsidRDefault="00B14399" w:rsidP="00B14399">
            <w:pPr>
              <w:rPr>
                <w:rFonts w:ascii="Arial" w:hAnsi="Arial" w:cs="Arial"/>
                <w:bCs/>
                <w:sz w:val="12"/>
                <w:szCs w:val="12"/>
              </w:rPr>
            </w:pPr>
          </w:p>
          <w:p w14:paraId="597639CB" w14:textId="1A741591" w:rsidR="00B14399" w:rsidRPr="008666B0" w:rsidRDefault="006D22CB" w:rsidP="00B14399">
            <w:pPr>
              <w:rPr>
                <w:rFonts w:ascii="Arial" w:hAnsi="Arial" w:cs="Arial"/>
              </w:rPr>
            </w:pPr>
            <w:bookmarkStart w:id="29" w:name="_Hlk9294251"/>
            <w:bookmarkStart w:id="30" w:name="_Hlk9977205"/>
            <w:r>
              <w:rPr>
                <w:rFonts w:ascii="Arial" w:hAnsi="Arial" w:cs="Arial"/>
                <w:b/>
              </w:rPr>
              <w:t>Activity</w:t>
            </w:r>
            <w:r w:rsidR="00B14399" w:rsidRPr="008666B0">
              <w:rPr>
                <w:rFonts w:ascii="Arial" w:hAnsi="Arial" w:cs="Arial"/>
                <w:b/>
              </w:rPr>
              <w:t xml:space="preserve"> </w:t>
            </w:r>
            <w:r w:rsidR="00B14399">
              <w:rPr>
                <w:rFonts w:ascii="Arial" w:hAnsi="Arial" w:cs="Arial"/>
                <w:b/>
              </w:rPr>
              <w:t>#</w:t>
            </w:r>
            <w:r w:rsidR="00B14399" w:rsidRPr="008666B0">
              <w:rPr>
                <w:rFonts w:ascii="Arial" w:hAnsi="Arial" w:cs="Arial"/>
                <w:b/>
              </w:rPr>
              <w:t>AA</w:t>
            </w:r>
            <w:r w:rsidR="00B14399">
              <w:rPr>
                <w:rFonts w:ascii="Arial" w:hAnsi="Arial" w:cs="Arial"/>
                <w:b/>
              </w:rPr>
              <w:t>74:</w:t>
            </w:r>
            <w:r w:rsidR="00B14399" w:rsidRPr="008666B0">
              <w:rPr>
                <w:rFonts w:ascii="Arial" w:hAnsi="Arial" w:cs="Arial"/>
                <w:b/>
              </w:rPr>
              <w:t xml:space="preserve"> Working with the Inflation Bulb and the Air-release Valve</w:t>
            </w:r>
          </w:p>
          <w:bookmarkEnd w:id="29"/>
          <w:p w14:paraId="7576A1D7" w14:textId="77777777" w:rsidR="00B14399" w:rsidRPr="008666B0" w:rsidRDefault="00B14399" w:rsidP="00B14399">
            <w:pPr>
              <w:rPr>
                <w:rFonts w:ascii="Arial" w:hAnsi="Arial" w:cs="Arial"/>
              </w:rPr>
            </w:pPr>
            <w:r w:rsidRPr="008666B0">
              <w:rPr>
                <w:rFonts w:ascii="Arial" w:hAnsi="Arial" w:cs="Arial"/>
              </w:rPr>
              <w:t>Beforehand, cut swim noodles in 1½-foot sections. Swim noodles come in 2 sizes; the larger of the 2 sizes works better. Demonstrate how to place the BP cuff on the swim noodle, how to inflate the bulb, and how to deflate the bulb in a slow, controlled manner.</w:t>
            </w:r>
          </w:p>
          <w:p w14:paraId="632BA0B3" w14:textId="77777777" w:rsidR="00B14399" w:rsidRPr="00754DEF" w:rsidRDefault="00B14399" w:rsidP="00B14399">
            <w:pPr>
              <w:rPr>
                <w:rFonts w:ascii="Arial" w:hAnsi="Arial" w:cs="Arial"/>
                <w:sz w:val="12"/>
                <w:szCs w:val="12"/>
              </w:rPr>
            </w:pPr>
          </w:p>
          <w:p w14:paraId="1BC0ECF0" w14:textId="36A6D3FD" w:rsidR="00B14399" w:rsidRPr="008666B0" w:rsidRDefault="00B14399" w:rsidP="00B14399">
            <w:pPr>
              <w:rPr>
                <w:rFonts w:ascii="Arial" w:hAnsi="Arial" w:cs="Arial"/>
              </w:rPr>
            </w:pPr>
            <w:r w:rsidRPr="008666B0">
              <w:rPr>
                <w:rFonts w:ascii="Arial" w:hAnsi="Arial" w:cs="Arial"/>
              </w:rPr>
              <w:t xml:space="preserve">Pair students distribute a swim noodle, and a BP cuff to each pair. Ask students to: </w:t>
            </w:r>
          </w:p>
          <w:p w14:paraId="534E7AF8" w14:textId="77777777" w:rsidR="00B14399" w:rsidRPr="007D6C43" w:rsidRDefault="00B14399" w:rsidP="00B14399">
            <w:pPr>
              <w:rPr>
                <w:rFonts w:ascii="Arial" w:hAnsi="Arial" w:cs="Arial"/>
                <w:sz w:val="12"/>
                <w:szCs w:val="12"/>
              </w:rPr>
            </w:pPr>
          </w:p>
          <w:p w14:paraId="04D05663" w14:textId="622894A5" w:rsidR="00B14399" w:rsidRPr="008666B0" w:rsidRDefault="00B14399" w:rsidP="00B14399">
            <w:pPr>
              <w:numPr>
                <w:ilvl w:val="0"/>
                <w:numId w:val="24"/>
              </w:numPr>
              <w:rPr>
                <w:rFonts w:ascii="Arial" w:hAnsi="Arial" w:cs="Arial"/>
                <w:b/>
              </w:rPr>
            </w:pPr>
            <w:r w:rsidRPr="008666B0">
              <w:rPr>
                <w:rFonts w:ascii="Arial" w:hAnsi="Arial" w:cs="Arial"/>
              </w:rPr>
              <w:t>Take turns placing the BP cuff on the swim noodle and taking the BP cuff off the swim noodle</w:t>
            </w:r>
          </w:p>
          <w:p w14:paraId="478EC2B8" w14:textId="77777777" w:rsidR="00B14399" w:rsidRPr="008666B0" w:rsidRDefault="00B14399" w:rsidP="00B14399">
            <w:pPr>
              <w:numPr>
                <w:ilvl w:val="0"/>
                <w:numId w:val="24"/>
              </w:numPr>
              <w:rPr>
                <w:rFonts w:ascii="Arial" w:hAnsi="Arial" w:cs="Arial"/>
                <w:b/>
              </w:rPr>
            </w:pPr>
            <w:r w:rsidRPr="008666B0">
              <w:rPr>
                <w:rFonts w:ascii="Arial" w:hAnsi="Arial" w:cs="Arial"/>
              </w:rPr>
              <w:t>Next, after placing the BP cuff on the swim noodle (keep it there), take turns u</w:t>
            </w:r>
            <w:r w:rsidRPr="008666B0">
              <w:rPr>
                <w:rFonts w:ascii="Arial" w:hAnsi="Arial" w:cs="Arial"/>
                <w:bCs/>
              </w:rPr>
              <w:t>sing the inflation bulb and air-release valve:</w:t>
            </w:r>
          </w:p>
          <w:p w14:paraId="345CFF71" w14:textId="77777777" w:rsidR="00B14399" w:rsidRPr="008666B0" w:rsidRDefault="00B14399" w:rsidP="00F00100">
            <w:pPr>
              <w:numPr>
                <w:ilvl w:val="0"/>
                <w:numId w:val="130"/>
              </w:numPr>
              <w:rPr>
                <w:rFonts w:ascii="Arial" w:hAnsi="Arial" w:cs="Arial"/>
                <w:bCs/>
              </w:rPr>
            </w:pPr>
            <w:r w:rsidRPr="008666B0">
              <w:rPr>
                <w:rFonts w:ascii="Arial" w:hAnsi="Arial" w:cs="Arial"/>
              </w:rPr>
              <w:t>Inflate the cuff and</w:t>
            </w:r>
          </w:p>
          <w:p w14:paraId="4CA54CE3" w14:textId="49DB6B1D" w:rsidR="00B14399" w:rsidRDefault="00B14399" w:rsidP="00F00100">
            <w:pPr>
              <w:numPr>
                <w:ilvl w:val="0"/>
                <w:numId w:val="130"/>
              </w:numPr>
              <w:rPr>
                <w:rFonts w:ascii="Arial" w:hAnsi="Arial" w:cs="Arial"/>
              </w:rPr>
            </w:pPr>
            <w:r w:rsidRPr="008666B0">
              <w:rPr>
                <w:rFonts w:ascii="Arial" w:hAnsi="Arial" w:cs="Arial"/>
              </w:rPr>
              <w:t xml:space="preserve">Deflate the cuff in a slow, controlled </w:t>
            </w:r>
            <w:bookmarkEnd w:id="30"/>
            <w:r w:rsidRPr="008666B0">
              <w:rPr>
                <w:rFonts w:ascii="Arial" w:hAnsi="Arial" w:cs="Arial"/>
              </w:rPr>
              <w:t>manner</w:t>
            </w:r>
          </w:p>
          <w:p w14:paraId="71C363C3" w14:textId="416984FC" w:rsidR="00B14399" w:rsidRPr="00812171" w:rsidRDefault="00B14399" w:rsidP="00B14399">
            <w:pPr>
              <w:rPr>
                <w:rFonts w:ascii="Arial" w:hAnsi="Arial" w:cs="Arial"/>
                <w:sz w:val="12"/>
                <w:szCs w:val="12"/>
              </w:rPr>
            </w:pPr>
          </w:p>
        </w:tc>
        <w:tc>
          <w:tcPr>
            <w:tcW w:w="2147" w:type="dxa"/>
          </w:tcPr>
          <w:p w14:paraId="6FD72447" w14:textId="51931CEE" w:rsidR="00B14399" w:rsidRPr="008666B0" w:rsidRDefault="00B06B8B" w:rsidP="00B14399">
            <w:pPr>
              <w:rPr>
                <w:rFonts w:ascii="Arial" w:hAnsi="Arial" w:cs="Arial"/>
              </w:rPr>
            </w:pPr>
            <w:r w:rsidRPr="002270AA">
              <w:rPr>
                <w:rFonts w:ascii="Arial" w:hAnsi="Arial" w:cs="Arial"/>
                <w:b/>
                <w:bCs/>
              </w:rPr>
              <w:lastRenderedPageBreak/>
              <w:t>Notes</w:t>
            </w:r>
            <w:r w:rsidR="00273E0A">
              <w:rPr>
                <w:rFonts w:ascii="Arial" w:hAnsi="Arial" w:cs="Arial"/>
                <w:b/>
                <w:bCs/>
              </w:rPr>
              <w:t>:</w:t>
            </w:r>
          </w:p>
        </w:tc>
      </w:tr>
      <w:tr w:rsidR="00B14399" w:rsidRPr="008666B0" w14:paraId="00AE0221" w14:textId="77777777" w:rsidTr="00715AAF">
        <w:tc>
          <w:tcPr>
            <w:tcW w:w="7540" w:type="dxa"/>
          </w:tcPr>
          <w:p w14:paraId="041DB2A4" w14:textId="18ECD734" w:rsidR="00B14399" w:rsidRPr="008666B0" w:rsidRDefault="00B14399" w:rsidP="00512575">
            <w:pPr>
              <w:rPr>
                <w:rFonts w:ascii="Arial" w:hAnsi="Arial" w:cs="Arial"/>
                <w:b/>
              </w:rPr>
            </w:pPr>
            <w:r w:rsidRPr="008666B0">
              <w:rPr>
                <w:rFonts w:ascii="Arial" w:hAnsi="Arial" w:cs="Arial"/>
                <w:b/>
              </w:rPr>
              <w:t>(S-75) Blood Pressure - Tips</w:t>
            </w:r>
          </w:p>
          <w:p w14:paraId="025AE8D1" w14:textId="01A903F7" w:rsidR="00B14399" w:rsidRPr="008666B0" w:rsidRDefault="00B14399" w:rsidP="00512575">
            <w:pPr>
              <w:numPr>
                <w:ilvl w:val="0"/>
                <w:numId w:val="2"/>
              </w:numPr>
              <w:rPr>
                <w:rFonts w:ascii="Arial" w:hAnsi="Arial" w:cs="Arial"/>
              </w:rPr>
            </w:pPr>
            <w:r w:rsidRPr="008666B0">
              <w:rPr>
                <w:rFonts w:ascii="Arial" w:hAnsi="Arial" w:cs="Arial"/>
              </w:rPr>
              <w:t>Do not take blood pressure on an arm with an IV, dialysis shunt, or another medical device in place</w:t>
            </w:r>
          </w:p>
          <w:p w14:paraId="74A245FB" w14:textId="30CB06D3" w:rsidR="00B14399" w:rsidRPr="008666B0" w:rsidRDefault="00B14399" w:rsidP="00512575">
            <w:pPr>
              <w:numPr>
                <w:ilvl w:val="0"/>
                <w:numId w:val="2"/>
              </w:numPr>
              <w:rPr>
                <w:rFonts w:ascii="Arial" w:hAnsi="Arial" w:cs="Arial"/>
              </w:rPr>
            </w:pPr>
            <w:r w:rsidRPr="008666B0">
              <w:rPr>
                <w:rFonts w:ascii="Arial" w:hAnsi="Arial" w:cs="Arial"/>
              </w:rPr>
              <w:t>Avoid taking blood pressure on a side that has been injured or burned, is paralyzed, has a cast, or has had a mastectomy</w:t>
            </w:r>
          </w:p>
          <w:p w14:paraId="1063A6E6" w14:textId="77D189A4" w:rsidR="00B14399" w:rsidRPr="008666B0" w:rsidRDefault="00B14399" w:rsidP="00512575">
            <w:pPr>
              <w:numPr>
                <w:ilvl w:val="0"/>
                <w:numId w:val="2"/>
              </w:numPr>
              <w:rPr>
                <w:rFonts w:ascii="Arial" w:hAnsi="Arial" w:cs="Arial"/>
              </w:rPr>
            </w:pPr>
            <w:r w:rsidRPr="008666B0">
              <w:rPr>
                <w:rFonts w:ascii="Arial" w:hAnsi="Arial" w:cs="Arial"/>
              </w:rPr>
              <w:t>Do not place blood pressure cuff over clothes (10-40 mm Hg increase)</w:t>
            </w:r>
          </w:p>
          <w:p w14:paraId="5A068192" w14:textId="3C9A533C" w:rsidR="00B14399" w:rsidRPr="008666B0" w:rsidRDefault="00B14399" w:rsidP="00512575">
            <w:pPr>
              <w:numPr>
                <w:ilvl w:val="0"/>
                <w:numId w:val="2"/>
              </w:numPr>
              <w:rPr>
                <w:rFonts w:ascii="Arial" w:hAnsi="Arial" w:cs="Arial"/>
              </w:rPr>
            </w:pPr>
            <w:r w:rsidRPr="008666B0">
              <w:rPr>
                <w:rFonts w:ascii="Arial" w:hAnsi="Arial" w:cs="Arial"/>
              </w:rPr>
              <w:t>Make sure resident has an empty bladder (10-15 mm Hg increase)</w:t>
            </w:r>
          </w:p>
          <w:p w14:paraId="46A5AAD6" w14:textId="23702DDE" w:rsidR="00B14399" w:rsidRPr="008666B0" w:rsidRDefault="00B14399" w:rsidP="00512575">
            <w:pPr>
              <w:numPr>
                <w:ilvl w:val="0"/>
                <w:numId w:val="2"/>
              </w:numPr>
              <w:rPr>
                <w:rFonts w:ascii="Arial" w:hAnsi="Arial" w:cs="Arial"/>
              </w:rPr>
            </w:pPr>
            <w:r w:rsidRPr="008666B0">
              <w:rPr>
                <w:rFonts w:ascii="Arial" w:hAnsi="Arial" w:cs="Arial"/>
              </w:rPr>
              <w:t>Limit conversation during the procedure (10-15 mm Hg increase)</w:t>
            </w:r>
          </w:p>
          <w:p w14:paraId="5C97A3B0" w14:textId="07780BFA" w:rsidR="00B14399" w:rsidRPr="008666B0" w:rsidRDefault="00B14399" w:rsidP="00512575">
            <w:pPr>
              <w:numPr>
                <w:ilvl w:val="0"/>
                <w:numId w:val="2"/>
              </w:numPr>
              <w:rPr>
                <w:rFonts w:ascii="Arial" w:hAnsi="Arial" w:cs="Arial"/>
              </w:rPr>
            </w:pPr>
            <w:r w:rsidRPr="008666B0">
              <w:rPr>
                <w:rFonts w:ascii="Arial" w:hAnsi="Arial" w:cs="Arial"/>
              </w:rPr>
              <w:t>Support the arm at heart level (10 mm Hg increase)</w:t>
            </w:r>
          </w:p>
          <w:p w14:paraId="0F6CFD3B" w14:textId="219C7265" w:rsidR="00B14399" w:rsidRPr="008666B0" w:rsidRDefault="00B14399" w:rsidP="00512575">
            <w:pPr>
              <w:numPr>
                <w:ilvl w:val="0"/>
                <w:numId w:val="2"/>
              </w:numPr>
              <w:rPr>
                <w:rFonts w:ascii="Arial" w:hAnsi="Arial" w:cs="Arial"/>
              </w:rPr>
            </w:pPr>
            <w:r w:rsidRPr="008666B0">
              <w:rPr>
                <w:rFonts w:ascii="Arial" w:hAnsi="Arial" w:cs="Arial"/>
              </w:rPr>
              <w:t>Make sure resident’s back is supported and legs not dangling from bed or examining table (5-10 mm Hg increase)</w:t>
            </w:r>
          </w:p>
          <w:p w14:paraId="4A6C4928" w14:textId="09DD50E1" w:rsidR="00B14399" w:rsidRDefault="00B14399" w:rsidP="00512575">
            <w:pPr>
              <w:numPr>
                <w:ilvl w:val="0"/>
                <w:numId w:val="2"/>
              </w:numPr>
              <w:rPr>
                <w:rFonts w:ascii="Arial" w:hAnsi="Arial" w:cs="Arial"/>
              </w:rPr>
            </w:pPr>
            <w:r w:rsidRPr="008666B0">
              <w:rPr>
                <w:rFonts w:ascii="Arial" w:hAnsi="Arial" w:cs="Arial"/>
              </w:rPr>
              <w:t>Make sure legs are not crossed (2-8 mm Hg increase)</w:t>
            </w:r>
          </w:p>
          <w:p w14:paraId="247BD6F2" w14:textId="2ADE5A0E" w:rsidR="00B14399" w:rsidRPr="00812171" w:rsidRDefault="00B14399" w:rsidP="00B14399">
            <w:pPr>
              <w:rPr>
                <w:rFonts w:ascii="Arial" w:hAnsi="Arial" w:cs="Arial"/>
                <w:sz w:val="12"/>
                <w:szCs w:val="12"/>
              </w:rPr>
            </w:pPr>
          </w:p>
        </w:tc>
        <w:tc>
          <w:tcPr>
            <w:tcW w:w="2147" w:type="dxa"/>
          </w:tcPr>
          <w:p w14:paraId="3DF1CF64" w14:textId="13C9ABCF" w:rsidR="00B14399" w:rsidRPr="008666B0" w:rsidRDefault="006D22CB"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7D1BF2D2" w14:textId="77777777" w:rsidTr="00715AAF">
        <w:tc>
          <w:tcPr>
            <w:tcW w:w="7540" w:type="dxa"/>
          </w:tcPr>
          <w:p w14:paraId="2E945473" w14:textId="787D1A34" w:rsidR="00B14399" w:rsidRPr="008666B0" w:rsidRDefault="00B14399" w:rsidP="00B14399">
            <w:pPr>
              <w:rPr>
                <w:rFonts w:ascii="Arial" w:hAnsi="Arial" w:cs="Arial"/>
                <w:b/>
              </w:rPr>
            </w:pPr>
            <w:r w:rsidRPr="008666B0">
              <w:rPr>
                <w:rFonts w:ascii="Arial" w:hAnsi="Arial" w:cs="Arial"/>
                <w:b/>
              </w:rPr>
              <w:t xml:space="preserve">(S-76) Orthostatic Hypotension </w:t>
            </w:r>
          </w:p>
          <w:p w14:paraId="0B789CEB" w14:textId="3356EB41" w:rsidR="00B14399" w:rsidRPr="008666B0" w:rsidRDefault="00B14399" w:rsidP="00B14399">
            <w:pPr>
              <w:numPr>
                <w:ilvl w:val="0"/>
                <w:numId w:val="23"/>
              </w:numPr>
              <w:rPr>
                <w:rFonts w:ascii="Arial" w:hAnsi="Arial" w:cs="Arial"/>
                <w:b/>
              </w:rPr>
            </w:pPr>
            <w:r w:rsidRPr="008666B0">
              <w:rPr>
                <w:rFonts w:ascii="Arial" w:hAnsi="Arial" w:cs="Arial"/>
              </w:rPr>
              <w:t>Defined – abnormal low blood pressure that occurs when the resident suddenly stands up; complaints of feeling weak, dizzy, faint and seeing spots before the eyes</w:t>
            </w:r>
          </w:p>
          <w:p w14:paraId="448FF9A2" w14:textId="288BF1A9" w:rsidR="00B14399" w:rsidRPr="008666B0" w:rsidRDefault="00B14399" w:rsidP="00B14399">
            <w:pPr>
              <w:numPr>
                <w:ilvl w:val="0"/>
                <w:numId w:val="23"/>
              </w:numPr>
              <w:rPr>
                <w:rFonts w:ascii="Arial" w:hAnsi="Arial" w:cs="Arial"/>
                <w:b/>
              </w:rPr>
            </w:pPr>
            <w:r w:rsidRPr="008666B0">
              <w:rPr>
                <w:rFonts w:ascii="Arial" w:hAnsi="Arial" w:cs="Arial"/>
              </w:rPr>
              <w:t>May be a complication from being on bed rest</w:t>
            </w:r>
          </w:p>
          <w:p w14:paraId="4297110D" w14:textId="64810454" w:rsidR="00B14399" w:rsidRPr="008666B0" w:rsidRDefault="00B14399" w:rsidP="00B14399">
            <w:pPr>
              <w:numPr>
                <w:ilvl w:val="0"/>
                <w:numId w:val="23"/>
              </w:numPr>
              <w:rPr>
                <w:rFonts w:ascii="Arial" w:hAnsi="Arial" w:cs="Arial"/>
                <w:b/>
              </w:rPr>
            </w:pPr>
            <w:r w:rsidRPr="008666B0">
              <w:rPr>
                <w:rFonts w:ascii="Arial" w:hAnsi="Arial" w:cs="Arial"/>
              </w:rPr>
              <w:t>Nurse aide may be asked to take an orthostatic blood pressure measurement; process includes:</w:t>
            </w:r>
          </w:p>
          <w:p w14:paraId="3875FA3D" w14:textId="1BC29A18" w:rsidR="00B14399" w:rsidRPr="008666B0" w:rsidRDefault="00B14399" w:rsidP="00F00100">
            <w:pPr>
              <w:numPr>
                <w:ilvl w:val="0"/>
                <w:numId w:val="131"/>
              </w:numPr>
              <w:rPr>
                <w:rFonts w:ascii="Arial" w:hAnsi="Arial" w:cs="Arial"/>
                <w:b/>
              </w:rPr>
            </w:pPr>
            <w:r w:rsidRPr="008666B0">
              <w:rPr>
                <w:rFonts w:ascii="Arial" w:hAnsi="Arial" w:cs="Arial"/>
              </w:rPr>
              <w:t>BP checked while lying down, record in notepad</w:t>
            </w:r>
          </w:p>
          <w:p w14:paraId="210DB9D3" w14:textId="139E38F4" w:rsidR="00B14399" w:rsidRPr="008666B0" w:rsidRDefault="00B14399" w:rsidP="00F00100">
            <w:pPr>
              <w:numPr>
                <w:ilvl w:val="0"/>
                <w:numId w:val="131"/>
              </w:numPr>
              <w:rPr>
                <w:rFonts w:ascii="Arial" w:hAnsi="Arial" w:cs="Arial"/>
                <w:b/>
              </w:rPr>
            </w:pPr>
            <w:r w:rsidRPr="008666B0">
              <w:rPr>
                <w:rFonts w:ascii="Arial" w:hAnsi="Arial" w:cs="Arial"/>
              </w:rPr>
              <w:t>Have resident sit up, wait 2 minutes, check BP, record in notepad</w:t>
            </w:r>
          </w:p>
          <w:p w14:paraId="269E87F4" w14:textId="37FB9EE4" w:rsidR="00B14399" w:rsidRPr="008666B0" w:rsidRDefault="00B14399" w:rsidP="00F00100">
            <w:pPr>
              <w:numPr>
                <w:ilvl w:val="0"/>
                <w:numId w:val="131"/>
              </w:numPr>
              <w:rPr>
                <w:rFonts w:ascii="Arial" w:hAnsi="Arial" w:cs="Arial"/>
                <w:b/>
              </w:rPr>
            </w:pPr>
            <w:r w:rsidRPr="008666B0">
              <w:rPr>
                <w:rFonts w:ascii="Arial" w:hAnsi="Arial" w:cs="Arial"/>
              </w:rPr>
              <w:t>Have resident stand up, wait 2 minutes, check BP, record in notepad</w:t>
            </w:r>
          </w:p>
          <w:p w14:paraId="49E7CC40" w14:textId="77777777" w:rsidR="00512575" w:rsidRPr="00512575" w:rsidRDefault="00B14399" w:rsidP="00F00100">
            <w:pPr>
              <w:numPr>
                <w:ilvl w:val="0"/>
                <w:numId w:val="131"/>
              </w:numPr>
              <w:rPr>
                <w:rFonts w:ascii="Arial" w:hAnsi="Arial" w:cs="Arial"/>
                <w:b/>
              </w:rPr>
            </w:pPr>
            <w:r w:rsidRPr="008666B0">
              <w:rPr>
                <w:rFonts w:ascii="Arial" w:hAnsi="Arial" w:cs="Arial"/>
              </w:rPr>
              <w:t>Record and report findings to nurse</w:t>
            </w:r>
          </w:p>
          <w:p w14:paraId="61B66833" w14:textId="77777777" w:rsidR="00B14399" w:rsidRPr="00203CEB" w:rsidRDefault="00B14399" w:rsidP="00F00100">
            <w:pPr>
              <w:pStyle w:val="ListParagraph"/>
              <w:numPr>
                <w:ilvl w:val="0"/>
                <w:numId w:val="162"/>
              </w:numPr>
              <w:rPr>
                <w:rFonts w:ascii="Arial" w:hAnsi="Arial" w:cs="Arial"/>
                <w:b/>
              </w:rPr>
            </w:pPr>
            <w:r w:rsidRPr="00512575">
              <w:rPr>
                <w:rFonts w:ascii="Arial" w:hAnsi="Arial" w:cs="Arial"/>
              </w:rPr>
              <w:lastRenderedPageBreak/>
              <w:t>Throughout process, nurse aide should check to see if resident is feeling weak, dizzy, faint, or seeing spots</w:t>
            </w:r>
          </w:p>
          <w:p w14:paraId="2D2899E2" w14:textId="648B2A6F" w:rsidR="00203CEB" w:rsidRPr="00203CEB" w:rsidRDefault="00203CEB" w:rsidP="00203CEB">
            <w:pPr>
              <w:pStyle w:val="ListParagraph"/>
              <w:ind w:left="360"/>
              <w:rPr>
                <w:rFonts w:ascii="Arial" w:hAnsi="Arial" w:cs="Arial"/>
                <w:b/>
                <w:sz w:val="12"/>
                <w:szCs w:val="12"/>
              </w:rPr>
            </w:pPr>
          </w:p>
        </w:tc>
        <w:tc>
          <w:tcPr>
            <w:tcW w:w="2147" w:type="dxa"/>
          </w:tcPr>
          <w:p w14:paraId="09A43F45" w14:textId="3AD0D368" w:rsidR="00B14399" w:rsidRPr="008666B0" w:rsidRDefault="006D22CB" w:rsidP="00B14399">
            <w:pPr>
              <w:rPr>
                <w:rFonts w:ascii="Arial" w:hAnsi="Arial" w:cs="Arial"/>
              </w:rPr>
            </w:pPr>
            <w:r w:rsidRPr="002270AA">
              <w:rPr>
                <w:rFonts w:ascii="Arial" w:hAnsi="Arial" w:cs="Arial"/>
                <w:b/>
                <w:bCs/>
              </w:rPr>
              <w:lastRenderedPageBreak/>
              <w:t>Notes</w:t>
            </w:r>
            <w:r w:rsidR="00273E0A">
              <w:rPr>
                <w:rFonts w:ascii="Arial" w:hAnsi="Arial" w:cs="Arial"/>
                <w:b/>
                <w:bCs/>
              </w:rPr>
              <w:t>:</w:t>
            </w:r>
          </w:p>
        </w:tc>
      </w:tr>
      <w:tr w:rsidR="00B14399" w:rsidRPr="008666B0" w14:paraId="4981209F" w14:textId="77777777" w:rsidTr="00715AAF">
        <w:tc>
          <w:tcPr>
            <w:tcW w:w="7540" w:type="dxa"/>
          </w:tcPr>
          <w:p w14:paraId="433E83C9" w14:textId="368E86FA" w:rsidR="00B14399" w:rsidRPr="008666B0" w:rsidRDefault="00B14399" w:rsidP="00B14399">
            <w:pPr>
              <w:rPr>
                <w:rFonts w:ascii="Arial" w:hAnsi="Arial" w:cs="Arial"/>
                <w:b/>
              </w:rPr>
            </w:pPr>
            <w:r w:rsidRPr="008666B0">
              <w:rPr>
                <w:rFonts w:ascii="Arial" w:hAnsi="Arial" w:cs="Arial"/>
                <w:b/>
              </w:rPr>
              <w:t>(S-77) Height</w:t>
            </w:r>
            <w:r>
              <w:rPr>
                <w:rFonts w:ascii="Arial" w:hAnsi="Arial" w:cs="Arial"/>
                <w:b/>
              </w:rPr>
              <w:t xml:space="preserve"> and Weight</w:t>
            </w:r>
            <w:r w:rsidRPr="008666B0">
              <w:rPr>
                <w:rFonts w:ascii="Arial" w:hAnsi="Arial" w:cs="Arial"/>
                <w:b/>
              </w:rPr>
              <w:t xml:space="preserve"> – Overview  </w:t>
            </w:r>
          </w:p>
          <w:p w14:paraId="5052843E" w14:textId="07F6465A" w:rsidR="00B14399" w:rsidRPr="008666B0" w:rsidRDefault="00B14399" w:rsidP="00B14399">
            <w:pPr>
              <w:numPr>
                <w:ilvl w:val="0"/>
                <w:numId w:val="7"/>
              </w:numPr>
              <w:rPr>
                <w:rFonts w:ascii="Arial" w:hAnsi="Arial" w:cs="Arial"/>
                <w:b/>
              </w:rPr>
            </w:pPr>
            <w:r w:rsidRPr="008666B0">
              <w:rPr>
                <w:rFonts w:ascii="Arial" w:hAnsi="Arial" w:cs="Arial"/>
              </w:rPr>
              <w:t xml:space="preserve">Both height </w:t>
            </w:r>
            <w:r>
              <w:rPr>
                <w:rFonts w:ascii="Arial" w:hAnsi="Arial" w:cs="Arial"/>
              </w:rPr>
              <w:t xml:space="preserve">and weight </w:t>
            </w:r>
            <w:r w:rsidRPr="008666B0">
              <w:rPr>
                <w:rFonts w:ascii="Arial" w:hAnsi="Arial" w:cs="Arial"/>
              </w:rPr>
              <w:t>are measured on admission to the facility</w:t>
            </w:r>
            <w:r>
              <w:rPr>
                <w:rFonts w:ascii="Arial" w:hAnsi="Arial" w:cs="Arial"/>
              </w:rPr>
              <w:t>.</w:t>
            </w:r>
          </w:p>
          <w:p w14:paraId="08A830A5" w14:textId="77777777" w:rsidR="00B14399" w:rsidRPr="008666B0" w:rsidRDefault="00B14399" w:rsidP="00B14399">
            <w:pPr>
              <w:numPr>
                <w:ilvl w:val="0"/>
                <w:numId w:val="7"/>
              </w:numPr>
              <w:rPr>
                <w:rFonts w:ascii="Arial" w:hAnsi="Arial" w:cs="Arial"/>
                <w:b/>
              </w:rPr>
            </w:pPr>
            <w:r w:rsidRPr="008666B0">
              <w:rPr>
                <w:rFonts w:ascii="Arial" w:hAnsi="Arial" w:cs="Arial"/>
              </w:rPr>
              <w:t>Units of measure</w:t>
            </w:r>
          </w:p>
          <w:p w14:paraId="4B4D5B78" w14:textId="5CDC79CF" w:rsidR="00B14399" w:rsidRPr="00C23341" w:rsidRDefault="00B14399" w:rsidP="00F00100">
            <w:pPr>
              <w:numPr>
                <w:ilvl w:val="0"/>
                <w:numId w:val="132"/>
              </w:numPr>
              <w:rPr>
                <w:rFonts w:ascii="Arial" w:hAnsi="Arial" w:cs="Arial"/>
                <w:b/>
              </w:rPr>
            </w:pPr>
            <w:r w:rsidRPr="008666B0">
              <w:rPr>
                <w:rFonts w:ascii="Arial" w:hAnsi="Arial" w:cs="Arial"/>
              </w:rPr>
              <w:t>Height may be measured using feet and inches or just inches, per facility policy; centimeters typically are not used</w:t>
            </w:r>
          </w:p>
          <w:p w14:paraId="05CE9004" w14:textId="1139ECEB" w:rsidR="00B14399" w:rsidRPr="008666B0" w:rsidRDefault="00B14399" w:rsidP="00F00100">
            <w:pPr>
              <w:numPr>
                <w:ilvl w:val="0"/>
                <w:numId w:val="132"/>
              </w:numPr>
              <w:rPr>
                <w:rFonts w:ascii="Arial" w:hAnsi="Arial" w:cs="Arial"/>
                <w:b/>
              </w:rPr>
            </w:pPr>
            <w:r w:rsidRPr="008666B0">
              <w:rPr>
                <w:rFonts w:ascii="Arial" w:hAnsi="Arial" w:cs="Arial"/>
              </w:rPr>
              <w:t>Weight may be measured using pounds or kilograms, per facility policy</w:t>
            </w:r>
          </w:p>
          <w:p w14:paraId="71BADF1C" w14:textId="77777777" w:rsidR="00B14399" w:rsidRPr="008666B0" w:rsidRDefault="00B14399" w:rsidP="00B14399">
            <w:pPr>
              <w:numPr>
                <w:ilvl w:val="0"/>
                <w:numId w:val="7"/>
              </w:numPr>
              <w:rPr>
                <w:rFonts w:ascii="Arial" w:hAnsi="Arial" w:cs="Arial"/>
                <w:b/>
              </w:rPr>
            </w:pPr>
            <w:r w:rsidRPr="008666B0">
              <w:rPr>
                <w:rFonts w:ascii="Arial" w:hAnsi="Arial" w:cs="Arial"/>
              </w:rPr>
              <w:t xml:space="preserve">After admission </w:t>
            </w:r>
          </w:p>
          <w:p w14:paraId="1DEFCA73" w14:textId="7642AA5E" w:rsidR="00B14399" w:rsidRPr="008666B0" w:rsidRDefault="00B14399" w:rsidP="00F00100">
            <w:pPr>
              <w:numPr>
                <w:ilvl w:val="0"/>
                <w:numId w:val="133"/>
              </w:numPr>
              <w:rPr>
                <w:rFonts w:ascii="Arial" w:hAnsi="Arial" w:cs="Arial"/>
                <w:b/>
              </w:rPr>
            </w:pPr>
            <w:r w:rsidRPr="008666B0">
              <w:rPr>
                <w:rFonts w:ascii="Arial" w:hAnsi="Arial" w:cs="Arial"/>
              </w:rPr>
              <w:t>Height typically not measured again</w:t>
            </w:r>
          </w:p>
          <w:p w14:paraId="00F50193" w14:textId="768EBE6C" w:rsidR="00B14399" w:rsidRPr="000A7F37" w:rsidRDefault="00B14399" w:rsidP="00F00100">
            <w:pPr>
              <w:numPr>
                <w:ilvl w:val="0"/>
                <w:numId w:val="133"/>
              </w:numPr>
              <w:rPr>
                <w:rFonts w:ascii="Arial" w:hAnsi="Arial" w:cs="Arial"/>
                <w:b/>
              </w:rPr>
            </w:pPr>
            <w:r w:rsidRPr="008666B0">
              <w:rPr>
                <w:rFonts w:ascii="Arial" w:hAnsi="Arial" w:cs="Arial"/>
              </w:rPr>
              <w:t>Weight measured per facility policy or per doctor’s order; as directed by nurse and care plan – daily, weekly, monthly</w:t>
            </w:r>
          </w:p>
          <w:p w14:paraId="350EB049" w14:textId="6994E1DE" w:rsidR="00B14399" w:rsidRPr="007D6C43" w:rsidRDefault="00B14399" w:rsidP="00B14399">
            <w:pPr>
              <w:rPr>
                <w:rFonts w:ascii="Arial" w:hAnsi="Arial" w:cs="Arial"/>
                <w:b/>
                <w:sz w:val="12"/>
                <w:szCs w:val="12"/>
              </w:rPr>
            </w:pPr>
          </w:p>
        </w:tc>
        <w:tc>
          <w:tcPr>
            <w:tcW w:w="2147" w:type="dxa"/>
          </w:tcPr>
          <w:p w14:paraId="0F8DAF0C" w14:textId="784B00E3" w:rsidR="00B14399" w:rsidRPr="008666B0" w:rsidRDefault="006D22CB"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4EEA0DCC" w14:textId="77777777" w:rsidTr="00715AAF">
        <w:tc>
          <w:tcPr>
            <w:tcW w:w="7540" w:type="dxa"/>
          </w:tcPr>
          <w:p w14:paraId="036A83C7" w14:textId="3CD42953" w:rsidR="00B14399" w:rsidRPr="008666B0" w:rsidRDefault="00B14399" w:rsidP="00B14399">
            <w:pPr>
              <w:rPr>
                <w:rFonts w:ascii="Arial" w:hAnsi="Arial" w:cs="Arial"/>
                <w:b/>
              </w:rPr>
            </w:pPr>
            <w:r w:rsidRPr="008666B0">
              <w:rPr>
                <w:rFonts w:ascii="Arial" w:hAnsi="Arial" w:cs="Arial"/>
                <w:b/>
              </w:rPr>
              <w:t>(S-78) Physician Mechanical Beam Scale (1)</w:t>
            </w:r>
          </w:p>
          <w:p w14:paraId="284E0EAF" w14:textId="5D2C3330" w:rsidR="00B14399" w:rsidRPr="008666B0" w:rsidRDefault="00B14399" w:rsidP="00F00100">
            <w:pPr>
              <w:numPr>
                <w:ilvl w:val="0"/>
                <w:numId w:val="40"/>
              </w:numPr>
              <w:rPr>
                <w:rFonts w:ascii="Arial" w:hAnsi="Arial" w:cs="Arial"/>
              </w:rPr>
            </w:pPr>
            <w:r w:rsidRPr="008666B0">
              <w:rPr>
                <w:rFonts w:ascii="Arial" w:hAnsi="Arial" w:cs="Arial"/>
              </w:rPr>
              <w:t>Used for measuring heigh</w:t>
            </w:r>
            <w:r>
              <w:rPr>
                <w:rFonts w:ascii="Arial" w:hAnsi="Arial" w:cs="Arial"/>
              </w:rPr>
              <w:t>t and weight.</w:t>
            </w:r>
          </w:p>
          <w:p w14:paraId="55961B8D" w14:textId="11FBF741" w:rsidR="00B14399" w:rsidRPr="008666B0" w:rsidRDefault="00B14399" w:rsidP="00F00100">
            <w:pPr>
              <w:numPr>
                <w:ilvl w:val="0"/>
                <w:numId w:val="40"/>
              </w:numPr>
              <w:rPr>
                <w:rFonts w:ascii="Arial" w:hAnsi="Arial" w:cs="Arial"/>
              </w:rPr>
            </w:pPr>
            <w:r>
              <w:rPr>
                <w:rFonts w:ascii="Arial" w:hAnsi="Arial" w:cs="Arial"/>
              </w:rPr>
              <w:t>For r</w:t>
            </w:r>
            <w:r w:rsidRPr="008666B0">
              <w:rPr>
                <w:rFonts w:ascii="Arial" w:hAnsi="Arial" w:cs="Arial"/>
              </w:rPr>
              <w:t>esidents who cannot stand</w:t>
            </w:r>
            <w:r>
              <w:rPr>
                <w:rFonts w:ascii="Arial" w:hAnsi="Arial" w:cs="Arial"/>
              </w:rPr>
              <w:t>,</w:t>
            </w:r>
            <w:r w:rsidRPr="008666B0">
              <w:rPr>
                <w:rFonts w:ascii="Arial" w:hAnsi="Arial" w:cs="Arial"/>
              </w:rPr>
              <w:t xml:space="preserve"> </w:t>
            </w:r>
            <w:r>
              <w:rPr>
                <w:rFonts w:ascii="Arial" w:hAnsi="Arial" w:cs="Arial"/>
              </w:rPr>
              <w:t>measure</w:t>
            </w:r>
          </w:p>
          <w:p w14:paraId="00043E99" w14:textId="086ECA99" w:rsidR="00B14399" w:rsidRPr="00C23341" w:rsidRDefault="00B14399" w:rsidP="00F00100">
            <w:pPr>
              <w:numPr>
                <w:ilvl w:val="0"/>
                <w:numId w:val="134"/>
              </w:numPr>
              <w:rPr>
                <w:rFonts w:ascii="Arial" w:hAnsi="Arial" w:cs="Arial"/>
                <w:b/>
              </w:rPr>
            </w:pPr>
            <w:r w:rsidRPr="008666B0">
              <w:rPr>
                <w:rFonts w:ascii="Arial" w:hAnsi="Arial" w:cs="Arial"/>
              </w:rPr>
              <w:t>Height in the bed using a tape measure and rule</w:t>
            </w:r>
            <w:r>
              <w:rPr>
                <w:rFonts w:ascii="Arial" w:hAnsi="Arial" w:cs="Arial"/>
              </w:rPr>
              <w:t>r</w:t>
            </w:r>
          </w:p>
          <w:p w14:paraId="432549B1" w14:textId="1D5F1245" w:rsidR="00B14399" w:rsidRPr="00A15729" w:rsidRDefault="00B14399" w:rsidP="00F00100">
            <w:pPr>
              <w:numPr>
                <w:ilvl w:val="0"/>
                <w:numId w:val="134"/>
              </w:numPr>
              <w:rPr>
                <w:rFonts w:ascii="Arial" w:hAnsi="Arial" w:cs="Arial"/>
                <w:b/>
              </w:rPr>
            </w:pPr>
            <w:r w:rsidRPr="00A15729">
              <w:rPr>
                <w:rFonts w:ascii="Arial" w:hAnsi="Arial" w:cs="Arial"/>
              </w:rPr>
              <w:t>Weigh</w:t>
            </w:r>
            <w:r>
              <w:rPr>
                <w:rFonts w:ascii="Arial" w:hAnsi="Arial" w:cs="Arial"/>
              </w:rPr>
              <w:t xml:space="preserve">t using a </w:t>
            </w:r>
            <w:r w:rsidRPr="00A15729">
              <w:rPr>
                <w:rFonts w:ascii="Arial" w:hAnsi="Arial" w:cs="Arial"/>
              </w:rPr>
              <w:t>chair, wheelchair, bed, or mechanical lift, as directed by the nurse or care plan</w:t>
            </w:r>
          </w:p>
          <w:p w14:paraId="09A56F2B" w14:textId="0FA9F138" w:rsidR="00B14399" w:rsidRPr="00812171" w:rsidRDefault="00B14399" w:rsidP="00B14399">
            <w:pPr>
              <w:rPr>
                <w:rFonts w:ascii="Arial" w:hAnsi="Arial" w:cs="Arial"/>
                <w:b/>
                <w:sz w:val="12"/>
                <w:szCs w:val="12"/>
              </w:rPr>
            </w:pPr>
          </w:p>
        </w:tc>
        <w:tc>
          <w:tcPr>
            <w:tcW w:w="2147" w:type="dxa"/>
          </w:tcPr>
          <w:p w14:paraId="2AA6752D" w14:textId="706E08EF" w:rsidR="00B14399" w:rsidRPr="008666B0" w:rsidRDefault="006D22CB"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6E935697" w14:textId="77777777" w:rsidTr="00715AAF">
        <w:tc>
          <w:tcPr>
            <w:tcW w:w="7540" w:type="dxa"/>
          </w:tcPr>
          <w:p w14:paraId="36267B3A" w14:textId="19D105BB" w:rsidR="00B14399" w:rsidRPr="008666B0" w:rsidRDefault="00B14399" w:rsidP="00B14399">
            <w:pPr>
              <w:rPr>
                <w:rFonts w:ascii="Arial" w:hAnsi="Arial" w:cs="Arial"/>
                <w:b/>
              </w:rPr>
            </w:pPr>
            <w:r w:rsidRPr="008666B0">
              <w:rPr>
                <w:rFonts w:ascii="Arial" w:hAnsi="Arial" w:cs="Arial"/>
                <w:b/>
              </w:rPr>
              <w:t>(S-79) Physician Mechanical Beam Scale (2)</w:t>
            </w:r>
          </w:p>
          <w:p w14:paraId="7D522394" w14:textId="77777777" w:rsidR="00B14399" w:rsidRPr="008666B0" w:rsidRDefault="00B14399" w:rsidP="00F00100">
            <w:pPr>
              <w:numPr>
                <w:ilvl w:val="0"/>
                <w:numId w:val="81"/>
              </w:numPr>
              <w:rPr>
                <w:rFonts w:ascii="Arial" w:hAnsi="Arial" w:cs="Arial"/>
              </w:rPr>
            </w:pPr>
            <w:r w:rsidRPr="008666B0">
              <w:rPr>
                <w:rFonts w:ascii="Arial" w:hAnsi="Arial" w:cs="Arial"/>
              </w:rPr>
              <w:t>Balance beam with upper and lower poise bars</w:t>
            </w:r>
          </w:p>
          <w:p w14:paraId="532BD7DB" w14:textId="77777777" w:rsidR="00B14399" w:rsidRPr="008666B0" w:rsidRDefault="00B14399" w:rsidP="00F00100">
            <w:pPr>
              <w:numPr>
                <w:ilvl w:val="0"/>
                <w:numId w:val="81"/>
              </w:numPr>
              <w:rPr>
                <w:rFonts w:ascii="Arial" w:hAnsi="Arial" w:cs="Arial"/>
              </w:rPr>
            </w:pPr>
            <w:r w:rsidRPr="008666B0">
              <w:rPr>
                <w:rFonts w:ascii="Arial" w:hAnsi="Arial" w:cs="Arial"/>
              </w:rPr>
              <w:t>Weight indicators</w:t>
            </w:r>
          </w:p>
          <w:p w14:paraId="5404C666" w14:textId="77777777" w:rsidR="00B14399" w:rsidRPr="008666B0" w:rsidRDefault="00B14399" w:rsidP="00F00100">
            <w:pPr>
              <w:numPr>
                <w:ilvl w:val="0"/>
                <w:numId w:val="81"/>
              </w:numPr>
              <w:rPr>
                <w:rFonts w:ascii="Arial" w:hAnsi="Arial" w:cs="Arial"/>
              </w:rPr>
            </w:pPr>
            <w:r w:rsidRPr="008666B0">
              <w:rPr>
                <w:rFonts w:ascii="Arial" w:hAnsi="Arial" w:cs="Arial"/>
              </w:rPr>
              <w:t>Balance bar and window</w:t>
            </w:r>
          </w:p>
          <w:p w14:paraId="563C08BA" w14:textId="77777777" w:rsidR="00B14399" w:rsidRPr="008666B0" w:rsidRDefault="00B14399" w:rsidP="00F00100">
            <w:pPr>
              <w:numPr>
                <w:ilvl w:val="0"/>
                <w:numId w:val="81"/>
              </w:numPr>
              <w:rPr>
                <w:rFonts w:ascii="Arial" w:hAnsi="Arial" w:cs="Arial"/>
              </w:rPr>
            </w:pPr>
            <w:r w:rsidRPr="008666B0">
              <w:rPr>
                <w:rFonts w:ascii="Arial" w:hAnsi="Arial" w:cs="Arial"/>
              </w:rPr>
              <w:t>Height rod with upper and lower sections</w:t>
            </w:r>
          </w:p>
          <w:p w14:paraId="5827A0F5" w14:textId="77777777" w:rsidR="00B14399" w:rsidRPr="008666B0" w:rsidRDefault="00B14399" w:rsidP="00F00100">
            <w:pPr>
              <w:numPr>
                <w:ilvl w:val="0"/>
                <w:numId w:val="81"/>
              </w:numPr>
              <w:rPr>
                <w:rFonts w:ascii="Arial" w:hAnsi="Arial" w:cs="Arial"/>
                <w:b/>
              </w:rPr>
            </w:pPr>
            <w:r w:rsidRPr="008666B0">
              <w:rPr>
                <w:rFonts w:ascii="Arial" w:hAnsi="Arial" w:cs="Arial"/>
              </w:rPr>
              <w:t>Head piece – resting and active</w:t>
            </w:r>
          </w:p>
          <w:p w14:paraId="32515EB9" w14:textId="77777777" w:rsidR="00B14399" w:rsidRPr="008666B0" w:rsidRDefault="00B14399" w:rsidP="00F00100">
            <w:pPr>
              <w:numPr>
                <w:ilvl w:val="0"/>
                <w:numId w:val="81"/>
              </w:numPr>
              <w:rPr>
                <w:rFonts w:ascii="Arial" w:hAnsi="Arial" w:cs="Arial"/>
                <w:b/>
              </w:rPr>
            </w:pPr>
            <w:r w:rsidRPr="008666B0">
              <w:rPr>
                <w:rFonts w:ascii="Arial" w:hAnsi="Arial" w:cs="Arial"/>
              </w:rPr>
              <w:t>Scale platform</w:t>
            </w:r>
          </w:p>
          <w:p w14:paraId="24DC6056" w14:textId="77777777" w:rsidR="00B14399" w:rsidRPr="000A7F37" w:rsidRDefault="00B14399" w:rsidP="00F00100">
            <w:pPr>
              <w:numPr>
                <w:ilvl w:val="0"/>
                <w:numId w:val="81"/>
              </w:numPr>
              <w:rPr>
                <w:rFonts w:ascii="Arial" w:hAnsi="Arial" w:cs="Arial"/>
                <w:b/>
              </w:rPr>
            </w:pPr>
            <w:r w:rsidRPr="008666B0">
              <w:rPr>
                <w:rFonts w:ascii="Arial" w:hAnsi="Arial" w:cs="Arial"/>
              </w:rPr>
              <w:t>Pillar and pillar head</w:t>
            </w:r>
          </w:p>
          <w:p w14:paraId="2F0CAA58" w14:textId="4ABF9203" w:rsidR="00B14399" w:rsidRPr="00812171" w:rsidRDefault="00B14399" w:rsidP="00B14399">
            <w:pPr>
              <w:rPr>
                <w:rFonts w:ascii="Arial" w:hAnsi="Arial" w:cs="Arial"/>
                <w:b/>
                <w:sz w:val="12"/>
                <w:szCs w:val="12"/>
              </w:rPr>
            </w:pPr>
          </w:p>
        </w:tc>
        <w:tc>
          <w:tcPr>
            <w:tcW w:w="2147" w:type="dxa"/>
          </w:tcPr>
          <w:p w14:paraId="13EFB8DB" w14:textId="4859BE6C" w:rsidR="00B14399" w:rsidRPr="008666B0" w:rsidRDefault="006D22CB"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26E4F820" w14:textId="77777777" w:rsidTr="00715AAF">
        <w:tc>
          <w:tcPr>
            <w:tcW w:w="7540" w:type="dxa"/>
          </w:tcPr>
          <w:p w14:paraId="34C56FFA" w14:textId="16335EAF" w:rsidR="00B14399" w:rsidRPr="008666B0" w:rsidRDefault="00B14399" w:rsidP="00B14399">
            <w:pPr>
              <w:rPr>
                <w:rFonts w:ascii="Arial" w:hAnsi="Arial" w:cs="Arial"/>
                <w:b/>
              </w:rPr>
            </w:pPr>
            <w:r w:rsidRPr="008666B0">
              <w:rPr>
                <w:rFonts w:ascii="Arial" w:hAnsi="Arial" w:cs="Arial"/>
                <w:b/>
              </w:rPr>
              <w:t>(S-80) Height Component – Head Piece</w:t>
            </w:r>
          </w:p>
          <w:p w14:paraId="1565A5C3" w14:textId="634CADDE" w:rsidR="00B14399" w:rsidRPr="008666B0" w:rsidRDefault="00B14399" w:rsidP="00F00100">
            <w:pPr>
              <w:numPr>
                <w:ilvl w:val="0"/>
                <w:numId w:val="97"/>
              </w:numPr>
              <w:rPr>
                <w:rFonts w:ascii="Arial" w:hAnsi="Arial" w:cs="Arial"/>
              </w:rPr>
            </w:pPr>
            <w:r w:rsidRPr="008666B0">
              <w:rPr>
                <w:rFonts w:ascii="Arial" w:hAnsi="Arial" w:cs="Arial"/>
              </w:rPr>
              <w:t>Becomes active when extended upward in preparation for measuring the resident’s height</w:t>
            </w:r>
          </w:p>
          <w:p w14:paraId="1D515F89" w14:textId="77777777" w:rsidR="00BE14B8" w:rsidRPr="00BE14B8" w:rsidRDefault="00B14399" w:rsidP="00F00100">
            <w:pPr>
              <w:numPr>
                <w:ilvl w:val="0"/>
                <w:numId w:val="66"/>
              </w:numPr>
              <w:rPr>
                <w:rFonts w:ascii="Arial" w:hAnsi="Arial" w:cs="Arial"/>
                <w:b/>
              </w:rPr>
            </w:pPr>
            <w:r w:rsidRPr="008666B0">
              <w:rPr>
                <w:rFonts w:ascii="Arial" w:hAnsi="Arial" w:cs="Arial"/>
              </w:rPr>
              <w:t>Lowered and placed on resident’s head and height measured</w:t>
            </w:r>
          </w:p>
          <w:p w14:paraId="22CFCC87" w14:textId="77777777" w:rsidR="00B14399" w:rsidRPr="00203CEB" w:rsidRDefault="00B14399" w:rsidP="00F00100">
            <w:pPr>
              <w:numPr>
                <w:ilvl w:val="0"/>
                <w:numId w:val="66"/>
              </w:numPr>
              <w:rPr>
                <w:rFonts w:ascii="Arial" w:hAnsi="Arial" w:cs="Arial"/>
                <w:b/>
              </w:rPr>
            </w:pPr>
            <w:r w:rsidRPr="00BE14B8">
              <w:rPr>
                <w:rFonts w:ascii="Arial" w:hAnsi="Arial" w:cs="Arial"/>
              </w:rPr>
              <w:t>Becomes at rest when flat and low against height rod</w:t>
            </w:r>
          </w:p>
          <w:p w14:paraId="1E852357" w14:textId="444B7196" w:rsidR="00203CEB" w:rsidRPr="00203CEB" w:rsidRDefault="00203CEB" w:rsidP="00203CEB">
            <w:pPr>
              <w:rPr>
                <w:rFonts w:ascii="Arial" w:hAnsi="Arial" w:cs="Arial"/>
                <w:b/>
                <w:sz w:val="12"/>
                <w:szCs w:val="12"/>
              </w:rPr>
            </w:pPr>
          </w:p>
        </w:tc>
        <w:tc>
          <w:tcPr>
            <w:tcW w:w="2147" w:type="dxa"/>
          </w:tcPr>
          <w:p w14:paraId="74A98875" w14:textId="35EB09FB" w:rsidR="00B14399" w:rsidRPr="008666B0" w:rsidRDefault="006D22CB"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287CCCAA" w14:textId="77777777" w:rsidTr="00715AAF">
        <w:tc>
          <w:tcPr>
            <w:tcW w:w="7540" w:type="dxa"/>
          </w:tcPr>
          <w:p w14:paraId="47886F49" w14:textId="58F11B9F" w:rsidR="00B14399" w:rsidRPr="008666B0" w:rsidRDefault="00B14399" w:rsidP="00B14399">
            <w:pPr>
              <w:rPr>
                <w:rFonts w:ascii="Arial" w:hAnsi="Arial" w:cs="Arial"/>
                <w:b/>
              </w:rPr>
            </w:pPr>
            <w:r w:rsidRPr="008666B0">
              <w:rPr>
                <w:rFonts w:ascii="Arial" w:hAnsi="Arial" w:cs="Arial"/>
                <w:b/>
              </w:rPr>
              <w:t xml:space="preserve">(S-81) Height Component – Rod (1) </w:t>
            </w:r>
          </w:p>
          <w:p w14:paraId="58222D9E" w14:textId="77777777" w:rsidR="00B14399" w:rsidRPr="008666B0" w:rsidRDefault="00B14399" w:rsidP="00F00100">
            <w:pPr>
              <w:numPr>
                <w:ilvl w:val="0"/>
                <w:numId w:val="67"/>
              </w:numPr>
              <w:rPr>
                <w:rFonts w:ascii="Arial" w:hAnsi="Arial" w:cs="Arial"/>
              </w:rPr>
            </w:pPr>
            <w:r w:rsidRPr="008666B0">
              <w:rPr>
                <w:rFonts w:ascii="Arial" w:hAnsi="Arial" w:cs="Arial"/>
              </w:rPr>
              <w:t>2 Units of measure</w:t>
            </w:r>
          </w:p>
          <w:p w14:paraId="323CE808" w14:textId="77777777" w:rsidR="00B14399" w:rsidRPr="008666B0" w:rsidRDefault="00B14399" w:rsidP="00F00100">
            <w:pPr>
              <w:numPr>
                <w:ilvl w:val="0"/>
                <w:numId w:val="135"/>
              </w:numPr>
              <w:rPr>
                <w:rFonts w:ascii="Arial" w:hAnsi="Arial" w:cs="Arial"/>
              </w:rPr>
            </w:pPr>
            <w:r w:rsidRPr="008666B0">
              <w:rPr>
                <w:rFonts w:ascii="Arial" w:hAnsi="Arial" w:cs="Arial"/>
              </w:rPr>
              <w:t>Inches</w:t>
            </w:r>
          </w:p>
          <w:p w14:paraId="659E4861" w14:textId="77777777" w:rsidR="00B14399" w:rsidRPr="008666B0" w:rsidRDefault="00B14399" w:rsidP="00F00100">
            <w:pPr>
              <w:numPr>
                <w:ilvl w:val="0"/>
                <w:numId w:val="135"/>
              </w:numPr>
              <w:rPr>
                <w:rFonts w:ascii="Arial" w:hAnsi="Arial" w:cs="Arial"/>
              </w:rPr>
            </w:pPr>
            <w:r w:rsidRPr="008666B0">
              <w:rPr>
                <w:rFonts w:ascii="Arial" w:hAnsi="Arial" w:cs="Arial"/>
              </w:rPr>
              <w:t>Centimeters</w:t>
            </w:r>
          </w:p>
          <w:p w14:paraId="044BAA67" w14:textId="77777777" w:rsidR="00B14399" w:rsidRPr="008666B0" w:rsidRDefault="00B14399" w:rsidP="00F00100">
            <w:pPr>
              <w:numPr>
                <w:ilvl w:val="0"/>
                <w:numId w:val="67"/>
              </w:numPr>
              <w:rPr>
                <w:rFonts w:ascii="Arial" w:hAnsi="Arial" w:cs="Arial"/>
              </w:rPr>
            </w:pPr>
            <w:r w:rsidRPr="008666B0">
              <w:rPr>
                <w:rFonts w:ascii="Arial" w:hAnsi="Arial" w:cs="Arial"/>
              </w:rPr>
              <w:t>2 sections</w:t>
            </w:r>
          </w:p>
          <w:p w14:paraId="4B6C047D" w14:textId="77777777" w:rsidR="00B14399" w:rsidRPr="008666B0" w:rsidRDefault="00B14399" w:rsidP="00F00100">
            <w:pPr>
              <w:numPr>
                <w:ilvl w:val="0"/>
                <w:numId w:val="136"/>
              </w:numPr>
              <w:rPr>
                <w:rFonts w:ascii="Arial" w:hAnsi="Arial" w:cs="Arial"/>
                <w:b/>
              </w:rPr>
            </w:pPr>
            <w:r w:rsidRPr="008666B0">
              <w:rPr>
                <w:rFonts w:ascii="Arial" w:hAnsi="Arial" w:cs="Arial"/>
              </w:rPr>
              <w:t>Movable upper section</w:t>
            </w:r>
          </w:p>
          <w:p w14:paraId="49E7E999" w14:textId="77777777" w:rsidR="00B14399" w:rsidRPr="000A7F37" w:rsidRDefault="00B14399" w:rsidP="00F00100">
            <w:pPr>
              <w:numPr>
                <w:ilvl w:val="0"/>
                <w:numId w:val="136"/>
              </w:numPr>
              <w:rPr>
                <w:rFonts w:ascii="Arial" w:hAnsi="Arial" w:cs="Arial"/>
                <w:b/>
              </w:rPr>
            </w:pPr>
            <w:r w:rsidRPr="008666B0">
              <w:rPr>
                <w:rFonts w:ascii="Arial" w:hAnsi="Arial" w:cs="Arial"/>
              </w:rPr>
              <w:t>Non-movable lower section</w:t>
            </w:r>
          </w:p>
          <w:p w14:paraId="51AD9AB7" w14:textId="779287AE" w:rsidR="00B14399" w:rsidRPr="00812171" w:rsidRDefault="00B14399" w:rsidP="00B14399">
            <w:pPr>
              <w:rPr>
                <w:rFonts w:ascii="Arial" w:hAnsi="Arial" w:cs="Arial"/>
                <w:b/>
                <w:sz w:val="12"/>
                <w:szCs w:val="12"/>
              </w:rPr>
            </w:pPr>
          </w:p>
        </w:tc>
        <w:tc>
          <w:tcPr>
            <w:tcW w:w="2147" w:type="dxa"/>
          </w:tcPr>
          <w:p w14:paraId="0C154ECD" w14:textId="14EAA65F" w:rsidR="00B14399" w:rsidRPr="008666B0" w:rsidRDefault="006D22CB"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365AA69C" w14:textId="77777777" w:rsidTr="00715AAF">
        <w:tc>
          <w:tcPr>
            <w:tcW w:w="7540" w:type="dxa"/>
          </w:tcPr>
          <w:p w14:paraId="03BAEAC4" w14:textId="1270509C" w:rsidR="00B14399" w:rsidRPr="008666B0" w:rsidRDefault="00B14399" w:rsidP="00B14399">
            <w:pPr>
              <w:rPr>
                <w:rFonts w:ascii="Arial" w:hAnsi="Arial" w:cs="Arial"/>
                <w:b/>
              </w:rPr>
            </w:pPr>
            <w:r w:rsidRPr="008666B0">
              <w:rPr>
                <w:rFonts w:ascii="Arial" w:hAnsi="Arial" w:cs="Arial"/>
                <w:b/>
              </w:rPr>
              <w:t>(S-82) Height Component – Rod (2)</w:t>
            </w:r>
          </w:p>
          <w:p w14:paraId="34CD0073" w14:textId="77777777" w:rsidR="00B14399" w:rsidRPr="008666B0" w:rsidRDefault="00B14399" w:rsidP="00F00100">
            <w:pPr>
              <w:numPr>
                <w:ilvl w:val="0"/>
                <w:numId w:val="68"/>
              </w:numPr>
              <w:rPr>
                <w:rFonts w:ascii="Arial" w:hAnsi="Arial" w:cs="Arial"/>
              </w:rPr>
            </w:pPr>
            <w:r w:rsidRPr="008666B0">
              <w:rPr>
                <w:rFonts w:ascii="Arial" w:hAnsi="Arial" w:cs="Arial"/>
              </w:rPr>
              <w:t>Movable upper section</w:t>
            </w:r>
          </w:p>
          <w:p w14:paraId="37970BCD" w14:textId="680B9ED9" w:rsidR="00B14399" w:rsidRPr="008666B0" w:rsidRDefault="00B14399" w:rsidP="00F00100">
            <w:pPr>
              <w:numPr>
                <w:ilvl w:val="0"/>
                <w:numId w:val="137"/>
              </w:numPr>
              <w:rPr>
                <w:rFonts w:ascii="Arial" w:hAnsi="Arial" w:cs="Arial"/>
              </w:rPr>
            </w:pPr>
            <w:r w:rsidRPr="008666B0">
              <w:rPr>
                <w:rFonts w:ascii="Arial" w:hAnsi="Arial" w:cs="Arial"/>
              </w:rPr>
              <w:t>Raised or lowered to adjust to resident’s height</w:t>
            </w:r>
          </w:p>
          <w:p w14:paraId="38AC9103" w14:textId="20D9DC0D" w:rsidR="00B14399" w:rsidRPr="008666B0" w:rsidRDefault="00B14399" w:rsidP="00F00100">
            <w:pPr>
              <w:numPr>
                <w:ilvl w:val="0"/>
                <w:numId w:val="137"/>
              </w:numPr>
              <w:rPr>
                <w:rFonts w:ascii="Arial" w:hAnsi="Arial" w:cs="Arial"/>
              </w:rPr>
            </w:pPr>
            <w:r w:rsidRPr="008666B0">
              <w:rPr>
                <w:rFonts w:ascii="Arial" w:hAnsi="Arial" w:cs="Arial"/>
              </w:rPr>
              <w:lastRenderedPageBreak/>
              <w:t>“Read height here” area is the location of the weight value if resident’s height is located in this section</w:t>
            </w:r>
          </w:p>
          <w:p w14:paraId="4F43FC40" w14:textId="60DBA3CE" w:rsidR="00B14399" w:rsidRPr="008666B0" w:rsidRDefault="00B14399" w:rsidP="00F00100">
            <w:pPr>
              <w:numPr>
                <w:ilvl w:val="0"/>
                <w:numId w:val="137"/>
              </w:numPr>
              <w:rPr>
                <w:rFonts w:ascii="Arial" w:hAnsi="Arial" w:cs="Arial"/>
              </w:rPr>
            </w:pPr>
            <w:r w:rsidRPr="008666B0">
              <w:rPr>
                <w:rFonts w:ascii="Arial" w:hAnsi="Arial" w:cs="Arial"/>
              </w:rPr>
              <w:t>Numbers increase from top to bottom</w:t>
            </w:r>
          </w:p>
          <w:p w14:paraId="7E310D1F" w14:textId="77777777" w:rsidR="00B14399" w:rsidRPr="008666B0" w:rsidRDefault="00B14399" w:rsidP="00F00100">
            <w:pPr>
              <w:numPr>
                <w:ilvl w:val="0"/>
                <w:numId w:val="69"/>
              </w:numPr>
              <w:rPr>
                <w:rFonts w:ascii="Arial" w:hAnsi="Arial" w:cs="Arial"/>
              </w:rPr>
            </w:pPr>
            <w:r w:rsidRPr="008666B0">
              <w:rPr>
                <w:rFonts w:ascii="Arial" w:hAnsi="Arial" w:cs="Arial"/>
              </w:rPr>
              <w:t>Non-movable lower section</w:t>
            </w:r>
          </w:p>
          <w:p w14:paraId="0F266816" w14:textId="652801CE" w:rsidR="00B14399" w:rsidRPr="008666B0" w:rsidRDefault="00B14399" w:rsidP="00F00100">
            <w:pPr>
              <w:numPr>
                <w:ilvl w:val="0"/>
                <w:numId w:val="138"/>
              </w:numPr>
              <w:rPr>
                <w:rFonts w:ascii="Arial" w:hAnsi="Arial" w:cs="Arial"/>
                <w:b/>
              </w:rPr>
            </w:pPr>
            <w:r w:rsidRPr="008666B0">
              <w:rPr>
                <w:rFonts w:ascii="Arial" w:hAnsi="Arial" w:cs="Arial"/>
              </w:rPr>
              <w:t>Height read in lower section if resident’s height is located in this area</w:t>
            </w:r>
          </w:p>
          <w:p w14:paraId="5ECC39DB" w14:textId="4ADA3239" w:rsidR="00B14399" w:rsidRPr="000A7F37" w:rsidRDefault="00B14399" w:rsidP="00F00100">
            <w:pPr>
              <w:numPr>
                <w:ilvl w:val="0"/>
                <w:numId w:val="138"/>
              </w:numPr>
              <w:rPr>
                <w:rFonts w:ascii="Arial" w:hAnsi="Arial" w:cs="Arial"/>
                <w:b/>
              </w:rPr>
            </w:pPr>
            <w:r w:rsidRPr="008666B0">
              <w:rPr>
                <w:rFonts w:ascii="Arial" w:hAnsi="Arial" w:cs="Arial"/>
              </w:rPr>
              <w:t>Numbers increase from bottom to top</w:t>
            </w:r>
          </w:p>
          <w:p w14:paraId="6C89537E" w14:textId="28441F50" w:rsidR="00FC518B" w:rsidRPr="00812171" w:rsidRDefault="00FC518B" w:rsidP="00B14399">
            <w:pPr>
              <w:rPr>
                <w:rFonts w:ascii="Arial" w:hAnsi="Arial" w:cs="Arial"/>
                <w:b/>
                <w:sz w:val="12"/>
                <w:szCs w:val="12"/>
              </w:rPr>
            </w:pPr>
          </w:p>
        </w:tc>
        <w:tc>
          <w:tcPr>
            <w:tcW w:w="2147" w:type="dxa"/>
          </w:tcPr>
          <w:p w14:paraId="6B54FC29" w14:textId="08FD493B" w:rsidR="00B14399" w:rsidRPr="008666B0" w:rsidRDefault="006D22CB" w:rsidP="00B14399">
            <w:pPr>
              <w:rPr>
                <w:rFonts w:ascii="Arial" w:hAnsi="Arial" w:cs="Arial"/>
              </w:rPr>
            </w:pPr>
            <w:r w:rsidRPr="002270AA">
              <w:rPr>
                <w:rFonts w:ascii="Arial" w:hAnsi="Arial" w:cs="Arial"/>
                <w:b/>
                <w:bCs/>
              </w:rPr>
              <w:lastRenderedPageBreak/>
              <w:t>Notes</w:t>
            </w:r>
            <w:r w:rsidR="00273E0A">
              <w:rPr>
                <w:rFonts w:ascii="Arial" w:hAnsi="Arial" w:cs="Arial"/>
                <w:b/>
                <w:bCs/>
              </w:rPr>
              <w:t>:</w:t>
            </w:r>
          </w:p>
        </w:tc>
      </w:tr>
      <w:tr w:rsidR="00B14399" w:rsidRPr="008666B0" w14:paraId="017B2E0A" w14:textId="77777777" w:rsidTr="00715AAF">
        <w:tc>
          <w:tcPr>
            <w:tcW w:w="7540" w:type="dxa"/>
          </w:tcPr>
          <w:p w14:paraId="3FF79CC2" w14:textId="621F736C" w:rsidR="00B14399" w:rsidRPr="008666B0" w:rsidRDefault="00B14399" w:rsidP="00B14399">
            <w:pPr>
              <w:rPr>
                <w:rFonts w:ascii="Arial" w:hAnsi="Arial" w:cs="Arial"/>
                <w:b/>
              </w:rPr>
            </w:pPr>
            <w:r w:rsidRPr="008666B0">
              <w:rPr>
                <w:rFonts w:ascii="Arial" w:hAnsi="Arial" w:cs="Arial"/>
                <w:b/>
              </w:rPr>
              <w:t>(S-83) Measuring the Height (1)</w:t>
            </w:r>
          </w:p>
          <w:p w14:paraId="1945A488" w14:textId="77777777" w:rsidR="00B14399" w:rsidRPr="008666B0" w:rsidRDefault="00B14399" w:rsidP="00F00100">
            <w:pPr>
              <w:numPr>
                <w:ilvl w:val="0"/>
                <w:numId w:val="41"/>
              </w:numPr>
              <w:rPr>
                <w:rFonts w:ascii="Arial" w:hAnsi="Arial" w:cs="Arial"/>
              </w:rPr>
            </w:pPr>
            <w:r w:rsidRPr="008666B0">
              <w:rPr>
                <w:rFonts w:ascii="Arial" w:hAnsi="Arial" w:cs="Arial"/>
              </w:rPr>
              <w:t>When measuring in feet and inches using height rod</w:t>
            </w:r>
          </w:p>
          <w:p w14:paraId="1FC5B805" w14:textId="48EEE30C" w:rsidR="00B14399" w:rsidRPr="008666B0" w:rsidRDefault="00B14399" w:rsidP="00F00100">
            <w:pPr>
              <w:numPr>
                <w:ilvl w:val="0"/>
                <w:numId w:val="139"/>
              </w:numPr>
              <w:rPr>
                <w:rFonts w:ascii="Arial" w:hAnsi="Arial" w:cs="Arial"/>
              </w:rPr>
            </w:pPr>
            <w:r w:rsidRPr="008666B0">
              <w:rPr>
                <w:rFonts w:ascii="Arial" w:hAnsi="Arial" w:cs="Arial"/>
              </w:rPr>
              <w:t>Long lines represent inches</w:t>
            </w:r>
          </w:p>
          <w:p w14:paraId="3ACA62A4" w14:textId="39F4A585" w:rsidR="00B14399" w:rsidRPr="008666B0" w:rsidRDefault="00B14399" w:rsidP="00F00100">
            <w:pPr>
              <w:numPr>
                <w:ilvl w:val="0"/>
                <w:numId w:val="139"/>
              </w:numPr>
              <w:rPr>
                <w:rFonts w:ascii="Arial" w:hAnsi="Arial" w:cs="Arial"/>
                <w:b/>
              </w:rPr>
            </w:pPr>
            <w:r w:rsidRPr="008666B0">
              <w:rPr>
                <w:rFonts w:ascii="Arial" w:hAnsi="Arial" w:cs="Arial"/>
              </w:rPr>
              <w:t>Shorter lines represent ¼ inch each; increments include ¼, ½, ¾</w:t>
            </w:r>
          </w:p>
          <w:p w14:paraId="028DA0AA" w14:textId="0F892D3D" w:rsidR="00B14399" w:rsidRPr="000A7F37" w:rsidRDefault="00B14399" w:rsidP="00F00100">
            <w:pPr>
              <w:numPr>
                <w:ilvl w:val="0"/>
                <w:numId w:val="41"/>
              </w:numPr>
              <w:rPr>
                <w:rFonts w:ascii="Arial" w:hAnsi="Arial" w:cs="Arial"/>
                <w:b/>
              </w:rPr>
            </w:pPr>
            <w:r w:rsidRPr="008666B0">
              <w:rPr>
                <w:rFonts w:ascii="Arial" w:hAnsi="Arial" w:cs="Arial"/>
              </w:rPr>
              <w:t>Read height to the nearest ¼ inch</w:t>
            </w:r>
          </w:p>
          <w:p w14:paraId="1B449820" w14:textId="587207D8" w:rsidR="00B14399" w:rsidRPr="00812171" w:rsidRDefault="00B14399" w:rsidP="00B14399">
            <w:pPr>
              <w:rPr>
                <w:rFonts w:ascii="Arial" w:hAnsi="Arial" w:cs="Arial"/>
                <w:b/>
                <w:sz w:val="12"/>
                <w:szCs w:val="12"/>
              </w:rPr>
            </w:pPr>
          </w:p>
        </w:tc>
        <w:tc>
          <w:tcPr>
            <w:tcW w:w="2147" w:type="dxa"/>
          </w:tcPr>
          <w:p w14:paraId="318CCC02" w14:textId="77EF112E" w:rsidR="00B14399" w:rsidRPr="008666B0" w:rsidRDefault="006D22CB"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7E28691C" w14:textId="77777777" w:rsidTr="00715AAF">
        <w:tc>
          <w:tcPr>
            <w:tcW w:w="7540" w:type="dxa"/>
          </w:tcPr>
          <w:p w14:paraId="13D1FEAE" w14:textId="3B34B76E" w:rsidR="00B14399" w:rsidRPr="008666B0" w:rsidRDefault="00B14399" w:rsidP="00B14399">
            <w:pPr>
              <w:rPr>
                <w:rFonts w:ascii="Arial" w:hAnsi="Arial" w:cs="Arial"/>
                <w:b/>
              </w:rPr>
            </w:pPr>
            <w:r w:rsidRPr="008666B0">
              <w:rPr>
                <w:rFonts w:ascii="Arial" w:hAnsi="Arial" w:cs="Arial"/>
                <w:b/>
              </w:rPr>
              <w:t>(S-84) Measuring the Height (2)</w:t>
            </w:r>
          </w:p>
          <w:p w14:paraId="7C11F04B" w14:textId="77777777" w:rsidR="00B14399" w:rsidRPr="008666B0" w:rsidRDefault="00B14399" w:rsidP="00F00100">
            <w:pPr>
              <w:numPr>
                <w:ilvl w:val="0"/>
                <w:numId w:val="70"/>
              </w:numPr>
              <w:rPr>
                <w:rFonts w:ascii="Arial" w:hAnsi="Arial" w:cs="Arial"/>
                <w:b/>
              </w:rPr>
            </w:pPr>
            <w:r w:rsidRPr="008666B0">
              <w:rPr>
                <w:rFonts w:ascii="Arial" w:hAnsi="Arial" w:cs="Arial"/>
              </w:rPr>
              <w:t>How tall is the resident?</w:t>
            </w:r>
          </w:p>
          <w:p w14:paraId="118D78A4" w14:textId="77777777" w:rsidR="00B14399" w:rsidRPr="000A7F37" w:rsidRDefault="00B14399" w:rsidP="00F00100">
            <w:pPr>
              <w:numPr>
                <w:ilvl w:val="0"/>
                <w:numId w:val="107"/>
              </w:numPr>
              <w:rPr>
                <w:rFonts w:ascii="Arial" w:hAnsi="Arial" w:cs="Arial"/>
                <w:b/>
              </w:rPr>
            </w:pPr>
            <w:r w:rsidRPr="008666B0">
              <w:rPr>
                <w:rFonts w:ascii="Arial" w:hAnsi="Arial" w:cs="Arial"/>
              </w:rPr>
              <w:t>Resident’s height is 68 inches</w:t>
            </w:r>
            <w:r>
              <w:rPr>
                <w:rFonts w:ascii="Arial" w:hAnsi="Arial" w:cs="Arial"/>
              </w:rPr>
              <w:t>.</w:t>
            </w:r>
          </w:p>
          <w:p w14:paraId="3379FE1E" w14:textId="29A3C3C2" w:rsidR="00B14399" w:rsidRPr="00812171" w:rsidRDefault="00B14399" w:rsidP="00B14399">
            <w:pPr>
              <w:rPr>
                <w:rFonts w:ascii="Arial" w:hAnsi="Arial" w:cs="Arial"/>
                <w:b/>
                <w:sz w:val="12"/>
                <w:szCs w:val="12"/>
              </w:rPr>
            </w:pPr>
          </w:p>
        </w:tc>
        <w:tc>
          <w:tcPr>
            <w:tcW w:w="2147" w:type="dxa"/>
          </w:tcPr>
          <w:p w14:paraId="6A168CE7" w14:textId="29730D1F" w:rsidR="00B14399" w:rsidRPr="008666B0" w:rsidRDefault="006D22CB"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7F9A10DC" w14:textId="77777777" w:rsidTr="00715AAF">
        <w:tc>
          <w:tcPr>
            <w:tcW w:w="7540" w:type="dxa"/>
          </w:tcPr>
          <w:p w14:paraId="126220E2" w14:textId="29D871EE" w:rsidR="00B14399" w:rsidRPr="008666B0" w:rsidRDefault="00B14399" w:rsidP="00B14399">
            <w:pPr>
              <w:rPr>
                <w:rFonts w:ascii="Arial" w:hAnsi="Arial" w:cs="Arial"/>
                <w:b/>
              </w:rPr>
            </w:pPr>
            <w:r w:rsidRPr="008666B0">
              <w:rPr>
                <w:rFonts w:ascii="Arial" w:hAnsi="Arial" w:cs="Arial"/>
                <w:b/>
              </w:rPr>
              <w:t>(S-85) Converting Inches into Feet /Inches</w:t>
            </w:r>
          </w:p>
          <w:p w14:paraId="59944475" w14:textId="0C58B34E" w:rsidR="00B14399" w:rsidRPr="008666B0" w:rsidRDefault="00B14399" w:rsidP="00F00100">
            <w:pPr>
              <w:numPr>
                <w:ilvl w:val="0"/>
                <w:numId w:val="72"/>
              </w:numPr>
              <w:rPr>
                <w:rFonts w:ascii="Arial" w:hAnsi="Arial" w:cs="Arial"/>
              </w:rPr>
            </w:pPr>
            <w:r w:rsidRPr="008666B0">
              <w:rPr>
                <w:rFonts w:ascii="Arial" w:hAnsi="Arial" w:cs="Arial"/>
              </w:rPr>
              <w:t>There are 12 inches in 1 foot</w:t>
            </w:r>
          </w:p>
          <w:p w14:paraId="04910DF7" w14:textId="41E35F46" w:rsidR="00B14399" w:rsidRPr="008666B0" w:rsidRDefault="00B14399" w:rsidP="00F00100">
            <w:pPr>
              <w:numPr>
                <w:ilvl w:val="0"/>
                <w:numId w:val="72"/>
              </w:numPr>
              <w:rPr>
                <w:rFonts w:ascii="Arial" w:hAnsi="Arial" w:cs="Arial"/>
                <w:b/>
              </w:rPr>
            </w:pPr>
            <w:r w:rsidRPr="008666B0">
              <w:rPr>
                <w:rFonts w:ascii="Arial" w:hAnsi="Arial" w:cs="Arial"/>
              </w:rPr>
              <w:t>To convert inches to feet</w:t>
            </w:r>
            <w:r>
              <w:rPr>
                <w:rFonts w:ascii="Arial" w:hAnsi="Arial" w:cs="Arial"/>
              </w:rPr>
              <w:t xml:space="preserve"> and inches</w:t>
            </w:r>
            <w:r w:rsidRPr="008666B0">
              <w:rPr>
                <w:rFonts w:ascii="Arial" w:hAnsi="Arial" w:cs="Arial"/>
              </w:rPr>
              <w:t>, divide the number of inches by 12</w:t>
            </w:r>
          </w:p>
          <w:p w14:paraId="3531F554" w14:textId="4ACAD326" w:rsidR="00B14399" w:rsidRPr="00812171" w:rsidRDefault="00B14399" w:rsidP="00F00100">
            <w:pPr>
              <w:numPr>
                <w:ilvl w:val="0"/>
                <w:numId w:val="72"/>
              </w:numPr>
              <w:rPr>
                <w:rFonts w:ascii="Arial" w:hAnsi="Arial" w:cs="Arial"/>
                <w:b/>
              </w:rPr>
            </w:pPr>
            <w:r w:rsidRPr="008666B0">
              <w:rPr>
                <w:rFonts w:ascii="Arial" w:hAnsi="Arial" w:cs="Arial"/>
              </w:rPr>
              <w:t>The quotient is the feet and the remainder (if there is one) is the inches</w:t>
            </w:r>
          </w:p>
          <w:p w14:paraId="54E51DE8" w14:textId="7FF27704" w:rsidR="00B14399" w:rsidRPr="00812171" w:rsidRDefault="00B14399" w:rsidP="00B14399">
            <w:pPr>
              <w:rPr>
                <w:rFonts w:ascii="Arial" w:hAnsi="Arial" w:cs="Arial"/>
                <w:b/>
                <w:sz w:val="12"/>
                <w:szCs w:val="12"/>
              </w:rPr>
            </w:pPr>
          </w:p>
        </w:tc>
        <w:tc>
          <w:tcPr>
            <w:tcW w:w="2147" w:type="dxa"/>
          </w:tcPr>
          <w:p w14:paraId="74B93102" w14:textId="3DCB1808" w:rsidR="00B14399" w:rsidRPr="008666B0" w:rsidRDefault="009C4830"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7012859D" w14:textId="77777777" w:rsidTr="00715AAF">
        <w:tc>
          <w:tcPr>
            <w:tcW w:w="7540" w:type="dxa"/>
          </w:tcPr>
          <w:p w14:paraId="6835B979" w14:textId="3A887B97" w:rsidR="00B14399" w:rsidRPr="008666B0" w:rsidRDefault="00B14399" w:rsidP="00B14399">
            <w:pPr>
              <w:rPr>
                <w:rFonts w:ascii="Arial" w:hAnsi="Arial" w:cs="Arial"/>
                <w:b/>
              </w:rPr>
            </w:pPr>
            <w:r w:rsidRPr="008666B0">
              <w:rPr>
                <w:rFonts w:ascii="Arial" w:hAnsi="Arial" w:cs="Arial"/>
                <w:b/>
              </w:rPr>
              <w:t>(S-86) Height in Feet and Inches</w:t>
            </w:r>
          </w:p>
          <w:p w14:paraId="701946F9" w14:textId="62134706" w:rsidR="00B14399" w:rsidRPr="008666B0" w:rsidRDefault="00B14399" w:rsidP="00F00100">
            <w:pPr>
              <w:numPr>
                <w:ilvl w:val="0"/>
                <w:numId w:val="73"/>
              </w:numPr>
              <w:rPr>
                <w:rFonts w:ascii="Arial" w:hAnsi="Arial" w:cs="Arial"/>
              </w:rPr>
            </w:pPr>
            <w:r w:rsidRPr="008666B0">
              <w:rPr>
                <w:rFonts w:ascii="Arial" w:hAnsi="Arial" w:cs="Arial"/>
              </w:rPr>
              <w:t>Resident’s height is 68 inches</w:t>
            </w:r>
          </w:p>
          <w:p w14:paraId="14C4AD81" w14:textId="77777777" w:rsidR="00B14399" w:rsidRPr="008666B0" w:rsidRDefault="00B14399" w:rsidP="00F00100">
            <w:pPr>
              <w:numPr>
                <w:ilvl w:val="0"/>
                <w:numId w:val="73"/>
              </w:numPr>
              <w:rPr>
                <w:rFonts w:ascii="Arial" w:hAnsi="Arial" w:cs="Arial"/>
              </w:rPr>
            </w:pPr>
            <w:r w:rsidRPr="008666B0">
              <w:rPr>
                <w:rFonts w:ascii="Arial" w:hAnsi="Arial" w:cs="Arial"/>
              </w:rPr>
              <w:t>How does the nurse aide convert 68 inches to feet and inches?</w:t>
            </w:r>
          </w:p>
          <w:p w14:paraId="5840E8D5" w14:textId="77777777" w:rsidR="00B14399" w:rsidRPr="008666B0" w:rsidRDefault="00B14399" w:rsidP="00F00100">
            <w:pPr>
              <w:numPr>
                <w:ilvl w:val="0"/>
                <w:numId w:val="140"/>
              </w:numPr>
              <w:rPr>
                <w:rFonts w:ascii="Arial" w:hAnsi="Arial" w:cs="Arial"/>
              </w:rPr>
            </w:pPr>
            <w:r w:rsidRPr="008666B0">
              <w:rPr>
                <w:rFonts w:ascii="Arial" w:hAnsi="Arial" w:cs="Arial"/>
              </w:rPr>
              <w:t>1 foot = 12 inches</w:t>
            </w:r>
          </w:p>
          <w:p w14:paraId="4D310B58" w14:textId="4EE8B73D" w:rsidR="00B14399" w:rsidRPr="008666B0" w:rsidRDefault="00B14399" w:rsidP="00F00100">
            <w:pPr>
              <w:numPr>
                <w:ilvl w:val="0"/>
                <w:numId w:val="140"/>
              </w:numPr>
              <w:rPr>
                <w:rFonts w:ascii="Arial" w:hAnsi="Arial" w:cs="Arial"/>
              </w:rPr>
            </w:pPr>
            <w:r w:rsidRPr="008666B0">
              <w:rPr>
                <w:rFonts w:ascii="Arial" w:hAnsi="Arial" w:cs="Arial"/>
              </w:rPr>
              <w:t>Divide 68 inches by 12 inches.</w:t>
            </w:r>
          </w:p>
          <w:p w14:paraId="7C099673" w14:textId="77777777" w:rsidR="00B14399" w:rsidRPr="008666B0" w:rsidRDefault="00B14399" w:rsidP="00F00100">
            <w:pPr>
              <w:numPr>
                <w:ilvl w:val="0"/>
                <w:numId w:val="140"/>
              </w:numPr>
              <w:rPr>
                <w:rFonts w:ascii="Arial" w:hAnsi="Arial" w:cs="Arial"/>
                <w:b/>
              </w:rPr>
            </w:pPr>
            <w:r w:rsidRPr="008666B0">
              <w:rPr>
                <w:rFonts w:ascii="Arial" w:hAnsi="Arial" w:cs="Arial"/>
              </w:rPr>
              <w:t>Quotient = 5, remainder = 8</w:t>
            </w:r>
          </w:p>
          <w:p w14:paraId="1C2C45F6" w14:textId="77777777" w:rsidR="00B14399" w:rsidRPr="008666B0" w:rsidRDefault="00B14399" w:rsidP="00F00100">
            <w:pPr>
              <w:numPr>
                <w:ilvl w:val="0"/>
                <w:numId w:val="140"/>
              </w:numPr>
              <w:rPr>
                <w:rFonts w:ascii="Arial" w:hAnsi="Arial" w:cs="Arial"/>
                <w:b/>
              </w:rPr>
            </w:pPr>
            <w:r w:rsidRPr="008666B0">
              <w:rPr>
                <w:rFonts w:ascii="Arial" w:hAnsi="Arial" w:cs="Arial"/>
              </w:rPr>
              <w:t>Answer = 5 feet, 8 inches</w:t>
            </w:r>
          </w:p>
          <w:p w14:paraId="209D1CD2" w14:textId="77777777" w:rsidR="00B14399" w:rsidRPr="00D24D04" w:rsidRDefault="00B14399" w:rsidP="00B14399">
            <w:pPr>
              <w:rPr>
                <w:rFonts w:ascii="Arial" w:hAnsi="Arial" w:cs="Arial"/>
                <w:sz w:val="12"/>
                <w:szCs w:val="12"/>
              </w:rPr>
            </w:pPr>
          </w:p>
          <w:p w14:paraId="1BAC1960" w14:textId="004A4F9A" w:rsidR="00B14399" w:rsidRPr="008666B0" w:rsidRDefault="009C4830" w:rsidP="00B14399">
            <w:pPr>
              <w:rPr>
                <w:rFonts w:ascii="Arial" w:hAnsi="Arial" w:cs="Arial"/>
                <w:b/>
              </w:rPr>
            </w:pPr>
            <w:bookmarkStart w:id="31" w:name="_Hlk9968814"/>
            <w:r>
              <w:rPr>
                <w:rFonts w:ascii="Arial" w:hAnsi="Arial" w:cs="Arial"/>
                <w:b/>
              </w:rPr>
              <w:t>Teaching Tip</w:t>
            </w:r>
            <w:r w:rsidR="00B14399" w:rsidRPr="008666B0">
              <w:rPr>
                <w:rFonts w:ascii="Arial" w:hAnsi="Arial" w:cs="Arial"/>
                <w:b/>
              </w:rPr>
              <w:t xml:space="preserve"> </w:t>
            </w:r>
            <w:r w:rsidR="00B14399">
              <w:rPr>
                <w:rFonts w:ascii="Arial" w:hAnsi="Arial" w:cs="Arial"/>
                <w:b/>
              </w:rPr>
              <w:t>#</w:t>
            </w:r>
            <w:r w:rsidR="00B14399" w:rsidRPr="008666B0">
              <w:rPr>
                <w:rFonts w:ascii="Arial" w:hAnsi="Arial" w:cs="Arial"/>
                <w:b/>
              </w:rPr>
              <w:t>AA</w:t>
            </w:r>
            <w:r w:rsidR="00B14399">
              <w:rPr>
                <w:rFonts w:ascii="Arial" w:hAnsi="Arial" w:cs="Arial"/>
                <w:b/>
              </w:rPr>
              <w:t>86</w:t>
            </w:r>
            <w:r w:rsidR="00B14399" w:rsidRPr="008666B0">
              <w:rPr>
                <w:rFonts w:ascii="Arial" w:hAnsi="Arial" w:cs="Arial"/>
                <w:b/>
              </w:rPr>
              <w:t>: Video About the Physician Mechanical Beam Scale, Height Portion</w:t>
            </w:r>
          </w:p>
          <w:p w14:paraId="718213F9" w14:textId="721F79EE" w:rsidR="00B14399" w:rsidRDefault="00B14399" w:rsidP="00B14399">
            <w:pPr>
              <w:rPr>
                <w:rStyle w:val="Hyperlink"/>
                <w:rFonts w:ascii="Arial" w:hAnsi="Arial" w:cs="Arial"/>
                <w:b/>
                <w:bCs/>
                <w:color w:val="auto"/>
              </w:rPr>
            </w:pPr>
            <w:r w:rsidRPr="008666B0">
              <w:rPr>
                <w:rFonts w:ascii="Arial" w:hAnsi="Arial" w:cs="Arial"/>
              </w:rPr>
              <w:t xml:space="preserve">Show video, </w:t>
            </w:r>
            <w:r w:rsidRPr="008666B0">
              <w:rPr>
                <w:rFonts w:ascii="Arial" w:hAnsi="Arial" w:cs="Arial"/>
                <w:i/>
              </w:rPr>
              <w:t>Learning Tools: Reading Height Measurements on a Physician Mechanical Beam Scale with Height Rod</w:t>
            </w:r>
            <w:r w:rsidRPr="008666B0">
              <w:rPr>
                <w:rFonts w:ascii="Arial" w:hAnsi="Arial" w:cs="Arial"/>
              </w:rPr>
              <w:t xml:space="preserve"> to reinforce components of and determining height with the Physician Mechanical Beam Scale: </w:t>
            </w:r>
            <w:hyperlink r:id="rId36" w:history="1">
              <w:r w:rsidRPr="00404631">
                <w:rPr>
                  <w:rStyle w:val="Hyperlink"/>
                  <w:rFonts w:ascii="Arial" w:hAnsi="Arial" w:cs="Arial"/>
                  <w:color w:val="auto"/>
                </w:rPr>
                <w:t>https://www.youtube.com/watch?v=XeBhvbm5yrI</w:t>
              </w:r>
            </w:hyperlink>
            <w:bookmarkEnd w:id="31"/>
            <w:r w:rsidR="000759A6" w:rsidRPr="000759A6">
              <w:rPr>
                <w:rStyle w:val="Hyperlink"/>
                <w:rFonts w:ascii="Arial" w:hAnsi="Arial" w:cs="Arial"/>
                <w:color w:val="auto"/>
                <w:u w:val="none"/>
              </w:rPr>
              <w:t>.</w:t>
            </w:r>
          </w:p>
          <w:p w14:paraId="0473C699" w14:textId="4731B43F" w:rsidR="00B14399" w:rsidRPr="00812171" w:rsidRDefault="00B14399" w:rsidP="00B14399">
            <w:pPr>
              <w:rPr>
                <w:rFonts w:ascii="Arial" w:hAnsi="Arial" w:cs="Arial"/>
                <w:b/>
                <w:sz w:val="12"/>
                <w:szCs w:val="12"/>
              </w:rPr>
            </w:pPr>
          </w:p>
        </w:tc>
        <w:tc>
          <w:tcPr>
            <w:tcW w:w="2147" w:type="dxa"/>
          </w:tcPr>
          <w:p w14:paraId="68967BA6" w14:textId="3365C678" w:rsidR="00B14399" w:rsidRPr="008666B0" w:rsidRDefault="009C4830"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29FB0B76" w14:textId="77777777" w:rsidTr="00715AAF">
        <w:tc>
          <w:tcPr>
            <w:tcW w:w="7540" w:type="dxa"/>
          </w:tcPr>
          <w:p w14:paraId="2F99A1B3" w14:textId="3DDC7840" w:rsidR="00B14399" w:rsidRPr="008666B0" w:rsidRDefault="00B14399" w:rsidP="00B14399">
            <w:pPr>
              <w:rPr>
                <w:rFonts w:ascii="Arial" w:hAnsi="Arial" w:cs="Arial"/>
                <w:b/>
              </w:rPr>
            </w:pPr>
            <w:r w:rsidRPr="008666B0">
              <w:rPr>
                <w:rFonts w:ascii="Arial" w:hAnsi="Arial" w:cs="Arial"/>
                <w:b/>
              </w:rPr>
              <w:t>(S-87) Weights of Residents in Long-term Care Facilities</w:t>
            </w:r>
          </w:p>
          <w:p w14:paraId="33DD194F" w14:textId="18989270" w:rsidR="00B14399" w:rsidRPr="008666B0" w:rsidRDefault="00B14399" w:rsidP="00F00100">
            <w:pPr>
              <w:numPr>
                <w:ilvl w:val="0"/>
                <w:numId w:val="86"/>
              </w:numPr>
              <w:rPr>
                <w:rFonts w:ascii="Arial" w:hAnsi="Arial" w:cs="Arial"/>
              </w:rPr>
            </w:pPr>
            <w:r>
              <w:rPr>
                <w:rFonts w:ascii="Arial" w:hAnsi="Arial" w:cs="Arial"/>
              </w:rPr>
              <w:t xml:space="preserve">In general, </w:t>
            </w:r>
            <w:r w:rsidRPr="008666B0">
              <w:rPr>
                <w:rFonts w:ascii="Arial" w:hAnsi="Arial" w:cs="Arial"/>
              </w:rPr>
              <w:t>standards of practice in long-term care facilities recommend weighing resident on admission or readmission (to establish a baseline weight), weekly for the first 4 weeks after admission, and at least monthly thereafter to help identify and document trends such as weight loss or gain</w:t>
            </w:r>
          </w:p>
          <w:p w14:paraId="4420B7E7" w14:textId="3036A3B0" w:rsidR="00B14399" w:rsidRPr="008666B0" w:rsidRDefault="00B14399" w:rsidP="00F00100">
            <w:pPr>
              <w:numPr>
                <w:ilvl w:val="0"/>
                <w:numId w:val="86"/>
              </w:numPr>
              <w:rPr>
                <w:rFonts w:ascii="Arial" w:hAnsi="Arial" w:cs="Arial"/>
              </w:rPr>
            </w:pPr>
            <w:r w:rsidRPr="008666B0">
              <w:rPr>
                <w:rFonts w:ascii="Arial" w:hAnsi="Arial" w:cs="Arial"/>
              </w:rPr>
              <w:lastRenderedPageBreak/>
              <w:t>Crucial that weight is obtained accurately and consistently so comparisons along time are more reliable</w:t>
            </w:r>
          </w:p>
          <w:p w14:paraId="114EDC23" w14:textId="3B3257FA" w:rsidR="00B14399" w:rsidRPr="008666B0" w:rsidRDefault="00B14399" w:rsidP="00F00100">
            <w:pPr>
              <w:numPr>
                <w:ilvl w:val="0"/>
                <w:numId w:val="141"/>
              </w:numPr>
              <w:rPr>
                <w:rFonts w:ascii="Arial" w:hAnsi="Arial" w:cs="Arial"/>
                <w:b/>
              </w:rPr>
            </w:pPr>
            <w:r w:rsidRPr="008666B0">
              <w:rPr>
                <w:rFonts w:ascii="Arial" w:hAnsi="Arial" w:cs="Arial"/>
                <w:iCs/>
              </w:rPr>
              <w:t xml:space="preserve">Facility-wide scales </w:t>
            </w:r>
            <w:r>
              <w:rPr>
                <w:rFonts w:ascii="Arial" w:hAnsi="Arial" w:cs="Arial"/>
                <w:iCs/>
              </w:rPr>
              <w:t>should</w:t>
            </w:r>
            <w:r w:rsidRPr="008666B0">
              <w:rPr>
                <w:rFonts w:ascii="Arial" w:hAnsi="Arial" w:cs="Arial"/>
                <w:iCs/>
              </w:rPr>
              <w:t xml:space="preserve"> be calibrated and function</w:t>
            </w:r>
            <w:r>
              <w:rPr>
                <w:rFonts w:ascii="Arial" w:hAnsi="Arial" w:cs="Arial"/>
                <w:iCs/>
              </w:rPr>
              <w:t xml:space="preserve">ing </w:t>
            </w:r>
            <w:r w:rsidRPr="008666B0">
              <w:rPr>
                <w:rFonts w:ascii="Arial" w:hAnsi="Arial" w:cs="Arial"/>
                <w:iCs/>
              </w:rPr>
              <w:t>appropriately</w:t>
            </w:r>
          </w:p>
          <w:p w14:paraId="46757729" w14:textId="1565DEC6" w:rsidR="00B14399" w:rsidRPr="000A7F37" w:rsidRDefault="00B14399" w:rsidP="00F00100">
            <w:pPr>
              <w:numPr>
                <w:ilvl w:val="0"/>
                <w:numId w:val="141"/>
              </w:numPr>
              <w:rPr>
                <w:rFonts w:ascii="Arial" w:hAnsi="Arial" w:cs="Arial"/>
                <w:b/>
              </w:rPr>
            </w:pPr>
            <w:r w:rsidRPr="008666B0">
              <w:rPr>
                <w:rFonts w:ascii="Arial" w:hAnsi="Arial" w:cs="Arial"/>
                <w:iCs/>
              </w:rPr>
              <w:t xml:space="preserve">A consistent process </w:t>
            </w:r>
            <w:r>
              <w:rPr>
                <w:rFonts w:ascii="Arial" w:hAnsi="Arial" w:cs="Arial"/>
                <w:iCs/>
              </w:rPr>
              <w:t xml:space="preserve">for weighing residents should be </w:t>
            </w:r>
            <w:r w:rsidRPr="008666B0">
              <w:rPr>
                <w:rFonts w:ascii="Arial" w:hAnsi="Arial" w:cs="Arial"/>
                <w:iCs/>
              </w:rPr>
              <w:t>in place</w:t>
            </w:r>
          </w:p>
          <w:p w14:paraId="32E6E5B4" w14:textId="58DCA55C" w:rsidR="00FC518B" w:rsidRPr="00812171" w:rsidRDefault="00FC518B" w:rsidP="00B14399">
            <w:pPr>
              <w:rPr>
                <w:rFonts w:ascii="Arial" w:hAnsi="Arial" w:cs="Arial"/>
                <w:b/>
                <w:sz w:val="12"/>
                <w:szCs w:val="12"/>
              </w:rPr>
            </w:pPr>
          </w:p>
        </w:tc>
        <w:tc>
          <w:tcPr>
            <w:tcW w:w="2147" w:type="dxa"/>
          </w:tcPr>
          <w:p w14:paraId="5F06FBE9" w14:textId="627BC215" w:rsidR="00B14399" w:rsidRPr="008666B0" w:rsidRDefault="009C4830" w:rsidP="00B14399">
            <w:pPr>
              <w:rPr>
                <w:rFonts w:ascii="Arial" w:hAnsi="Arial" w:cs="Arial"/>
              </w:rPr>
            </w:pPr>
            <w:r w:rsidRPr="002270AA">
              <w:rPr>
                <w:rFonts w:ascii="Arial" w:hAnsi="Arial" w:cs="Arial"/>
                <w:b/>
                <w:bCs/>
              </w:rPr>
              <w:lastRenderedPageBreak/>
              <w:t>Notes</w:t>
            </w:r>
            <w:r w:rsidR="00273E0A">
              <w:rPr>
                <w:rFonts w:ascii="Arial" w:hAnsi="Arial" w:cs="Arial"/>
                <w:b/>
                <w:bCs/>
              </w:rPr>
              <w:t>:</w:t>
            </w:r>
          </w:p>
        </w:tc>
      </w:tr>
      <w:tr w:rsidR="00B14399" w:rsidRPr="008666B0" w14:paraId="3039202E" w14:textId="77777777" w:rsidTr="00715AAF">
        <w:tc>
          <w:tcPr>
            <w:tcW w:w="7540" w:type="dxa"/>
          </w:tcPr>
          <w:p w14:paraId="61E3034F" w14:textId="472E70C9" w:rsidR="00B14399" w:rsidRPr="008666B0" w:rsidRDefault="00B14399" w:rsidP="00B14399">
            <w:pPr>
              <w:rPr>
                <w:rFonts w:ascii="Arial" w:hAnsi="Arial" w:cs="Arial"/>
                <w:b/>
              </w:rPr>
            </w:pPr>
            <w:r w:rsidRPr="008666B0">
              <w:rPr>
                <w:rFonts w:ascii="Arial" w:hAnsi="Arial" w:cs="Arial"/>
                <w:b/>
              </w:rPr>
              <w:t xml:space="preserve">(S-88) Weights – Consistent Process </w:t>
            </w:r>
          </w:p>
          <w:p w14:paraId="5D02E535" w14:textId="77777777" w:rsidR="00B14399" w:rsidRPr="008666B0" w:rsidRDefault="00B14399" w:rsidP="00F00100">
            <w:pPr>
              <w:numPr>
                <w:ilvl w:val="0"/>
                <w:numId w:val="91"/>
              </w:numPr>
              <w:rPr>
                <w:rFonts w:ascii="Arial" w:hAnsi="Arial" w:cs="Arial"/>
              </w:rPr>
            </w:pPr>
            <w:r w:rsidRPr="008666B0">
              <w:rPr>
                <w:rFonts w:ascii="Arial" w:hAnsi="Arial" w:cs="Arial"/>
                <w:bCs/>
              </w:rPr>
              <w:t xml:space="preserve">Weigh the resident: </w:t>
            </w:r>
          </w:p>
          <w:p w14:paraId="53201797" w14:textId="00201A51" w:rsidR="00B14399" w:rsidRPr="008666B0" w:rsidRDefault="00B14399" w:rsidP="00F00100">
            <w:pPr>
              <w:numPr>
                <w:ilvl w:val="0"/>
                <w:numId w:val="142"/>
              </w:numPr>
              <w:rPr>
                <w:rFonts w:ascii="Arial" w:hAnsi="Arial" w:cs="Arial"/>
              </w:rPr>
            </w:pPr>
            <w:r w:rsidRPr="008666B0">
              <w:rPr>
                <w:rFonts w:ascii="Arial" w:hAnsi="Arial" w:cs="Arial"/>
                <w:bCs/>
              </w:rPr>
              <w:t>Wearing a similar type of clothing</w:t>
            </w:r>
          </w:p>
          <w:p w14:paraId="1135E6EE" w14:textId="6A9E345E" w:rsidR="00B14399" w:rsidRPr="008666B0" w:rsidRDefault="00B14399" w:rsidP="00F00100">
            <w:pPr>
              <w:numPr>
                <w:ilvl w:val="0"/>
                <w:numId w:val="142"/>
              </w:numPr>
              <w:rPr>
                <w:rFonts w:ascii="Arial" w:hAnsi="Arial" w:cs="Arial"/>
              </w:rPr>
            </w:pPr>
            <w:r w:rsidRPr="008666B0">
              <w:rPr>
                <w:rFonts w:ascii="Arial" w:hAnsi="Arial" w:cs="Arial"/>
                <w:bCs/>
              </w:rPr>
              <w:t>At approximately the same time of the day (preferably before breakfast)</w:t>
            </w:r>
          </w:p>
          <w:p w14:paraId="5BE90197" w14:textId="524BFB07" w:rsidR="00B14399" w:rsidRPr="008666B0" w:rsidRDefault="00B14399" w:rsidP="00F00100">
            <w:pPr>
              <w:numPr>
                <w:ilvl w:val="0"/>
                <w:numId w:val="142"/>
              </w:numPr>
              <w:rPr>
                <w:rFonts w:ascii="Arial" w:hAnsi="Arial" w:cs="Arial"/>
              </w:rPr>
            </w:pPr>
            <w:r w:rsidRPr="008666B0">
              <w:rPr>
                <w:rFonts w:ascii="Arial" w:hAnsi="Arial" w:cs="Arial"/>
                <w:bCs/>
              </w:rPr>
              <w:t>Using the same scale</w:t>
            </w:r>
          </w:p>
          <w:p w14:paraId="1884FFB4" w14:textId="47EA0D97" w:rsidR="00B14399" w:rsidRPr="000A7F37" w:rsidRDefault="00B14399" w:rsidP="00F00100">
            <w:pPr>
              <w:numPr>
                <w:ilvl w:val="0"/>
                <w:numId w:val="91"/>
              </w:numPr>
              <w:rPr>
                <w:rFonts w:ascii="Arial" w:hAnsi="Arial" w:cs="Arial"/>
                <w:b/>
              </w:rPr>
            </w:pPr>
            <w:r w:rsidRPr="008666B0">
              <w:rPr>
                <w:rFonts w:ascii="Arial" w:hAnsi="Arial" w:cs="Arial"/>
                <w:bCs/>
              </w:rPr>
              <w:t>Either consistently wearing or not wearing orthotics or prostheses</w:t>
            </w:r>
          </w:p>
          <w:p w14:paraId="1A6C9DBF" w14:textId="5E82A16C" w:rsidR="000759A6" w:rsidRPr="00812171" w:rsidRDefault="000759A6" w:rsidP="00B14399">
            <w:pPr>
              <w:rPr>
                <w:rFonts w:ascii="Arial" w:hAnsi="Arial" w:cs="Arial"/>
                <w:b/>
                <w:sz w:val="12"/>
                <w:szCs w:val="12"/>
              </w:rPr>
            </w:pPr>
          </w:p>
        </w:tc>
        <w:tc>
          <w:tcPr>
            <w:tcW w:w="2147" w:type="dxa"/>
          </w:tcPr>
          <w:p w14:paraId="53EC6DB2" w14:textId="40D18D53" w:rsidR="00B14399" w:rsidRPr="008666B0" w:rsidRDefault="009C4830"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3002820B" w14:textId="77777777" w:rsidTr="00715AAF">
        <w:tc>
          <w:tcPr>
            <w:tcW w:w="7540" w:type="dxa"/>
          </w:tcPr>
          <w:p w14:paraId="67ACEADB" w14:textId="775ED497" w:rsidR="00B14399" w:rsidRPr="008666B0" w:rsidRDefault="00B14399" w:rsidP="00B14399">
            <w:pPr>
              <w:rPr>
                <w:rFonts w:ascii="Arial" w:hAnsi="Arial" w:cs="Arial"/>
                <w:b/>
              </w:rPr>
            </w:pPr>
            <w:r w:rsidRPr="008666B0">
              <w:rPr>
                <w:rFonts w:ascii="Arial" w:hAnsi="Arial" w:cs="Arial"/>
                <w:b/>
              </w:rPr>
              <w:t xml:space="preserve">(S-89) Accurate Weights – Importance  </w:t>
            </w:r>
          </w:p>
          <w:p w14:paraId="6FBABB08" w14:textId="2FEBAC31" w:rsidR="00B14399" w:rsidRPr="008666B0" w:rsidRDefault="00B14399" w:rsidP="00F00100">
            <w:pPr>
              <w:numPr>
                <w:ilvl w:val="0"/>
                <w:numId w:val="86"/>
              </w:numPr>
              <w:rPr>
                <w:rFonts w:ascii="Arial" w:hAnsi="Arial" w:cs="Arial"/>
                <w:iCs/>
              </w:rPr>
            </w:pPr>
            <w:r w:rsidRPr="008666B0">
              <w:rPr>
                <w:rFonts w:ascii="Arial" w:hAnsi="Arial" w:cs="Arial"/>
                <w:iCs/>
              </w:rPr>
              <w:t>Weight is one of the parameters that reflects the resident’s nutritional status</w:t>
            </w:r>
          </w:p>
          <w:p w14:paraId="69A61C30" w14:textId="7F39A17F" w:rsidR="00B14399" w:rsidRPr="008666B0" w:rsidRDefault="00B14399" w:rsidP="00F00100">
            <w:pPr>
              <w:numPr>
                <w:ilvl w:val="0"/>
                <w:numId w:val="86"/>
              </w:numPr>
              <w:rPr>
                <w:rFonts w:ascii="Arial" w:hAnsi="Arial" w:cs="Arial"/>
              </w:rPr>
            </w:pPr>
            <w:r w:rsidRPr="008666B0">
              <w:rPr>
                <w:rFonts w:ascii="Arial" w:eastAsia="Calibri" w:hAnsi="Arial" w:cs="Arial"/>
                <w:iCs/>
              </w:rPr>
              <w:t>Fluid loss or retention can cause short</w:t>
            </w:r>
            <w:r>
              <w:rPr>
                <w:rFonts w:ascii="Arial" w:eastAsia="Calibri" w:hAnsi="Arial" w:cs="Arial"/>
                <w:iCs/>
              </w:rPr>
              <w:t>-</w:t>
            </w:r>
            <w:r w:rsidRPr="008666B0">
              <w:rPr>
                <w:rFonts w:ascii="Arial" w:eastAsia="Calibri" w:hAnsi="Arial" w:cs="Arial"/>
                <w:iCs/>
              </w:rPr>
              <w:t>term weight changes; abrupt weight changes along with change in food intake are signs of fluid and electrolyte imbalance</w:t>
            </w:r>
          </w:p>
          <w:p w14:paraId="34C411F7" w14:textId="60F59333" w:rsidR="00B14399" w:rsidRPr="008666B0" w:rsidRDefault="00B14399" w:rsidP="00F00100">
            <w:pPr>
              <w:numPr>
                <w:ilvl w:val="0"/>
                <w:numId w:val="86"/>
              </w:numPr>
              <w:rPr>
                <w:rFonts w:ascii="Arial" w:hAnsi="Arial" w:cs="Arial"/>
                <w:b/>
              </w:rPr>
            </w:pPr>
            <w:r w:rsidRPr="008666B0">
              <w:rPr>
                <w:rFonts w:ascii="Arial" w:hAnsi="Arial" w:cs="Arial"/>
              </w:rPr>
              <w:t xml:space="preserve">Weight loss may be an important indicator of a change in </w:t>
            </w:r>
            <w:r>
              <w:rPr>
                <w:rFonts w:ascii="Arial" w:hAnsi="Arial" w:cs="Arial"/>
              </w:rPr>
              <w:t xml:space="preserve">the </w:t>
            </w:r>
            <w:r w:rsidRPr="008666B0">
              <w:rPr>
                <w:rFonts w:ascii="Arial" w:hAnsi="Arial" w:cs="Arial"/>
              </w:rPr>
              <w:t>resident’s health status or sign of malnourishment</w:t>
            </w:r>
          </w:p>
          <w:p w14:paraId="0DB4EA7D" w14:textId="481CF45A" w:rsidR="00B14399" w:rsidRPr="000A7F37" w:rsidRDefault="00B14399" w:rsidP="00F00100">
            <w:pPr>
              <w:numPr>
                <w:ilvl w:val="0"/>
                <w:numId w:val="86"/>
              </w:numPr>
              <w:rPr>
                <w:rFonts w:ascii="Arial" w:hAnsi="Arial" w:cs="Arial"/>
                <w:b/>
              </w:rPr>
            </w:pPr>
            <w:r w:rsidRPr="008666B0">
              <w:rPr>
                <w:rFonts w:ascii="Arial" w:hAnsi="Arial" w:cs="Arial"/>
              </w:rPr>
              <w:t>If significant weight loss is noted, health care team reviews for possible causes</w:t>
            </w:r>
          </w:p>
          <w:p w14:paraId="50EFEAA0" w14:textId="5477A3E5" w:rsidR="00B14399" w:rsidRPr="00812171" w:rsidRDefault="00B14399" w:rsidP="00B14399">
            <w:pPr>
              <w:rPr>
                <w:rFonts w:ascii="Arial" w:hAnsi="Arial" w:cs="Arial"/>
                <w:b/>
                <w:sz w:val="12"/>
                <w:szCs w:val="12"/>
              </w:rPr>
            </w:pPr>
          </w:p>
        </w:tc>
        <w:tc>
          <w:tcPr>
            <w:tcW w:w="2147" w:type="dxa"/>
          </w:tcPr>
          <w:p w14:paraId="1F08CF39" w14:textId="42277FFF" w:rsidR="00B14399" w:rsidRPr="008666B0" w:rsidRDefault="009C4830"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2BA73597" w14:textId="77777777" w:rsidTr="00715AAF">
        <w:tc>
          <w:tcPr>
            <w:tcW w:w="7540" w:type="dxa"/>
          </w:tcPr>
          <w:p w14:paraId="34587C4D" w14:textId="1D6EEE3C" w:rsidR="00B14399" w:rsidRPr="008666B0" w:rsidRDefault="00B14399" w:rsidP="00B14399">
            <w:pPr>
              <w:rPr>
                <w:rFonts w:ascii="Arial" w:hAnsi="Arial" w:cs="Arial"/>
                <w:b/>
              </w:rPr>
            </w:pPr>
            <w:r w:rsidRPr="008666B0">
              <w:rPr>
                <w:rFonts w:ascii="Arial" w:hAnsi="Arial" w:cs="Arial"/>
                <w:b/>
              </w:rPr>
              <w:t xml:space="preserve">(S-90) Weight Component- Balance Beam </w:t>
            </w:r>
          </w:p>
          <w:p w14:paraId="0EFF94FA" w14:textId="19D6FEF5" w:rsidR="00B14399" w:rsidRPr="008666B0" w:rsidRDefault="00B14399" w:rsidP="00F00100">
            <w:pPr>
              <w:numPr>
                <w:ilvl w:val="0"/>
                <w:numId w:val="74"/>
              </w:numPr>
              <w:rPr>
                <w:rFonts w:ascii="Arial" w:hAnsi="Arial" w:cs="Arial"/>
                <w:b/>
              </w:rPr>
            </w:pPr>
            <w:r w:rsidRPr="008666B0">
              <w:rPr>
                <w:rFonts w:ascii="Arial" w:hAnsi="Arial" w:cs="Arial"/>
                <w:bCs/>
              </w:rPr>
              <w:t>Has 2 poise bars – the upper bar and the lower bar</w:t>
            </w:r>
          </w:p>
          <w:p w14:paraId="4493CB82" w14:textId="67FFC3CF" w:rsidR="00B14399" w:rsidRPr="008666B0" w:rsidRDefault="00B14399" w:rsidP="00F00100">
            <w:pPr>
              <w:numPr>
                <w:ilvl w:val="0"/>
                <w:numId w:val="74"/>
              </w:numPr>
              <w:rPr>
                <w:rFonts w:ascii="Arial" w:hAnsi="Arial" w:cs="Arial"/>
                <w:b/>
              </w:rPr>
            </w:pPr>
            <w:r w:rsidRPr="008666B0">
              <w:rPr>
                <w:rFonts w:ascii="Arial" w:hAnsi="Arial" w:cs="Arial"/>
                <w:bCs/>
              </w:rPr>
              <w:t>May include pounds only or pounds on the top part of each bar and kilograms on the bottom part of each bar; may have interchangeable pound and kilogram bars</w:t>
            </w:r>
          </w:p>
          <w:p w14:paraId="29E5DDEA" w14:textId="77777777" w:rsidR="00B14399" w:rsidRPr="00D24D04" w:rsidRDefault="00B14399" w:rsidP="00B14399">
            <w:pPr>
              <w:rPr>
                <w:rFonts w:ascii="Arial" w:hAnsi="Arial" w:cs="Arial"/>
                <w:bCs/>
                <w:sz w:val="12"/>
                <w:szCs w:val="12"/>
              </w:rPr>
            </w:pPr>
          </w:p>
          <w:p w14:paraId="727F1905" w14:textId="089C4866" w:rsidR="00B14399" w:rsidRPr="008666B0" w:rsidRDefault="009C4830" w:rsidP="00B14399">
            <w:pPr>
              <w:rPr>
                <w:rFonts w:ascii="Arial" w:hAnsi="Arial" w:cs="Arial"/>
                <w:b/>
              </w:rPr>
            </w:pPr>
            <w:r>
              <w:rPr>
                <w:rFonts w:ascii="Arial" w:hAnsi="Arial" w:cs="Arial"/>
                <w:b/>
              </w:rPr>
              <w:t>Teaching Tip</w:t>
            </w:r>
            <w:r w:rsidR="00B14399" w:rsidRPr="008666B0">
              <w:rPr>
                <w:rFonts w:ascii="Arial" w:hAnsi="Arial" w:cs="Arial"/>
                <w:b/>
              </w:rPr>
              <w:t xml:space="preserve"> </w:t>
            </w:r>
            <w:r w:rsidR="00B14399">
              <w:rPr>
                <w:rFonts w:ascii="Arial" w:hAnsi="Arial" w:cs="Arial"/>
                <w:b/>
              </w:rPr>
              <w:t>#</w:t>
            </w:r>
            <w:r w:rsidR="00B14399" w:rsidRPr="008666B0">
              <w:rPr>
                <w:rFonts w:ascii="Arial" w:hAnsi="Arial" w:cs="Arial"/>
                <w:b/>
              </w:rPr>
              <w:t>AA</w:t>
            </w:r>
            <w:r w:rsidR="00B14399">
              <w:rPr>
                <w:rFonts w:ascii="Arial" w:hAnsi="Arial" w:cs="Arial"/>
                <w:b/>
              </w:rPr>
              <w:t>90</w:t>
            </w:r>
            <w:r w:rsidR="00B14399" w:rsidRPr="008666B0">
              <w:rPr>
                <w:rFonts w:ascii="Arial" w:hAnsi="Arial" w:cs="Arial"/>
                <w:b/>
              </w:rPr>
              <w:t>: The Kilogram</w:t>
            </w:r>
          </w:p>
          <w:p w14:paraId="47BD123B" w14:textId="5A07CEFD" w:rsidR="00B14399" w:rsidRDefault="00B14399" w:rsidP="00B14399">
            <w:pPr>
              <w:rPr>
                <w:rFonts w:ascii="Arial" w:hAnsi="Arial" w:cs="Arial"/>
              </w:rPr>
            </w:pPr>
            <w:r w:rsidRPr="008666B0">
              <w:rPr>
                <w:rFonts w:ascii="Arial" w:hAnsi="Arial" w:cs="Arial"/>
              </w:rPr>
              <w:t>Introduce the kilogram (kg) as a metric measurement of weight and as a frame of reference, 1 kilogram = 2.2 pounds</w:t>
            </w:r>
          </w:p>
          <w:p w14:paraId="08E972F3" w14:textId="5A6A6265" w:rsidR="00B14399" w:rsidRPr="00812171" w:rsidRDefault="00B14399" w:rsidP="00B14399">
            <w:pPr>
              <w:rPr>
                <w:rFonts w:ascii="Arial" w:hAnsi="Arial" w:cs="Arial"/>
                <w:b/>
                <w:sz w:val="12"/>
                <w:szCs w:val="12"/>
              </w:rPr>
            </w:pPr>
          </w:p>
        </w:tc>
        <w:tc>
          <w:tcPr>
            <w:tcW w:w="2147" w:type="dxa"/>
          </w:tcPr>
          <w:p w14:paraId="7EEB8055" w14:textId="0066211F" w:rsidR="00B14399" w:rsidRPr="008666B0" w:rsidRDefault="009C4830"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7421EEA3" w14:textId="77777777" w:rsidTr="00715AAF">
        <w:tc>
          <w:tcPr>
            <w:tcW w:w="7540" w:type="dxa"/>
          </w:tcPr>
          <w:p w14:paraId="4C0D816B" w14:textId="6E9230E4" w:rsidR="00B14399" w:rsidRPr="008666B0" w:rsidRDefault="00B14399" w:rsidP="00B14399">
            <w:pPr>
              <w:rPr>
                <w:rFonts w:ascii="Arial" w:hAnsi="Arial" w:cs="Arial"/>
                <w:b/>
              </w:rPr>
            </w:pPr>
            <w:r w:rsidRPr="008666B0">
              <w:rPr>
                <w:rFonts w:ascii="Arial" w:hAnsi="Arial" w:cs="Arial"/>
                <w:b/>
              </w:rPr>
              <w:t>(S-91) Upper Poise Bar</w:t>
            </w:r>
          </w:p>
          <w:p w14:paraId="68E61CEF" w14:textId="789CA43C" w:rsidR="00B14399" w:rsidRPr="008666B0" w:rsidRDefault="00B14399" w:rsidP="00F00100">
            <w:pPr>
              <w:numPr>
                <w:ilvl w:val="0"/>
                <w:numId w:val="61"/>
              </w:numPr>
              <w:rPr>
                <w:rFonts w:ascii="Arial" w:hAnsi="Arial" w:cs="Arial"/>
                <w:b/>
              </w:rPr>
            </w:pPr>
            <w:r w:rsidRPr="008666B0">
              <w:rPr>
                <w:rFonts w:ascii="Arial" w:hAnsi="Arial" w:cs="Arial"/>
              </w:rPr>
              <w:t>Long lines represent pounds</w:t>
            </w:r>
          </w:p>
          <w:p w14:paraId="014F45DD" w14:textId="6B0DED77" w:rsidR="00B14399" w:rsidRDefault="00B14399" w:rsidP="00F00100">
            <w:pPr>
              <w:numPr>
                <w:ilvl w:val="0"/>
                <w:numId w:val="61"/>
              </w:numPr>
              <w:rPr>
                <w:rFonts w:ascii="Arial" w:hAnsi="Arial" w:cs="Arial"/>
                <w:b/>
              </w:rPr>
            </w:pPr>
            <w:r w:rsidRPr="008666B0">
              <w:rPr>
                <w:rFonts w:ascii="Arial" w:hAnsi="Arial" w:cs="Arial"/>
              </w:rPr>
              <w:t>Short lines represent ¼ pounds each; increments include ¼, ½, ¾</w:t>
            </w:r>
          </w:p>
          <w:p w14:paraId="09AA9D83" w14:textId="638F62AC" w:rsidR="00B14399" w:rsidRPr="00CF2C7E" w:rsidRDefault="00B14399" w:rsidP="00B14399">
            <w:pPr>
              <w:rPr>
                <w:rFonts w:ascii="Arial" w:hAnsi="Arial" w:cs="Arial"/>
                <w:b/>
                <w:sz w:val="12"/>
                <w:szCs w:val="12"/>
              </w:rPr>
            </w:pPr>
          </w:p>
        </w:tc>
        <w:tc>
          <w:tcPr>
            <w:tcW w:w="2147" w:type="dxa"/>
          </w:tcPr>
          <w:p w14:paraId="71696A5A" w14:textId="691160AD" w:rsidR="00B14399" w:rsidRPr="008666B0" w:rsidRDefault="009C4830"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3C9A0F65" w14:textId="77777777" w:rsidTr="00F45E83">
        <w:tc>
          <w:tcPr>
            <w:tcW w:w="7540" w:type="dxa"/>
            <w:tcBorders>
              <w:bottom w:val="single" w:sz="4" w:space="0" w:color="auto"/>
            </w:tcBorders>
          </w:tcPr>
          <w:p w14:paraId="3EE8927F" w14:textId="57B0078C" w:rsidR="00B14399" w:rsidRPr="008666B0" w:rsidRDefault="00B14399" w:rsidP="00B14399">
            <w:pPr>
              <w:rPr>
                <w:rFonts w:ascii="Arial" w:hAnsi="Arial" w:cs="Arial"/>
                <w:b/>
              </w:rPr>
            </w:pPr>
            <w:r w:rsidRPr="008666B0">
              <w:rPr>
                <w:rFonts w:ascii="Arial" w:hAnsi="Arial" w:cs="Arial"/>
                <w:b/>
              </w:rPr>
              <w:t>(S-92) Lower Poise Bar</w:t>
            </w:r>
          </w:p>
          <w:p w14:paraId="6E29653C" w14:textId="105BD87B" w:rsidR="00B14399" w:rsidRPr="008666B0" w:rsidRDefault="00B14399" w:rsidP="00F00100">
            <w:pPr>
              <w:numPr>
                <w:ilvl w:val="0"/>
                <w:numId w:val="62"/>
              </w:numPr>
              <w:rPr>
                <w:rFonts w:ascii="Arial" w:hAnsi="Arial" w:cs="Arial"/>
                <w:b/>
              </w:rPr>
            </w:pPr>
            <w:r w:rsidRPr="008666B0">
              <w:rPr>
                <w:rFonts w:ascii="Arial" w:hAnsi="Arial" w:cs="Arial"/>
              </w:rPr>
              <w:t>Single lines represent increments of 50 pounds</w:t>
            </w:r>
          </w:p>
          <w:p w14:paraId="528147CD" w14:textId="2E8CB00A" w:rsidR="00B14399" w:rsidRPr="000A7F37" w:rsidRDefault="00B14399" w:rsidP="00F00100">
            <w:pPr>
              <w:numPr>
                <w:ilvl w:val="0"/>
                <w:numId w:val="62"/>
              </w:numPr>
              <w:rPr>
                <w:rFonts w:ascii="Arial" w:hAnsi="Arial" w:cs="Arial"/>
                <w:b/>
              </w:rPr>
            </w:pPr>
            <w:r w:rsidRPr="008666B0">
              <w:rPr>
                <w:rFonts w:ascii="Arial" w:hAnsi="Arial" w:cs="Arial"/>
              </w:rPr>
              <w:t>Grooves located along the top of the lower bar align with weight increments</w:t>
            </w:r>
          </w:p>
          <w:p w14:paraId="2983EBB6" w14:textId="0EC93E13" w:rsidR="00B14399" w:rsidRPr="00CF2C7E" w:rsidRDefault="00B14399" w:rsidP="00B14399">
            <w:pPr>
              <w:rPr>
                <w:rFonts w:ascii="Arial" w:hAnsi="Arial" w:cs="Arial"/>
                <w:b/>
                <w:sz w:val="12"/>
                <w:szCs w:val="12"/>
              </w:rPr>
            </w:pPr>
          </w:p>
        </w:tc>
        <w:tc>
          <w:tcPr>
            <w:tcW w:w="2147" w:type="dxa"/>
          </w:tcPr>
          <w:p w14:paraId="44F66C00" w14:textId="5AB6B273" w:rsidR="00B14399" w:rsidRPr="008666B0" w:rsidRDefault="009C4830"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4BDF9097" w14:textId="77777777" w:rsidTr="00F45E83">
        <w:tc>
          <w:tcPr>
            <w:tcW w:w="7540" w:type="dxa"/>
            <w:tcBorders>
              <w:top w:val="single" w:sz="4" w:space="0" w:color="auto"/>
              <w:left w:val="single" w:sz="4" w:space="0" w:color="auto"/>
              <w:bottom w:val="single" w:sz="4" w:space="0" w:color="auto"/>
              <w:right w:val="single" w:sz="4" w:space="0" w:color="auto"/>
            </w:tcBorders>
          </w:tcPr>
          <w:p w14:paraId="7F511C6C" w14:textId="2705518A" w:rsidR="00B14399" w:rsidRPr="008666B0" w:rsidRDefault="00B14399" w:rsidP="00B14399">
            <w:pPr>
              <w:rPr>
                <w:rFonts w:ascii="Arial" w:hAnsi="Arial" w:cs="Arial"/>
                <w:b/>
              </w:rPr>
            </w:pPr>
            <w:r w:rsidRPr="008666B0">
              <w:rPr>
                <w:rFonts w:ascii="Arial" w:hAnsi="Arial" w:cs="Arial"/>
                <w:b/>
              </w:rPr>
              <w:t>(S-93) Weight Indicators</w:t>
            </w:r>
          </w:p>
          <w:p w14:paraId="507B2997" w14:textId="595F0D5B" w:rsidR="00B14399" w:rsidRPr="008666B0" w:rsidRDefault="00B14399" w:rsidP="00F00100">
            <w:pPr>
              <w:numPr>
                <w:ilvl w:val="0"/>
                <w:numId w:val="63"/>
              </w:numPr>
              <w:rPr>
                <w:rFonts w:ascii="Arial" w:hAnsi="Arial" w:cs="Arial"/>
                <w:b/>
              </w:rPr>
            </w:pPr>
            <w:r w:rsidRPr="008666B0">
              <w:rPr>
                <w:rFonts w:ascii="Arial" w:hAnsi="Arial" w:cs="Arial"/>
              </w:rPr>
              <w:t>Both upper and lower bars have movable weight indicators</w:t>
            </w:r>
            <w:r>
              <w:rPr>
                <w:rFonts w:ascii="Arial" w:hAnsi="Arial" w:cs="Arial"/>
              </w:rPr>
              <w:t>.</w:t>
            </w:r>
          </w:p>
          <w:p w14:paraId="6A539CC1" w14:textId="58F43510" w:rsidR="000759A6" w:rsidRPr="000759A6" w:rsidRDefault="00B14399" w:rsidP="00273E0A">
            <w:pPr>
              <w:numPr>
                <w:ilvl w:val="0"/>
                <w:numId w:val="63"/>
              </w:numPr>
              <w:rPr>
                <w:rFonts w:ascii="Arial" w:hAnsi="Arial" w:cs="Arial"/>
                <w:b/>
                <w:sz w:val="12"/>
                <w:szCs w:val="12"/>
              </w:rPr>
            </w:pPr>
            <w:r w:rsidRPr="008666B0">
              <w:rPr>
                <w:rFonts w:ascii="Arial" w:hAnsi="Arial" w:cs="Arial"/>
              </w:rPr>
              <w:t>The weight indicator for the lower bar fits into the groove as weight is obtained</w:t>
            </w:r>
          </w:p>
        </w:tc>
        <w:tc>
          <w:tcPr>
            <w:tcW w:w="2147" w:type="dxa"/>
            <w:tcBorders>
              <w:left w:val="single" w:sz="4" w:space="0" w:color="auto"/>
            </w:tcBorders>
          </w:tcPr>
          <w:p w14:paraId="24B1964B" w14:textId="2DE8D9B1" w:rsidR="00B14399" w:rsidRPr="008666B0" w:rsidRDefault="009C4830"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3FD173FC" w14:textId="77777777" w:rsidTr="00F45E83">
        <w:tc>
          <w:tcPr>
            <w:tcW w:w="7540" w:type="dxa"/>
            <w:tcBorders>
              <w:top w:val="single" w:sz="4" w:space="0" w:color="auto"/>
            </w:tcBorders>
          </w:tcPr>
          <w:p w14:paraId="12536D0F" w14:textId="2F48A6DD" w:rsidR="00B14399" w:rsidRPr="008666B0" w:rsidRDefault="00B14399" w:rsidP="00B14399">
            <w:pPr>
              <w:rPr>
                <w:rFonts w:ascii="Arial" w:hAnsi="Arial" w:cs="Arial"/>
                <w:b/>
              </w:rPr>
            </w:pPr>
            <w:r w:rsidRPr="008666B0">
              <w:rPr>
                <w:rFonts w:ascii="Arial" w:hAnsi="Arial" w:cs="Arial"/>
                <w:b/>
              </w:rPr>
              <w:lastRenderedPageBreak/>
              <w:t>(S-94) Balance Bar and Balance Window</w:t>
            </w:r>
          </w:p>
          <w:p w14:paraId="2ACB2CEB" w14:textId="49F1A423" w:rsidR="00B14399" w:rsidRPr="008666B0" w:rsidRDefault="00B14399" w:rsidP="00F00100">
            <w:pPr>
              <w:numPr>
                <w:ilvl w:val="0"/>
                <w:numId w:val="64"/>
              </w:numPr>
              <w:rPr>
                <w:rFonts w:ascii="Arial" w:hAnsi="Arial" w:cs="Arial"/>
                <w:b/>
              </w:rPr>
            </w:pPr>
            <w:r w:rsidRPr="008666B0">
              <w:rPr>
                <w:rFonts w:ascii="Arial" w:hAnsi="Arial" w:cs="Arial"/>
              </w:rPr>
              <w:t>Always ensure that the balance bar is floating freely and in the center of the window when upper/lower bars are set on 0</w:t>
            </w:r>
            <w:r>
              <w:rPr>
                <w:rFonts w:ascii="Arial" w:hAnsi="Arial" w:cs="Arial"/>
              </w:rPr>
              <w:t xml:space="preserve"> (zero)</w:t>
            </w:r>
            <w:r w:rsidRPr="008666B0">
              <w:rPr>
                <w:rFonts w:ascii="Arial" w:hAnsi="Arial" w:cs="Arial"/>
              </w:rPr>
              <w:t xml:space="preserve"> and resident is not standing on scale</w:t>
            </w:r>
          </w:p>
          <w:p w14:paraId="65740BC8" w14:textId="5632C19C" w:rsidR="00B14399" w:rsidRPr="000A7F37" w:rsidRDefault="00B14399" w:rsidP="00F00100">
            <w:pPr>
              <w:numPr>
                <w:ilvl w:val="0"/>
                <w:numId w:val="64"/>
              </w:numPr>
              <w:rPr>
                <w:rFonts w:ascii="Arial" w:hAnsi="Arial" w:cs="Arial"/>
                <w:b/>
              </w:rPr>
            </w:pPr>
            <w:r w:rsidRPr="008666B0">
              <w:rPr>
                <w:rFonts w:ascii="Arial" w:hAnsi="Arial" w:cs="Arial"/>
              </w:rPr>
              <w:t>If balance bar is off-center and/or touching the window when upper and lower bars are set to 0 and resident is not standing on scale, do not weigh resident and notify the nurse</w:t>
            </w:r>
          </w:p>
          <w:p w14:paraId="214388DE" w14:textId="70FCE15B" w:rsidR="00B14399" w:rsidRPr="00CF2C7E" w:rsidRDefault="00B14399" w:rsidP="00B14399">
            <w:pPr>
              <w:rPr>
                <w:rFonts w:ascii="Arial" w:hAnsi="Arial" w:cs="Arial"/>
                <w:b/>
                <w:sz w:val="12"/>
                <w:szCs w:val="12"/>
              </w:rPr>
            </w:pPr>
          </w:p>
        </w:tc>
        <w:tc>
          <w:tcPr>
            <w:tcW w:w="2147" w:type="dxa"/>
          </w:tcPr>
          <w:p w14:paraId="36E66585" w14:textId="72733403" w:rsidR="00B14399" w:rsidRPr="008666B0" w:rsidRDefault="009C4830"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43091B6A" w14:textId="77777777" w:rsidTr="00715AAF">
        <w:tc>
          <w:tcPr>
            <w:tcW w:w="7540" w:type="dxa"/>
          </w:tcPr>
          <w:p w14:paraId="1B2AE420" w14:textId="4FA7E272" w:rsidR="00B14399" w:rsidRPr="008666B0" w:rsidRDefault="00B14399" w:rsidP="00B14399">
            <w:pPr>
              <w:rPr>
                <w:rFonts w:ascii="Arial" w:hAnsi="Arial" w:cs="Arial"/>
                <w:b/>
              </w:rPr>
            </w:pPr>
            <w:r w:rsidRPr="008666B0">
              <w:rPr>
                <w:rFonts w:ascii="Arial" w:hAnsi="Arial" w:cs="Arial"/>
                <w:b/>
              </w:rPr>
              <w:t>(S-95) Reading the Weight</w:t>
            </w:r>
          </w:p>
          <w:p w14:paraId="577E5ABE" w14:textId="743A50EA" w:rsidR="00B14399" w:rsidRPr="008666B0" w:rsidRDefault="00B14399" w:rsidP="00F00100">
            <w:pPr>
              <w:numPr>
                <w:ilvl w:val="0"/>
                <w:numId w:val="65"/>
              </w:numPr>
              <w:rPr>
                <w:rFonts w:ascii="Arial" w:hAnsi="Arial" w:cs="Arial"/>
              </w:rPr>
            </w:pPr>
            <w:r w:rsidRPr="008666B0">
              <w:rPr>
                <w:rFonts w:ascii="Arial" w:hAnsi="Arial" w:cs="Arial"/>
                <w:bCs/>
              </w:rPr>
              <w:t>To determine weigh</w:t>
            </w:r>
            <w:r>
              <w:rPr>
                <w:rFonts w:ascii="Arial" w:hAnsi="Arial" w:cs="Arial"/>
                <w:bCs/>
              </w:rPr>
              <w:t xml:space="preserve">, </w:t>
            </w:r>
            <w:r w:rsidRPr="008666B0">
              <w:rPr>
                <w:rFonts w:ascii="Arial" w:hAnsi="Arial" w:cs="Arial"/>
                <w:bCs/>
              </w:rPr>
              <w:t>add the value for the lower bar to the value for the upper bar</w:t>
            </w:r>
          </w:p>
          <w:p w14:paraId="441E5C1D" w14:textId="77777777" w:rsidR="00B14399" w:rsidRPr="00D24D04" w:rsidRDefault="00B14399" w:rsidP="00B14399">
            <w:pPr>
              <w:rPr>
                <w:rFonts w:ascii="Arial" w:hAnsi="Arial" w:cs="Arial"/>
                <w:sz w:val="12"/>
                <w:szCs w:val="12"/>
              </w:rPr>
            </w:pPr>
          </w:p>
          <w:p w14:paraId="3D77D3FF" w14:textId="77777777" w:rsidR="00B14399" w:rsidRPr="008666B0" w:rsidRDefault="00B14399" w:rsidP="00B14399">
            <w:pPr>
              <w:rPr>
                <w:rFonts w:ascii="Arial" w:hAnsi="Arial" w:cs="Arial"/>
                <w:bCs/>
              </w:rPr>
            </w:pPr>
            <w:r w:rsidRPr="008666B0">
              <w:rPr>
                <w:rFonts w:ascii="Arial" w:hAnsi="Arial" w:cs="Arial"/>
                <w:bCs/>
              </w:rPr>
              <w:t>100 pounds + 38 pounds = 138 pounds</w:t>
            </w:r>
          </w:p>
          <w:p w14:paraId="370A3EF3" w14:textId="77777777" w:rsidR="00B14399" w:rsidRPr="00D24D04" w:rsidRDefault="00B14399" w:rsidP="00B14399">
            <w:pPr>
              <w:rPr>
                <w:rFonts w:ascii="Arial" w:hAnsi="Arial" w:cs="Arial"/>
                <w:bCs/>
                <w:sz w:val="12"/>
                <w:szCs w:val="12"/>
              </w:rPr>
            </w:pPr>
          </w:p>
          <w:p w14:paraId="6F6767E2" w14:textId="23E6A2A1" w:rsidR="00B14399" w:rsidRPr="008666B0" w:rsidRDefault="009C4830" w:rsidP="00B14399">
            <w:pPr>
              <w:rPr>
                <w:rStyle w:val="watch-title"/>
                <w:rFonts w:ascii="Arial" w:hAnsi="Arial" w:cs="Arial"/>
                <w:b/>
                <w:kern w:val="36"/>
                <w:lang w:val="en"/>
              </w:rPr>
            </w:pPr>
            <w:bookmarkStart w:id="32" w:name="_Hlk9296524"/>
            <w:r>
              <w:rPr>
                <w:rStyle w:val="PageNumber"/>
                <w:rFonts w:ascii="Arial" w:hAnsi="Arial" w:cs="Arial"/>
                <w:b/>
              </w:rPr>
              <w:t>Teaching Tip</w:t>
            </w:r>
            <w:r w:rsidR="00B14399" w:rsidRPr="008666B0">
              <w:rPr>
                <w:rStyle w:val="PageNumber"/>
                <w:rFonts w:ascii="Arial" w:hAnsi="Arial" w:cs="Arial"/>
                <w:b/>
              </w:rPr>
              <w:t xml:space="preserve"> </w:t>
            </w:r>
            <w:r w:rsidR="00B14399">
              <w:rPr>
                <w:rStyle w:val="PageNumber"/>
                <w:rFonts w:ascii="Arial" w:hAnsi="Arial" w:cs="Arial"/>
                <w:b/>
              </w:rPr>
              <w:t>#</w:t>
            </w:r>
            <w:r w:rsidR="00B14399" w:rsidRPr="008666B0">
              <w:rPr>
                <w:rStyle w:val="PageNumber"/>
                <w:rFonts w:ascii="Arial" w:hAnsi="Arial" w:cs="Arial"/>
                <w:b/>
              </w:rPr>
              <w:t>AA</w:t>
            </w:r>
            <w:r w:rsidR="00B14399">
              <w:rPr>
                <w:rStyle w:val="PageNumber"/>
                <w:rFonts w:ascii="Arial" w:hAnsi="Arial" w:cs="Arial"/>
                <w:b/>
              </w:rPr>
              <w:t>95</w:t>
            </w:r>
            <w:r w:rsidR="00B14399" w:rsidRPr="008666B0">
              <w:rPr>
                <w:rStyle w:val="PageNumber"/>
                <w:rFonts w:ascii="Arial" w:hAnsi="Arial" w:cs="Arial"/>
                <w:b/>
              </w:rPr>
              <w:t xml:space="preserve">: Video About the </w:t>
            </w:r>
            <w:r w:rsidR="00B14399" w:rsidRPr="008666B0">
              <w:rPr>
                <w:rStyle w:val="watch-title"/>
                <w:rFonts w:ascii="Arial" w:hAnsi="Arial" w:cs="Arial"/>
                <w:b/>
                <w:kern w:val="36"/>
                <w:lang w:val="en"/>
              </w:rPr>
              <w:t>Physician Mechanical Beam Scale, Weight Portion</w:t>
            </w:r>
          </w:p>
          <w:bookmarkEnd w:id="32"/>
          <w:p w14:paraId="565E015E" w14:textId="43C460B2" w:rsidR="00B14399" w:rsidRPr="008666B0" w:rsidRDefault="00B14399" w:rsidP="00B14399">
            <w:pPr>
              <w:rPr>
                <w:rFonts w:ascii="Arial" w:hAnsi="Arial" w:cs="Arial"/>
                <w:bCs/>
              </w:rPr>
            </w:pPr>
            <w:r w:rsidRPr="008666B0">
              <w:rPr>
                <w:rStyle w:val="PageNumber"/>
                <w:rFonts w:ascii="Arial" w:hAnsi="Arial" w:cs="Arial"/>
              </w:rPr>
              <w:t xml:space="preserve">Show video, </w:t>
            </w:r>
            <w:r w:rsidRPr="008666B0">
              <w:rPr>
                <w:rStyle w:val="watch-title"/>
                <w:rFonts w:ascii="Arial" w:hAnsi="Arial" w:cs="Arial"/>
                <w:i/>
                <w:kern w:val="36"/>
                <w:lang w:val="en"/>
              </w:rPr>
              <w:t>Learning Tools: Reading Weight Measurements on a Physician Mechanical Beam Scale</w:t>
            </w:r>
            <w:r w:rsidRPr="008666B0">
              <w:rPr>
                <w:rStyle w:val="PageNumber"/>
              </w:rPr>
              <w:t xml:space="preserve"> </w:t>
            </w:r>
            <w:r w:rsidRPr="008666B0">
              <w:rPr>
                <w:rFonts w:ascii="Arial" w:hAnsi="Arial" w:cs="Arial"/>
              </w:rPr>
              <w:t xml:space="preserve">to reinforce components of and determining weight with the Physician Mechanical Beam Scale: </w:t>
            </w:r>
            <w:hyperlink r:id="rId37" w:history="1">
              <w:r w:rsidRPr="00C23341">
                <w:rPr>
                  <w:rStyle w:val="Hyperlink"/>
                  <w:rFonts w:ascii="Arial" w:hAnsi="Arial" w:cs="Arial"/>
                  <w:color w:val="auto"/>
                </w:rPr>
                <w:t>https://www.youtube.com/watch?v=b6G88qVl3m8</w:t>
              </w:r>
            </w:hyperlink>
            <w:r w:rsidR="000759A6" w:rsidRPr="000759A6">
              <w:rPr>
                <w:rStyle w:val="Hyperlink"/>
                <w:rFonts w:ascii="Arial" w:hAnsi="Arial" w:cs="Arial"/>
                <w:color w:val="auto"/>
                <w:u w:val="none"/>
              </w:rPr>
              <w:t>.</w:t>
            </w:r>
          </w:p>
          <w:p w14:paraId="2C5CE3A6" w14:textId="77777777" w:rsidR="00B14399" w:rsidRPr="00D24D04" w:rsidRDefault="00B14399" w:rsidP="00B14399">
            <w:pPr>
              <w:rPr>
                <w:rFonts w:ascii="Arial" w:hAnsi="Arial" w:cs="Arial"/>
                <w:b/>
                <w:sz w:val="12"/>
                <w:szCs w:val="12"/>
              </w:rPr>
            </w:pPr>
          </w:p>
          <w:p w14:paraId="0296143A" w14:textId="7686731F" w:rsidR="00B14399" w:rsidRPr="008666B0" w:rsidRDefault="009C4830" w:rsidP="00B14399">
            <w:pPr>
              <w:rPr>
                <w:rFonts w:ascii="Arial" w:hAnsi="Arial" w:cs="Arial"/>
              </w:rPr>
            </w:pPr>
            <w:bookmarkStart w:id="33" w:name="_Hlk9296655"/>
            <w:r>
              <w:rPr>
                <w:rFonts w:ascii="Arial" w:hAnsi="Arial" w:cs="Arial"/>
                <w:b/>
              </w:rPr>
              <w:t>Activity</w:t>
            </w:r>
            <w:r w:rsidR="00B14399" w:rsidRPr="008666B0">
              <w:rPr>
                <w:rFonts w:ascii="Arial" w:hAnsi="Arial" w:cs="Arial"/>
                <w:b/>
              </w:rPr>
              <w:t xml:space="preserve"> </w:t>
            </w:r>
            <w:r w:rsidR="00B14399">
              <w:rPr>
                <w:rFonts w:ascii="Arial" w:hAnsi="Arial" w:cs="Arial"/>
                <w:b/>
              </w:rPr>
              <w:t>#</w:t>
            </w:r>
            <w:r w:rsidR="00B14399" w:rsidRPr="008666B0">
              <w:rPr>
                <w:rFonts w:ascii="Arial" w:hAnsi="Arial" w:cs="Arial"/>
                <w:b/>
              </w:rPr>
              <w:t>AA</w:t>
            </w:r>
            <w:r w:rsidR="00B14399">
              <w:rPr>
                <w:rFonts w:ascii="Arial" w:hAnsi="Arial" w:cs="Arial"/>
                <w:b/>
              </w:rPr>
              <w:t>95</w:t>
            </w:r>
            <w:r w:rsidR="00B14399" w:rsidRPr="008666B0">
              <w:rPr>
                <w:rFonts w:ascii="Arial" w:hAnsi="Arial" w:cs="Arial"/>
                <w:b/>
              </w:rPr>
              <w:t>: Weight and Height</w:t>
            </w:r>
          </w:p>
          <w:bookmarkEnd w:id="33"/>
          <w:p w14:paraId="7C756418" w14:textId="7099E9A2" w:rsidR="00B14399" w:rsidRDefault="00B14399" w:rsidP="00B14399">
            <w:pPr>
              <w:rPr>
                <w:rFonts w:ascii="Arial" w:hAnsi="Arial" w:cs="Arial"/>
              </w:rPr>
            </w:pPr>
            <w:r w:rsidRPr="008666B0">
              <w:rPr>
                <w:rFonts w:ascii="Arial" w:hAnsi="Arial" w:cs="Arial"/>
              </w:rPr>
              <w:t xml:space="preserve">Determine whether this activity will be used as an in-class assignment, homework assignment, or as a quiz grade. Distribute </w:t>
            </w:r>
            <w:r w:rsidRPr="008666B0">
              <w:rPr>
                <w:rFonts w:ascii="Arial" w:hAnsi="Arial" w:cs="Arial"/>
                <w:b/>
                <w:bCs/>
              </w:rPr>
              <w:t xml:space="preserve">Handout </w:t>
            </w:r>
            <w:r>
              <w:rPr>
                <w:rFonts w:ascii="Arial" w:hAnsi="Arial" w:cs="Arial"/>
                <w:b/>
                <w:bCs/>
              </w:rPr>
              <w:t>#</w:t>
            </w:r>
            <w:r w:rsidRPr="008666B0">
              <w:rPr>
                <w:rFonts w:ascii="Arial" w:hAnsi="Arial" w:cs="Arial"/>
                <w:b/>
                <w:bCs/>
              </w:rPr>
              <w:t>AA</w:t>
            </w:r>
            <w:r>
              <w:rPr>
                <w:rFonts w:ascii="Arial" w:hAnsi="Arial" w:cs="Arial"/>
                <w:b/>
                <w:bCs/>
              </w:rPr>
              <w:t>95</w:t>
            </w:r>
            <w:r w:rsidRPr="008666B0">
              <w:rPr>
                <w:rFonts w:ascii="Arial" w:hAnsi="Arial" w:cs="Arial"/>
                <w:b/>
                <w:bCs/>
              </w:rPr>
              <w:t xml:space="preserve"> </w:t>
            </w:r>
            <w:r w:rsidRPr="008666B0">
              <w:rPr>
                <w:rFonts w:ascii="Arial" w:hAnsi="Arial" w:cs="Arial"/>
              </w:rPr>
              <w:t>to students and instruct to use accordingly.</w:t>
            </w:r>
          </w:p>
          <w:p w14:paraId="474FF8EF" w14:textId="5CC6E947" w:rsidR="00B14399" w:rsidRPr="00CF2C7E" w:rsidRDefault="00B14399" w:rsidP="00B14399">
            <w:pPr>
              <w:rPr>
                <w:rFonts w:ascii="Arial" w:hAnsi="Arial" w:cs="Arial"/>
                <w:b/>
                <w:sz w:val="12"/>
                <w:szCs w:val="12"/>
              </w:rPr>
            </w:pPr>
          </w:p>
        </w:tc>
        <w:tc>
          <w:tcPr>
            <w:tcW w:w="2147" w:type="dxa"/>
          </w:tcPr>
          <w:p w14:paraId="620DB5EC" w14:textId="489F4BC1" w:rsidR="00B14399" w:rsidRPr="008666B0" w:rsidRDefault="009C4830"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2B1A00FC" w14:textId="77777777" w:rsidTr="00715AAF">
        <w:tc>
          <w:tcPr>
            <w:tcW w:w="7540" w:type="dxa"/>
          </w:tcPr>
          <w:p w14:paraId="44A0453C" w14:textId="5184016F" w:rsidR="00B14399" w:rsidRPr="008666B0" w:rsidRDefault="00B14399" w:rsidP="00B14399">
            <w:pPr>
              <w:rPr>
                <w:rFonts w:ascii="Arial" w:hAnsi="Arial" w:cs="Arial"/>
                <w:b/>
              </w:rPr>
            </w:pPr>
            <w:r w:rsidRPr="008666B0">
              <w:rPr>
                <w:rFonts w:ascii="Arial" w:hAnsi="Arial" w:cs="Arial"/>
                <w:b/>
              </w:rPr>
              <w:t xml:space="preserve">(S-96) Measuring Intake and Output </w:t>
            </w:r>
          </w:p>
          <w:p w14:paraId="538CED48" w14:textId="7C3F19A4" w:rsidR="00B14399" w:rsidRPr="008666B0" w:rsidRDefault="00B14399" w:rsidP="00F00100">
            <w:pPr>
              <w:numPr>
                <w:ilvl w:val="0"/>
                <w:numId w:val="37"/>
              </w:numPr>
              <w:rPr>
                <w:rFonts w:ascii="Arial" w:hAnsi="Arial" w:cs="Arial"/>
              </w:rPr>
            </w:pPr>
            <w:r w:rsidRPr="008666B0">
              <w:rPr>
                <w:rFonts w:ascii="Arial" w:hAnsi="Arial" w:cs="Arial"/>
              </w:rPr>
              <w:t>Intake (also called input) – the amount of fluid taken in by the body</w:t>
            </w:r>
          </w:p>
          <w:p w14:paraId="6077BEDE" w14:textId="1BC79381" w:rsidR="00B14399" w:rsidRPr="008666B0" w:rsidRDefault="00B14399" w:rsidP="00F00100">
            <w:pPr>
              <w:numPr>
                <w:ilvl w:val="0"/>
                <w:numId w:val="37"/>
              </w:numPr>
              <w:rPr>
                <w:rFonts w:ascii="Arial" w:hAnsi="Arial" w:cs="Arial"/>
              </w:rPr>
            </w:pPr>
            <w:r w:rsidRPr="008666B0">
              <w:rPr>
                <w:rFonts w:ascii="Arial" w:hAnsi="Arial" w:cs="Arial"/>
              </w:rPr>
              <w:t>Output – the amount of fluid lost from the body</w:t>
            </w:r>
          </w:p>
          <w:p w14:paraId="5E697EB5" w14:textId="52727721" w:rsidR="00B14399" w:rsidRPr="008666B0" w:rsidRDefault="00B14399" w:rsidP="00F00100">
            <w:pPr>
              <w:numPr>
                <w:ilvl w:val="0"/>
                <w:numId w:val="37"/>
              </w:numPr>
              <w:rPr>
                <w:rFonts w:ascii="Arial" w:hAnsi="Arial" w:cs="Arial"/>
                <w:b/>
              </w:rPr>
            </w:pPr>
            <w:r w:rsidRPr="008666B0">
              <w:rPr>
                <w:rFonts w:ascii="Arial" w:hAnsi="Arial" w:cs="Arial"/>
              </w:rPr>
              <w:t>Intake and output are typically seen together and commonly abbreviated I&amp;O</w:t>
            </w:r>
          </w:p>
          <w:p w14:paraId="6276F18E" w14:textId="0C5120D5" w:rsidR="00B14399" w:rsidRPr="000A7F37" w:rsidRDefault="00B14399" w:rsidP="00F00100">
            <w:pPr>
              <w:numPr>
                <w:ilvl w:val="0"/>
                <w:numId w:val="37"/>
              </w:numPr>
              <w:rPr>
                <w:rFonts w:ascii="Arial" w:hAnsi="Arial" w:cs="Arial"/>
                <w:b/>
              </w:rPr>
            </w:pPr>
            <w:r w:rsidRPr="008666B0">
              <w:rPr>
                <w:rFonts w:ascii="Arial" w:hAnsi="Arial" w:cs="Arial"/>
              </w:rPr>
              <w:t>For fluid balance to occur fluid intake roughly equals fluid output</w:t>
            </w:r>
          </w:p>
          <w:p w14:paraId="5ED1AF6F" w14:textId="180C91F3" w:rsidR="00B14399" w:rsidRPr="00CF2C7E" w:rsidRDefault="00B14399" w:rsidP="00B14399">
            <w:pPr>
              <w:rPr>
                <w:rFonts w:ascii="Arial" w:hAnsi="Arial" w:cs="Arial"/>
                <w:b/>
                <w:sz w:val="12"/>
                <w:szCs w:val="12"/>
              </w:rPr>
            </w:pPr>
          </w:p>
        </w:tc>
        <w:tc>
          <w:tcPr>
            <w:tcW w:w="2147" w:type="dxa"/>
          </w:tcPr>
          <w:p w14:paraId="2D442A5D" w14:textId="2229FDE9" w:rsidR="00B14399" w:rsidRPr="008666B0" w:rsidRDefault="009C4830"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3A85D4C3" w14:textId="77777777" w:rsidTr="00715AAF">
        <w:tc>
          <w:tcPr>
            <w:tcW w:w="7540" w:type="dxa"/>
          </w:tcPr>
          <w:p w14:paraId="430CB7B0" w14:textId="128BEB9B" w:rsidR="00B14399" w:rsidRPr="008666B0" w:rsidRDefault="00B14399" w:rsidP="00B14399">
            <w:pPr>
              <w:rPr>
                <w:rFonts w:ascii="Arial" w:hAnsi="Arial" w:cs="Arial"/>
                <w:b/>
              </w:rPr>
            </w:pPr>
            <w:r w:rsidRPr="008666B0">
              <w:rPr>
                <w:rFonts w:ascii="Arial" w:hAnsi="Arial" w:cs="Arial"/>
                <w:b/>
              </w:rPr>
              <w:t xml:space="preserve">(S-97) </w:t>
            </w:r>
            <w:r>
              <w:rPr>
                <w:rFonts w:ascii="Arial" w:hAnsi="Arial" w:cs="Arial"/>
                <w:b/>
              </w:rPr>
              <w:t>Intake and Output</w:t>
            </w:r>
            <w:r w:rsidRPr="008666B0">
              <w:rPr>
                <w:rFonts w:ascii="Arial" w:hAnsi="Arial" w:cs="Arial"/>
                <w:b/>
              </w:rPr>
              <w:t xml:space="preserve"> </w:t>
            </w:r>
          </w:p>
          <w:p w14:paraId="59EFABA2" w14:textId="1F6537D0" w:rsidR="00B14399" w:rsidRPr="008666B0" w:rsidRDefault="00B14399" w:rsidP="00F00100">
            <w:pPr>
              <w:numPr>
                <w:ilvl w:val="0"/>
                <w:numId w:val="39"/>
              </w:numPr>
              <w:rPr>
                <w:rFonts w:ascii="Arial" w:hAnsi="Arial" w:cs="Arial"/>
              </w:rPr>
            </w:pPr>
            <w:r w:rsidRPr="008666B0">
              <w:rPr>
                <w:rFonts w:ascii="Arial" w:hAnsi="Arial" w:cs="Arial"/>
              </w:rPr>
              <w:t>Ordered by the doctor</w:t>
            </w:r>
            <w:r>
              <w:rPr>
                <w:rFonts w:ascii="Arial" w:hAnsi="Arial" w:cs="Arial"/>
              </w:rPr>
              <w:t>,</w:t>
            </w:r>
            <w:r w:rsidRPr="008666B0">
              <w:rPr>
                <w:rFonts w:ascii="Arial" w:hAnsi="Arial" w:cs="Arial"/>
              </w:rPr>
              <w:t xml:space="preserve"> found on </w:t>
            </w:r>
            <w:r>
              <w:rPr>
                <w:rFonts w:ascii="Arial" w:hAnsi="Arial" w:cs="Arial"/>
              </w:rPr>
              <w:t xml:space="preserve">the </w:t>
            </w:r>
            <w:r w:rsidRPr="008666B0">
              <w:rPr>
                <w:rFonts w:ascii="Arial" w:hAnsi="Arial" w:cs="Arial"/>
              </w:rPr>
              <w:t>care plan</w:t>
            </w:r>
            <w:r>
              <w:rPr>
                <w:rFonts w:ascii="Arial" w:hAnsi="Arial" w:cs="Arial"/>
              </w:rPr>
              <w:t>,</w:t>
            </w:r>
            <w:r w:rsidRPr="008666B0">
              <w:rPr>
                <w:rFonts w:ascii="Arial" w:hAnsi="Arial" w:cs="Arial"/>
              </w:rPr>
              <w:t xml:space="preserve"> and</w:t>
            </w:r>
            <w:r>
              <w:rPr>
                <w:rFonts w:ascii="Arial" w:hAnsi="Arial" w:cs="Arial"/>
              </w:rPr>
              <w:t xml:space="preserve"> by the</w:t>
            </w:r>
            <w:r w:rsidRPr="008666B0">
              <w:rPr>
                <w:rFonts w:ascii="Arial" w:hAnsi="Arial" w:cs="Arial"/>
              </w:rPr>
              <w:t xml:space="preserve"> directive from </w:t>
            </w:r>
            <w:r>
              <w:rPr>
                <w:rFonts w:ascii="Arial" w:hAnsi="Arial" w:cs="Arial"/>
              </w:rPr>
              <w:t xml:space="preserve">the </w:t>
            </w:r>
            <w:r w:rsidRPr="008666B0">
              <w:rPr>
                <w:rFonts w:ascii="Arial" w:hAnsi="Arial" w:cs="Arial"/>
              </w:rPr>
              <w:t>nurse</w:t>
            </w:r>
          </w:p>
          <w:p w14:paraId="5A9857BE" w14:textId="091AF564" w:rsidR="00B14399" w:rsidRPr="008666B0" w:rsidRDefault="00B14399" w:rsidP="00F00100">
            <w:pPr>
              <w:numPr>
                <w:ilvl w:val="0"/>
                <w:numId w:val="39"/>
              </w:numPr>
              <w:rPr>
                <w:rFonts w:ascii="Arial" w:hAnsi="Arial" w:cs="Arial"/>
              </w:rPr>
            </w:pPr>
            <w:r w:rsidRPr="008666B0">
              <w:rPr>
                <w:rFonts w:ascii="Arial" w:hAnsi="Arial" w:cs="Arial"/>
              </w:rPr>
              <w:t>Typically calculated at the end of each shift and totaled every 24-hours</w:t>
            </w:r>
          </w:p>
          <w:p w14:paraId="125AFF0A" w14:textId="6A44B419" w:rsidR="00B14399" w:rsidRPr="008666B0" w:rsidRDefault="00B14399" w:rsidP="00F00100">
            <w:pPr>
              <w:numPr>
                <w:ilvl w:val="0"/>
                <w:numId w:val="39"/>
              </w:numPr>
              <w:rPr>
                <w:rFonts w:ascii="Arial" w:hAnsi="Arial" w:cs="Arial"/>
                <w:b/>
              </w:rPr>
            </w:pPr>
            <w:r w:rsidRPr="008666B0">
              <w:rPr>
                <w:rFonts w:ascii="Arial" w:hAnsi="Arial" w:cs="Arial"/>
              </w:rPr>
              <w:t>Documented on a facility-specific form in the appropriate column</w:t>
            </w:r>
          </w:p>
          <w:p w14:paraId="799ED064" w14:textId="68BE1AD1" w:rsidR="00B14399" w:rsidRPr="000A7F37" w:rsidRDefault="00B14399" w:rsidP="00F00100">
            <w:pPr>
              <w:numPr>
                <w:ilvl w:val="0"/>
                <w:numId w:val="39"/>
              </w:numPr>
              <w:rPr>
                <w:rFonts w:ascii="Arial" w:hAnsi="Arial" w:cs="Arial"/>
                <w:b/>
              </w:rPr>
            </w:pPr>
            <w:r w:rsidRPr="008666B0">
              <w:rPr>
                <w:rFonts w:ascii="Arial" w:hAnsi="Arial" w:cs="Arial"/>
              </w:rPr>
              <w:t>Calculations and totals based on the milliliter (mL)</w:t>
            </w:r>
          </w:p>
          <w:p w14:paraId="16821DE0" w14:textId="3547C343" w:rsidR="00B14399" w:rsidRPr="00D24D04" w:rsidRDefault="00B14399" w:rsidP="00B14399">
            <w:pPr>
              <w:rPr>
                <w:rFonts w:ascii="Arial" w:hAnsi="Arial" w:cs="Arial"/>
                <w:b/>
                <w:sz w:val="12"/>
                <w:szCs w:val="12"/>
              </w:rPr>
            </w:pPr>
          </w:p>
        </w:tc>
        <w:tc>
          <w:tcPr>
            <w:tcW w:w="2147" w:type="dxa"/>
          </w:tcPr>
          <w:p w14:paraId="18C0E109" w14:textId="3FFEA278" w:rsidR="00B14399" w:rsidRPr="008666B0" w:rsidRDefault="009C4830"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30E77E8B" w14:textId="77777777" w:rsidTr="00715AAF">
        <w:tc>
          <w:tcPr>
            <w:tcW w:w="7540" w:type="dxa"/>
          </w:tcPr>
          <w:p w14:paraId="4B152D9A" w14:textId="7C436465" w:rsidR="00B14399" w:rsidRPr="008666B0" w:rsidRDefault="00B14399" w:rsidP="00B14399">
            <w:pPr>
              <w:rPr>
                <w:rFonts w:ascii="Arial" w:hAnsi="Arial" w:cs="Arial"/>
                <w:b/>
              </w:rPr>
            </w:pPr>
            <w:r w:rsidRPr="008666B0">
              <w:rPr>
                <w:rFonts w:ascii="Arial" w:hAnsi="Arial" w:cs="Arial"/>
                <w:b/>
              </w:rPr>
              <w:t>(S-98) The Milliliter (mL)</w:t>
            </w:r>
          </w:p>
          <w:p w14:paraId="068354E0" w14:textId="6017A7CE" w:rsidR="00B14399" w:rsidRPr="008666B0" w:rsidRDefault="00B14399" w:rsidP="00F00100">
            <w:pPr>
              <w:numPr>
                <w:ilvl w:val="0"/>
                <w:numId w:val="36"/>
              </w:numPr>
              <w:rPr>
                <w:rFonts w:ascii="Arial" w:hAnsi="Arial" w:cs="Arial"/>
              </w:rPr>
            </w:pPr>
            <w:r w:rsidRPr="008666B0">
              <w:rPr>
                <w:rFonts w:ascii="Arial" w:hAnsi="Arial" w:cs="Arial"/>
              </w:rPr>
              <w:t>A unit of measurement in the metric system</w:t>
            </w:r>
          </w:p>
          <w:p w14:paraId="775BC660" w14:textId="068D688D" w:rsidR="00B14399" w:rsidRPr="008666B0" w:rsidRDefault="00B14399" w:rsidP="00F00100">
            <w:pPr>
              <w:numPr>
                <w:ilvl w:val="0"/>
                <w:numId w:val="36"/>
              </w:numPr>
              <w:rPr>
                <w:rFonts w:ascii="Arial" w:hAnsi="Arial" w:cs="Arial"/>
                <w:b/>
              </w:rPr>
            </w:pPr>
            <w:r w:rsidRPr="008666B0">
              <w:rPr>
                <w:rFonts w:ascii="Arial" w:hAnsi="Arial" w:cs="Arial"/>
              </w:rPr>
              <w:t>Fluids measured using the milliliter (mL)</w:t>
            </w:r>
          </w:p>
          <w:p w14:paraId="16D64923" w14:textId="15046F6B" w:rsidR="00B14399" w:rsidRPr="008666B0" w:rsidRDefault="00B14399" w:rsidP="00F00100">
            <w:pPr>
              <w:numPr>
                <w:ilvl w:val="0"/>
                <w:numId w:val="36"/>
              </w:numPr>
              <w:rPr>
                <w:rFonts w:ascii="Arial" w:hAnsi="Arial" w:cs="Arial"/>
                <w:b/>
              </w:rPr>
            </w:pPr>
            <w:r w:rsidRPr="008666B0">
              <w:rPr>
                <w:rFonts w:ascii="Arial" w:hAnsi="Arial" w:cs="Arial"/>
              </w:rPr>
              <w:t>Another unit of measure used in health</w:t>
            </w:r>
            <w:r>
              <w:rPr>
                <w:rFonts w:ascii="Arial" w:hAnsi="Arial" w:cs="Arial"/>
              </w:rPr>
              <w:t xml:space="preserve"> </w:t>
            </w:r>
            <w:r w:rsidRPr="008666B0">
              <w:rPr>
                <w:rFonts w:ascii="Arial" w:hAnsi="Arial" w:cs="Arial"/>
              </w:rPr>
              <w:t>care is called the cubic centimeter (cc); however, nurse aides should use the abbreviation, mL instead of cc when documenting volume of fluid.</w:t>
            </w:r>
          </w:p>
          <w:p w14:paraId="01F9857B" w14:textId="79F08D1C" w:rsidR="00B14399" w:rsidRPr="008666B0" w:rsidRDefault="00B14399" w:rsidP="00F00100">
            <w:pPr>
              <w:numPr>
                <w:ilvl w:val="0"/>
                <w:numId w:val="36"/>
              </w:numPr>
              <w:rPr>
                <w:rFonts w:ascii="Arial" w:hAnsi="Arial" w:cs="Arial"/>
                <w:b/>
              </w:rPr>
            </w:pPr>
            <w:r w:rsidRPr="008666B0">
              <w:rPr>
                <w:rFonts w:ascii="Arial" w:hAnsi="Arial" w:cs="Arial"/>
              </w:rPr>
              <w:t>1 milliliter is equal to 1 cubic centimeter</w:t>
            </w:r>
          </w:p>
          <w:p w14:paraId="34D3392E" w14:textId="1C626B9A" w:rsidR="00B14399" w:rsidRPr="008666B0" w:rsidRDefault="00B14399" w:rsidP="00F00100">
            <w:pPr>
              <w:numPr>
                <w:ilvl w:val="0"/>
                <w:numId w:val="36"/>
              </w:numPr>
              <w:rPr>
                <w:rFonts w:ascii="Arial" w:hAnsi="Arial" w:cs="Arial"/>
                <w:b/>
              </w:rPr>
            </w:pPr>
            <w:r w:rsidRPr="008666B0">
              <w:rPr>
                <w:rFonts w:ascii="Arial" w:hAnsi="Arial" w:cs="Arial"/>
              </w:rPr>
              <w:t>Most people are familiar with the teaspoon; there are 5 mL in a teaspoon</w:t>
            </w:r>
          </w:p>
          <w:p w14:paraId="2CCEDD97" w14:textId="77777777" w:rsidR="009C4830" w:rsidRDefault="009C4830" w:rsidP="00B14399">
            <w:pPr>
              <w:rPr>
                <w:rFonts w:ascii="Arial" w:hAnsi="Arial" w:cs="Arial"/>
                <w:b/>
                <w:sz w:val="12"/>
                <w:szCs w:val="12"/>
              </w:rPr>
            </w:pPr>
          </w:p>
          <w:p w14:paraId="17E7D1C7" w14:textId="00B4A29C" w:rsidR="00B14399" w:rsidRPr="008666B0" w:rsidRDefault="009C4830" w:rsidP="00B14399">
            <w:pPr>
              <w:rPr>
                <w:rFonts w:ascii="Arial" w:hAnsi="Arial" w:cs="Arial"/>
                <w:b/>
              </w:rPr>
            </w:pPr>
            <w:r>
              <w:rPr>
                <w:rFonts w:ascii="Arial" w:hAnsi="Arial" w:cs="Arial"/>
                <w:b/>
              </w:rPr>
              <w:t>Teaching Tip</w:t>
            </w:r>
            <w:r w:rsidR="00B14399" w:rsidRPr="008666B0">
              <w:rPr>
                <w:rFonts w:ascii="Arial" w:hAnsi="Arial" w:cs="Arial"/>
                <w:b/>
              </w:rPr>
              <w:t xml:space="preserve"> </w:t>
            </w:r>
            <w:r w:rsidR="00B14399">
              <w:rPr>
                <w:rFonts w:ascii="Arial" w:hAnsi="Arial" w:cs="Arial"/>
                <w:b/>
              </w:rPr>
              <w:t>#</w:t>
            </w:r>
            <w:r w:rsidR="00B14399" w:rsidRPr="008666B0">
              <w:rPr>
                <w:rFonts w:ascii="Arial" w:hAnsi="Arial" w:cs="Arial"/>
                <w:b/>
              </w:rPr>
              <w:t>AA</w:t>
            </w:r>
            <w:r w:rsidR="00B14399">
              <w:rPr>
                <w:rFonts w:ascii="Arial" w:hAnsi="Arial" w:cs="Arial"/>
                <w:b/>
              </w:rPr>
              <w:t>98</w:t>
            </w:r>
            <w:r w:rsidR="00B14399" w:rsidRPr="008666B0">
              <w:rPr>
                <w:rFonts w:ascii="Arial" w:hAnsi="Arial" w:cs="Arial"/>
                <w:b/>
              </w:rPr>
              <w:t>-1</w:t>
            </w:r>
            <w:r w:rsidR="00B14399">
              <w:rPr>
                <w:rFonts w:ascii="Arial" w:hAnsi="Arial" w:cs="Arial"/>
                <w:b/>
              </w:rPr>
              <w:t>:</w:t>
            </w:r>
            <w:r w:rsidR="00B14399" w:rsidRPr="008666B0">
              <w:rPr>
                <w:rFonts w:ascii="Arial" w:hAnsi="Arial" w:cs="Arial"/>
                <w:b/>
              </w:rPr>
              <w:t xml:space="preserve"> Use of mL Instead of cc in Health Care </w:t>
            </w:r>
          </w:p>
          <w:p w14:paraId="5B6889C5" w14:textId="1E1B6A3E" w:rsidR="00B14399" w:rsidRPr="00D24D04" w:rsidRDefault="00B14399" w:rsidP="00B14399">
            <w:pPr>
              <w:rPr>
                <w:rFonts w:ascii="Arial" w:hAnsi="Arial" w:cs="Arial"/>
                <w:b/>
                <w:i/>
                <w:sz w:val="12"/>
                <w:szCs w:val="12"/>
              </w:rPr>
            </w:pPr>
            <w:r w:rsidRPr="008666B0">
              <w:rPr>
                <w:rFonts w:ascii="Arial" w:hAnsi="Arial" w:cs="Arial"/>
              </w:rPr>
              <w:t xml:space="preserve">The Institute for Safe Medication Practices has included cc (the abbreviation for cubic centimeter) on its </w:t>
            </w:r>
            <w:r w:rsidRPr="008666B0">
              <w:rPr>
                <w:rFonts w:ascii="Arial" w:hAnsi="Arial" w:cs="Arial"/>
                <w:i/>
              </w:rPr>
              <w:t>List of Error-Prone Abbreviations, Symbols, and Dose Designations.</w:t>
            </w:r>
          </w:p>
          <w:p w14:paraId="3DFCBD40" w14:textId="77777777" w:rsidR="007E5CAC" w:rsidRPr="007E5CAC" w:rsidRDefault="007E5CAC" w:rsidP="00B14399">
            <w:pPr>
              <w:rPr>
                <w:rStyle w:val="PageNumber"/>
                <w:rFonts w:ascii="Arial" w:hAnsi="Arial" w:cs="Arial"/>
                <w:b/>
                <w:sz w:val="12"/>
                <w:szCs w:val="12"/>
              </w:rPr>
            </w:pPr>
            <w:bookmarkStart w:id="34" w:name="_Hlk9295598"/>
          </w:p>
          <w:p w14:paraId="14E4C43F" w14:textId="27F6B14E" w:rsidR="00B14399" w:rsidRPr="008666B0" w:rsidRDefault="009C4830" w:rsidP="00B14399">
            <w:pPr>
              <w:rPr>
                <w:rStyle w:val="PageNumber"/>
                <w:rFonts w:ascii="Arial" w:hAnsi="Arial" w:cs="Arial"/>
              </w:rPr>
            </w:pPr>
            <w:r>
              <w:rPr>
                <w:rStyle w:val="PageNumber"/>
                <w:rFonts w:ascii="Arial" w:hAnsi="Arial" w:cs="Arial"/>
                <w:b/>
              </w:rPr>
              <w:t>Teaching Tip</w:t>
            </w:r>
            <w:r w:rsidR="00B14399" w:rsidRPr="008666B0">
              <w:rPr>
                <w:rStyle w:val="PageNumber"/>
                <w:rFonts w:ascii="Arial" w:hAnsi="Arial" w:cs="Arial"/>
                <w:b/>
              </w:rPr>
              <w:t xml:space="preserve"> </w:t>
            </w:r>
            <w:r w:rsidR="00B14399">
              <w:rPr>
                <w:rStyle w:val="PageNumber"/>
                <w:rFonts w:ascii="Arial" w:hAnsi="Arial" w:cs="Arial"/>
                <w:b/>
              </w:rPr>
              <w:t>#</w:t>
            </w:r>
            <w:r w:rsidR="00B14399" w:rsidRPr="008666B0">
              <w:rPr>
                <w:rStyle w:val="PageNumber"/>
                <w:rFonts w:ascii="Arial" w:hAnsi="Arial" w:cs="Arial"/>
                <w:b/>
              </w:rPr>
              <w:t>AA</w:t>
            </w:r>
            <w:r w:rsidR="00B14399">
              <w:rPr>
                <w:rStyle w:val="PageNumber"/>
                <w:rFonts w:ascii="Arial" w:hAnsi="Arial" w:cs="Arial"/>
                <w:b/>
              </w:rPr>
              <w:t>98</w:t>
            </w:r>
            <w:r w:rsidR="00B14399" w:rsidRPr="008666B0">
              <w:rPr>
                <w:rStyle w:val="PageNumber"/>
                <w:rFonts w:ascii="Arial" w:hAnsi="Arial" w:cs="Arial"/>
                <w:b/>
              </w:rPr>
              <w:t xml:space="preserve">-2: The Milliliter </w:t>
            </w:r>
            <w:bookmarkEnd w:id="34"/>
          </w:p>
          <w:p w14:paraId="2AEB308A" w14:textId="27495465" w:rsidR="00B14399" w:rsidRPr="008666B0" w:rsidRDefault="00B14399" w:rsidP="00B14399">
            <w:pPr>
              <w:rPr>
                <w:rFonts w:ascii="Arial" w:hAnsi="Arial" w:cs="Arial"/>
                <w:b/>
                <w:i/>
              </w:rPr>
            </w:pPr>
            <w:r w:rsidRPr="008666B0">
              <w:rPr>
                <w:rStyle w:val="PageNumber"/>
                <w:rFonts w:ascii="Arial" w:hAnsi="Arial" w:cs="Arial"/>
              </w:rPr>
              <w:t>Pass around a medicine cup or a syringe with 1 milliliter of colored water for students to view.</w:t>
            </w:r>
          </w:p>
          <w:p w14:paraId="5D8E3C6A" w14:textId="77777777" w:rsidR="000759A6" w:rsidRPr="00D24D04" w:rsidRDefault="000759A6" w:rsidP="00B14399">
            <w:pPr>
              <w:rPr>
                <w:rFonts w:ascii="Arial" w:hAnsi="Arial" w:cs="Arial"/>
                <w:b/>
                <w:sz w:val="12"/>
                <w:szCs w:val="12"/>
              </w:rPr>
            </w:pPr>
          </w:p>
          <w:p w14:paraId="75D33BA0" w14:textId="19D4CF4F" w:rsidR="00B14399" w:rsidRPr="008666B0" w:rsidRDefault="009C4830" w:rsidP="00B14399">
            <w:pPr>
              <w:rPr>
                <w:rStyle w:val="PageNumber"/>
                <w:rFonts w:ascii="Arial" w:hAnsi="Arial" w:cs="Arial"/>
                <w:b/>
              </w:rPr>
            </w:pPr>
            <w:bookmarkStart w:id="35" w:name="_Hlk9295570"/>
            <w:r>
              <w:rPr>
                <w:rStyle w:val="PageNumber"/>
                <w:rFonts w:ascii="Arial" w:hAnsi="Arial" w:cs="Arial"/>
                <w:b/>
              </w:rPr>
              <w:t>Teaching Tip</w:t>
            </w:r>
            <w:r w:rsidR="00B14399" w:rsidRPr="008666B0">
              <w:rPr>
                <w:rStyle w:val="PageNumber"/>
                <w:rFonts w:ascii="Arial" w:hAnsi="Arial" w:cs="Arial"/>
                <w:b/>
              </w:rPr>
              <w:t xml:space="preserve"> </w:t>
            </w:r>
            <w:r w:rsidR="00B14399">
              <w:rPr>
                <w:rStyle w:val="PageNumber"/>
                <w:rFonts w:ascii="Arial" w:hAnsi="Arial" w:cs="Arial"/>
                <w:b/>
              </w:rPr>
              <w:t>#</w:t>
            </w:r>
            <w:r w:rsidR="00B14399" w:rsidRPr="008666B0">
              <w:rPr>
                <w:rStyle w:val="PageNumber"/>
                <w:rFonts w:ascii="Arial" w:hAnsi="Arial" w:cs="Arial"/>
                <w:b/>
              </w:rPr>
              <w:t>AA</w:t>
            </w:r>
            <w:r w:rsidR="00B14399">
              <w:rPr>
                <w:rStyle w:val="PageNumber"/>
                <w:rFonts w:ascii="Arial" w:hAnsi="Arial" w:cs="Arial"/>
                <w:b/>
              </w:rPr>
              <w:t>98</w:t>
            </w:r>
            <w:r w:rsidR="00B14399" w:rsidRPr="008666B0">
              <w:rPr>
                <w:rStyle w:val="PageNumber"/>
                <w:rFonts w:ascii="Arial" w:hAnsi="Arial" w:cs="Arial"/>
                <w:b/>
              </w:rPr>
              <w:t>-3: Video About the Milliliter and Cubic Centimeter</w:t>
            </w:r>
          </w:p>
          <w:bookmarkEnd w:id="35"/>
          <w:p w14:paraId="77864E17" w14:textId="150A0D2A" w:rsidR="00B14399" w:rsidRDefault="00B14399" w:rsidP="009C4830">
            <w:pPr>
              <w:rPr>
                <w:rStyle w:val="Hyperlink"/>
                <w:rFonts w:ascii="Arial" w:hAnsi="Arial" w:cs="Arial"/>
                <w:color w:val="auto"/>
              </w:rPr>
            </w:pPr>
            <w:r w:rsidRPr="008666B0">
              <w:rPr>
                <w:rStyle w:val="PageNumber"/>
                <w:rFonts w:ascii="Arial" w:hAnsi="Arial" w:cs="Arial"/>
              </w:rPr>
              <w:t xml:space="preserve">Show video, </w:t>
            </w:r>
            <w:r w:rsidRPr="008666B0">
              <w:rPr>
                <w:rStyle w:val="PageNumber"/>
                <w:rFonts w:ascii="Arial" w:hAnsi="Arial" w:cs="Arial"/>
                <w:i/>
              </w:rPr>
              <w:t xml:space="preserve">Understanding mL (milliliter), Liter, &amp; Cubic Centimeter </w:t>
            </w:r>
            <w:r w:rsidRPr="008666B0">
              <w:rPr>
                <w:rStyle w:val="PageNumber"/>
                <w:rFonts w:ascii="Arial" w:hAnsi="Arial" w:cs="Arial"/>
              </w:rPr>
              <w:t xml:space="preserve">to explain the milliliter and cubic centimeter: </w:t>
            </w:r>
            <w:hyperlink r:id="rId38" w:history="1">
              <w:r w:rsidRPr="00404631">
                <w:rPr>
                  <w:rStyle w:val="Hyperlink"/>
                  <w:rFonts w:ascii="Arial" w:hAnsi="Arial" w:cs="Arial"/>
                  <w:color w:val="auto"/>
                </w:rPr>
                <w:t>https://www.youtube.com/watch?v=luDoyp2G-YM</w:t>
              </w:r>
            </w:hyperlink>
            <w:r w:rsidR="00FC518B" w:rsidRPr="00FC518B">
              <w:rPr>
                <w:rStyle w:val="Hyperlink"/>
                <w:rFonts w:ascii="Arial" w:hAnsi="Arial" w:cs="Arial"/>
                <w:color w:val="auto"/>
                <w:u w:val="none"/>
              </w:rPr>
              <w:t>.</w:t>
            </w:r>
            <w:r w:rsidRPr="00404631">
              <w:rPr>
                <w:rStyle w:val="Hyperlink"/>
                <w:rFonts w:ascii="Arial" w:hAnsi="Arial" w:cs="Arial"/>
                <w:color w:val="auto"/>
              </w:rPr>
              <w:t xml:space="preserve"> </w:t>
            </w:r>
          </w:p>
          <w:p w14:paraId="6026C1D3" w14:textId="1421BFE0" w:rsidR="007E5CAC" w:rsidRPr="00CF2C7E" w:rsidRDefault="007E5CAC" w:rsidP="009C4830">
            <w:pPr>
              <w:rPr>
                <w:rFonts w:ascii="Arial" w:hAnsi="Arial" w:cs="Arial"/>
                <w:b/>
                <w:sz w:val="12"/>
                <w:szCs w:val="12"/>
              </w:rPr>
            </w:pPr>
          </w:p>
        </w:tc>
        <w:tc>
          <w:tcPr>
            <w:tcW w:w="2147" w:type="dxa"/>
          </w:tcPr>
          <w:p w14:paraId="49E6A8D3" w14:textId="26ABB2BB" w:rsidR="00B14399" w:rsidRPr="008666B0" w:rsidRDefault="009C4830" w:rsidP="00B14399">
            <w:pPr>
              <w:rPr>
                <w:rFonts w:ascii="Arial" w:hAnsi="Arial" w:cs="Arial"/>
              </w:rPr>
            </w:pPr>
            <w:r w:rsidRPr="002270AA">
              <w:rPr>
                <w:rFonts w:ascii="Arial" w:hAnsi="Arial" w:cs="Arial"/>
                <w:b/>
                <w:bCs/>
              </w:rPr>
              <w:lastRenderedPageBreak/>
              <w:t>Notes</w:t>
            </w:r>
            <w:r w:rsidR="00273E0A">
              <w:rPr>
                <w:rFonts w:ascii="Arial" w:hAnsi="Arial" w:cs="Arial"/>
                <w:b/>
                <w:bCs/>
              </w:rPr>
              <w:t>:</w:t>
            </w:r>
          </w:p>
        </w:tc>
      </w:tr>
      <w:tr w:rsidR="00B14399" w:rsidRPr="008666B0" w14:paraId="7CEA6A12" w14:textId="77777777" w:rsidTr="00715AAF">
        <w:tc>
          <w:tcPr>
            <w:tcW w:w="7540" w:type="dxa"/>
          </w:tcPr>
          <w:p w14:paraId="4CE4F192" w14:textId="1CC78EFD" w:rsidR="00B14399" w:rsidRPr="008666B0" w:rsidRDefault="00B14399" w:rsidP="00B14399">
            <w:pPr>
              <w:rPr>
                <w:rFonts w:ascii="Arial" w:hAnsi="Arial" w:cs="Arial"/>
                <w:b/>
              </w:rPr>
            </w:pPr>
            <w:r w:rsidRPr="008666B0">
              <w:rPr>
                <w:rFonts w:ascii="Arial" w:hAnsi="Arial" w:cs="Arial"/>
                <w:b/>
              </w:rPr>
              <w:t xml:space="preserve">(S-99) The </w:t>
            </w:r>
            <w:r>
              <w:rPr>
                <w:rFonts w:ascii="Arial" w:hAnsi="Arial" w:cs="Arial"/>
                <w:b/>
              </w:rPr>
              <w:t>Graduated Specimen Container</w:t>
            </w:r>
          </w:p>
          <w:p w14:paraId="06144FC0" w14:textId="06C6B350" w:rsidR="00B14399" w:rsidRPr="008666B0" w:rsidRDefault="00B14399" w:rsidP="00F00100">
            <w:pPr>
              <w:numPr>
                <w:ilvl w:val="0"/>
                <w:numId w:val="89"/>
              </w:numPr>
              <w:rPr>
                <w:rFonts w:ascii="Arial" w:hAnsi="Arial" w:cs="Arial"/>
              </w:rPr>
            </w:pPr>
            <w:r w:rsidRPr="008666B0">
              <w:rPr>
                <w:rFonts w:ascii="Arial" w:hAnsi="Arial" w:cs="Arial"/>
                <w:bCs/>
              </w:rPr>
              <w:t>Accurate measuring device for fluids when resident is on I&amp;O</w:t>
            </w:r>
          </w:p>
          <w:p w14:paraId="544426D4" w14:textId="0FD9B8AA" w:rsidR="00B14399" w:rsidRPr="008666B0" w:rsidRDefault="00B14399" w:rsidP="00F00100">
            <w:pPr>
              <w:numPr>
                <w:ilvl w:val="0"/>
                <w:numId w:val="89"/>
              </w:numPr>
              <w:rPr>
                <w:rFonts w:ascii="Arial" w:hAnsi="Arial" w:cs="Arial"/>
              </w:rPr>
            </w:pPr>
            <w:r w:rsidRPr="008666B0">
              <w:rPr>
                <w:rFonts w:ascii="Arial" w:hAnsi="Arial" w:cs="Arial"/>
                <w:bCs/>
              </w:rPr>
              <w:t xml:space="preserve">Even though </w:t>
            </w:r>
            <w:r>
              <w:rPr>
                <w:rFonts w:ascii="Arial" w:hAnsi="Arial" w:cs="Arial"/>
                <w:bCs/>
              </w:rPr>
              <w:t>graduated specimen container</w:t>
            </w:r>
            <w:r w:rsidRPr="008666B0">
              <w:rPr>
                <w:rFonts w:ascii="Arial" w:hAnsi="Arial" w:cs="Arial"/>
                <w:bCs/>
              </w:rPr>
              <w:t xml:space="preserve"> is marked in ounces, plus milliliters (mL) or cubic centimeters, fluid for I&amp;O is measured and documented in mL</w:t>
            </w:r>
          </w:p>
          <w:p w14:paraId="73CA1721" w14:textId="2E8E18DE" w:rsidR="00B14399" w:rsidRPr="008666B0" w:rsidRDefault="00B14399" w:rsidP="00F00100">
            <w:pPr>
              <w:numPr>
                <w:ilvl w:val="0"/>
                <w:numId w:val="89"/>
              </w:numPr>
              <w:rPr>
                <w:rFonts w:ascii="Arial" w:hAnsi="Arial" w:cs="Arial"/>
                <w:b/>
              </w:rPr>
            </w:pPr>
            <w:r w:rsidRPr="008666B0">
              <w:rPr>
                <w:rFonts w:ascii="Arial" w:hAnsi="Arial" w:cs="Arial"/>
                <w:bCs/>
              </w:rPr>
              <w:t xml:space="preserve">Measure fluid at eye-level on </w:t>
            </w:r>
            <w:r>
              <w:rPr>
                <w:rFonts w:ascii="Arial" w:hAnsi="Arial" w:cs="Arial"/>
                <w:bCs/>
              </w:rPr>
              <w:t xml:space="preserve">a </w:t>
            </w:r>
            <w:r w:rsidRPr="008666B0">
              <w:rPr>
                <w:rFonts w:ascii="Arial" w:hAnsi="Arial" w:cs="Arial"/>
                <w:bCs/>
              </w:rPr>
              <w:t>flat surface</w:t>
            </w:r>
          </w:p>
          <w:p w14:paraId="3B97A86D" w14:textId="1C5CBE96" w:rsidR="00B14399" w:rsidRPr="008666B0" w:rsidRDefault="00B14399" w:rsidP="00F00100">
            <w:pPr>
              <w:numPr>
                <w:ilvl w:val="0"/>
                <w:numId w:val="89"/>
              </w:numPr>
              <w:rPr>
                <w:rFonts w:ascii="Arial" w:hAnsi="Arial" w:cs="Arial"/>
                <w:b/>
              </w:rPr>
            </w:pPr>
            <w:r w:rsidRPr="008666B0">
              <w:rPr>
                <w:rFonts w:ascii="Arial" w:hAnsi="Arial" w:cs="Arial"/>
                <w:bCs/>
              </w:rPr>
              <w:t xml:space="preserve">If both intake and output are to be measured with the </w:t>
            </w:r>
            <w:r>
              <w:rPr>
                <w:rFonts w:ascii="Arial" w:hAnsi="Arial" w:cs="Arial"/>
                <w:bCs/>
              </w:rPr>
              <w:t>graduated specimen container</w:t>
            </w:r>
            <w:r w:rsidRPr="008666B0">
              <w:rPr>
                <w:rFonts w:ascii="Arial" w:hAnsi="Arial" w:cs="Arial"/>
                <w:bCs/>
              </w:rPr>
              <w:t xml:space="preserve">, two separate </w:t>
            </w:r>
            <w:r>
              <w:rPr>
                <w:rFonts w:ascii="Arial" w:hAnsi="Arial" w:cs="Arial"/>
                <w:bCs/>
              </w:rPr>
              <w:t>graduated specimen container</w:t>
            </w:r>
            <w:r w:rsidRPr="008666B0">
              <w:rPr>
                <w:rFonts w:ascii="Arial" w:hAnsi="Arial" w:cs="Arial"/>
                <w:bCs/>
              </w:rPr>
              <w:t>s are used and labeled</w:t>
            </w:r>
          </w:p>
          <w:p w14:paraId="442E50D2" w14:textId="77777777" w:rsidR="00B14399" w:rsidRPr="00D24D04" w:rsidRDefault="00B14399" w:rsidP="00B14399">
            <w:pPr>
              <w:rPr>
                <w:rFonts w:ascii="Arial" w:hAnsi="Arial" w:cs="Arial"/>
                <w:b/>
                <w:sz w:val="12"/>
                <w:szCs w:val="12"/>
              </w:rPr>
            </w:pPr>
          </w:p>
          <w:p w14:paraId="3FDF6234" w14:textId="7886E62B" w:rsidR="00B14399" w:rsidRPr="008666B0" w:rsidRDefault="009C4830" w:rsidP="00B14399">
            <w:pPr>
              <w:rPr>
                <w:rStyle w:val="PageNumber"/>
                <w:rFonts w:ascii="Arial" w:hAnsi="Arial" w:cs="Arial"/>
                <w:b/>
              </w:rPr>
            </w:pPr>
            <w:r>
              <w:rPr>
                <w:rStyle w:val="PageNumber"/>
                <w:rFonts w:ascii="Arial" w:hAnsi="Arial" w:cs="Arial"/>
                <w:b/>
              </w:rPr>
              <w:t>Teaching Tip</w:t>
            </w:r>
            <w:r w:rsidR="00B14399" w:rsidRPr="008666B0">
              <w:rPr>
                <w:rStyle w:val="PageNumber"/>
                <w:rFonts w:ascii="Arial" w:hAnsi="Arial" w:cs="Arial"/>
                <w:b/>
              </w:rPr>
              <w:t xml:space="preserve"> AA</w:t>
            </w:r>
            <w:r w:rsidR="00B14399">
              <w:rPr>
                <w:rStyle w:val="PageNumber"/>
                <w:rFonts w:ascii="Arial" w:hAnsi="Arial" w:cs="Arial"/>
                <w:b/>
              </w:rPr>
              <w:t>99</w:t>
            </w:r>
            <w:r w:rsidR="00B14399" w:rsidRPr="008666B0">
              <w:rPr>
                <w:rStyle w:val="PageNumber"/>
                <w:rFonts w:ascii="Arial" w:hAnsi="Arial" w:cs="Arial"/>
                <w:b/>
              </w:rPr>
              <w:t xml:space="preserve">: The </w:t>
            </w:r>
            <w:r w:rsidR="00B14399">
              <w:rPr>
                <w:rStyle w:val="PageNumber"/>
                <w:rFonts w:ascii="Arial" w:hAnsi="Arial" w:cs="Arial"/>
                <w:b/>
              </w:rPr>
              <w:t>Graduated Specimen Container</w:t>
            </w:r>
            <w:r w:rsidR="00B14399" w:rsidRPr="008666B0">
              <w:rPr>
                <w:rStyle w:val="PageNumber"/>
                <w:rFonts w:ascii="Arial" w:hAnsi="Arial" w:cs="Arial"/>
                <w:b/>
              </w:rPr>
              <w:t xml:space="preserve"> </w:t>
            </w:r>
          </w:p>
          <w:p w14:paraId="34AAA72F" w14:textId="0AF99921" w:rsidR="00B14399" w:rsidRDefault="00B14399" w:rsidP="00B14399">
            <w:pPr>
              <w:rPr>
                <w:rStyle w:val="PageNumber"/>
                <w:rFonts w:ascii="Arial" w:hAnsi="Arial" w:cs="Arial"/>
              </w:rPr>
            </w:pPr>
            <w:r w:rsidRPr="008666B0">
              <w:rPr>
                <w:rStyle w:val="PageNumber"/>
                <w:rFonts w:ascii="Arial" w:hAnsi="Arial" w:cs="Arial"/>
              </w:rPr>
              <w:t xml:space="preserve">Pass around an empty, clean </w:t>
            </w:r>
            <w:r>
              <w:rPr>
                <w:rStyle w:val="PageNumber"/>
                <w:rFonts w:ascii="Arial" w:hAnsi="Arial" w:cs="Arial"/>
              </w:rPr>
              <w:t>graduated specimen container</w:t>
            </w:r>
            <w:r w:rsidRPr="008666B0">
              <w:rPr>
                <w:rStyle w:val="PageNumber"/>
                <w:rFonts w:ascii="Arial" w:hAnsi="Arial" w:cs="Arial"/>
              </w:rPr>
              <w:t xml:space="preserve"> for students to view.</w:t>
            </w:r>
          </w:p>
          <w:p w14:paraId="21A67224" w14:textId="31905FAD" w:rsidR="00B14399" w:rsidRPr="00CF2C7E" w:rsidRDefault="00B14399" w:rsidP="00B14399">
            <w:pPr>
              <w:rPr>
                <w:rFonts w:ascii="Arial" w:hAnsi="Arial" w:cs="Arial"/>
                <w:b/>
                <w:sz w:val="12"/>
                <w:szCs w:val="12"/>
              </w:rPr>
            </w:pPr>
          </w:p>
        </w:tc>
        <w:tc>
          <w:tcPr>
            <w:tcW w:w="2147" w:type="dxa"/>
          </w:tcPr>
          <w:p w14:paraId="097587E1" w14:textId="23F4814F" w:rsidR="00B14399" w:rsidRPr="008666B0" w:rsidRDefault="009C4830"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29BC0DEB" w14:textId="77777777" w:rsidTr="00715AAF">
        <w:tc>
          <w:tcPr>
            <w:tcW w:w="7540" w:type="dxa"/>
          </w:tcPr>
          <w:p w14:paraId="16FC2C3E" w14:textId="000772E2" w:rsidR="00B14399" w:rsidRPr="008666B0" w:rsidRDefault="00B14399" w:rsidP="00B14399">
            <w:pPr>
              <w:rPr>
                <w:rFonts w:ascii="Arial" w:hAnsi="Arial" w:cs="Arial"/>
                <w:b/>
              </w:rPr>
            </w:pPr>
            <w:r w:rsidRPr="008666B0">
              <w:rPr>
                <w:rFonts w:ascii="Arial" w:hAnsi="Arial" w:cs="Arial"/>
                <w:b/>
              </w:rPr>
              <w:t xml:space="preserve">(S-100) Units of Measure for the </w:t>
            </w:r>
            <w:r>
              <w:rPr>
                <w:rFonts w:ascii="Arial" w:hAnsi="Arial" w:cs="Arial"/>
                <w:b/>
              </w:rPr>
              <w:t>Graduated Specimen Container</w:t>
            </w:r>
          </w:p>
          <w:p w14:paraId="633A0576" w14:textId="74B2B7FC" w:rsidR="00B14399" w:rsidRPr="008666B0" w:rsidRDefault="00B14399" w:rsidP="00F00100">
            <w:pPr>
              <w:numPr>
                <w:ilvl w:val="0"/>
                <w:numId w:val="90"/>
              </w:numPr>
              <w:rPr>
                <w:rFonts w:ascii="Arial" w:hAnsi="Arial" w:cs="Arial"/>
              </w:rPr>
            </w:pPr>
            <w:r w:rsidRPr="008666B0">
              <w:rPr>
                <w:rFonts w:ascii="Arial" w:hAnsi="Arial" w:cs="Arial"/>
                <w:bCs/>
              </w:rPr>
              <w:t>The C.C. (cubic centimeter) side of the measurement scale is used in health care</w:t>
            </w:r>
          </w:p>
          <w:p w14:paraId="43F06FE3" w14:textId="73B57805" w:rsidR="00B14399" w:rsidRPr="008666B0" w:rsidRDefault="00B14399" w:rsidP="00F00100">
            <w:pPr>
              <w:numPr>
                <w:ilvl w:val="0"/>
                <w:numId w:val="90"/>
              </w:numPr>
              <w:rPr>
                <w:rFonts w:ascii="Arial" w:hAnsi="Arial" w:cs="Arial"/>
              </w:rPr>
            </w:pPr>
            <w:r w:rsidRPr="008666B0">
              <w:rPr>
                <w:rFonts w:ascii="Arial" w:hAnsi="Arial" w:cs="Arial"/>
                <w:bCs/>
              </w:rPr>
              <w:t xml:space="preserve">Recall 1 C.C. on the </w:t>
            </w:r>
            <w:r>
              <w:rPr>
                <w:rFonts w:ascii="Arial" w:hAnsi="Arial" w:cs="Arial"/>
                <w:bCs/>
              </w:rPr>
              <w:t>graduated specimen container</w:t>
            </w:r>
            <w:r w:rsidRPr="008666B0">
              <w:rPr>
                <w:rFonts w:ascii="Arial" w:hAnsi="Arial" w:cs="Arial"/>
                <w:bCs/>
              </w:rPr>
              <w:t xml:space="preserve"> = 1 milliliter (mL) </w:t>
            </w:r>
          </w:p>
          <w:p w14:paraId="0E374C79" w14:textId="42746864" w:rsidR="00B14399" w:rsidRPr="008666B0" w:rsidRDefault="00B14399" w:rsidP="00F00100">
            <w:pPr>
              <w:numPr>
                <w:ilvl w:val="0"/>
                <w:numId w:val="90"/>
              </w:numPr>
              <w:rPr>
                <w:rFonts w:ascii="Arial" w:hAnsi="Arial" w:cs="Arial"/>
                <w:b/>
              </w:rPr>
            </w:pPr>
            <w:r w:rsidRPr="008666B0">
              <w:rPr>
                <w:rFonts w:ascii="Arial" w:hAnsi="Arial" w:cs="Arial"/>
                <w:bCs/>
              </w:rPr>
              <w:t>Shortest line represents either 25 cc/mL or 75 cc/mL.</w:t>
            </w:r>
          </w:p>
          <w:p w14:paraId="1B986C0F" w14:textId="77777777" w:rsidR="00B14399" w:rsidRPr="000A7F37" w:rsidRDefault="00B14399" w:rsidP="00F00100">
            <w:pPr>
              <w:numPr>
                <w:ilvl w:val="0"/>
                <w:numId w:val="90"/>
              </w:numPr>
              <w:rPr>
                <w:rFonts w:ascii="Arial" w:hAnsi="Arial" w:cs="Arial"/>
                <w:b/>
              </w:rPr>
            </w:pPr>
            <w:r w:rsidRPr="008666B0">
              <w:rPr>
                <w:rFonts w:ascii="Arial" w:hAnsi="Arial" w:cs="Arial"/>
                <w:bCs/>
              </w:rPr>
              <w:t>Longest lines represent multiples of 50 cc/mL</w:t>
            </w:r>
            <w:r>
              <w:rPr>
                <w:rFonts w:ascii="Arial" w:hAnsi="Arial" w:cs="Arial"/>
                <w:bCs/>
              </w:rPr>
              <w:t>.</w:t>
            </w:r>
          </w:p>
          <w:p w14:paraId="6D1D82EF" w14:textId="71F44309" w:rsidR="00B14399" w:rsidRPr="00CF2C7E" w:rsidRDefault="00B14399" w:rsidP="00B14399">
            <w:pPr>
              <w:rPr>
                <w:rFonts w:ascii="Arial" w:hAnsi="Arial" w:cs="Arial"/>
                <w:b/>
                <w:sz w:val="12"/>
                <w:szCs w:val="12"/>
              </w:rPr>
            </w:pPr>
          </w:p>
        </w:tc>
        <w:tc>
          <w:tcPr>
            <w:tcW w:w="2147" w:type="dxa"/>
          </w:tcPr>
          <w:p w14:paraId="2034EEDB" w14:textId="76117136" w:rsidR="00B14399" w:rsidRPr="008666B0" w:rsidRDefault="009C4830"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385CC4C6" w14:textId="77777777" w:rsidTr="00715AAF">
        <w:tc>
          <w:tcPr>
            <w:tcW w:w="7540" w:type="dxa"/>
          </w:tcPr>
          <w:p w14:paraId="5FB3132C" w14:textId="7F0C3351" w:rsidR="00B14399" w:rsidRPr="008666B0" w:rsidRDefault="00B14399" w:rsidP="00B14399">
            <w:pPr>
              <w:rPr>
                <w:rFonts w:ascii="Arial" w:hAnsi="Arial" w:cs="Arial"/>
              </w:rPr>
            </w:pPr>
            <w:r w:rsidRPr="008666B0">
              <w:rPr>
                <w:rFonts w:ascii="Arial" w:hAnsi="Arial" w:cs="Arial"/>
                <w:b/>
              </w:rPr>
              <w:t>(S-101) Fluids Considered as Intake</w:t>
            </w:r>
          </w:p>
          <w:p w14:paraId="73F371C6" w14:textId="2F08C125" w:rsidR="00B14399" w:rsidRPr="008666B0" w:rsidRDefault="00B14399" w:rsidP="00B14399">
            <w:pPr>
              <w:numPr>
                <w:ilvl w:val="0"/>
                <w:numId w:val="3"/>
              </w:numPr>
              <w:rPr>
                <w:rFonts w:ascii="Arial" w:hAnsi="Arial" w:cs="Arial"/>
              </w:rPr>
            </w:pPr>
            <w:r w:rsidRPr="008666B0">
              <w:rPr>
                <w:rFonts w:ascii="Arial" w:hAnsi="Arial" w:cs="Arial"/>
              </w:rPr>
              <w:t>Liquids the resident drinks</w:t>
            </w:r>
          </w:p>
          <w:p w14:paraId="3944F700" w14:textId="606E249C" w:rsidR="00B14399" w:rsidRPr="008666B0" w:rsidRDefault="00B14399" w:rsidP="00B14399">
            <w:pPr>
              <w:numPr>
                <w:ilvl w:val="0"/>
                <w:numId w:val="3"/>
              </w:numPr>
              <w:rPr>
                <w:rFonts w:ascii="Arial" w:hAnsi="Arial" w:cs="Arial"/>
                <w:b/>
              </w:rPr>
            </w:pPr>
            <w:r w:rsidRPr="008666B0">
              <w:rPr>
                <w:rFonts w:ascii="Arial" w:hAnsi="Arial" w:cs="Arial"/>
              </w:rPr>
              <w:t>Semi-liquid foods are eaten</w:t>
            </w:r>
          </w:p>
          <w:p w14:paraId="519BD67D" w14:textId="12EB6662" w:rsidR="00B14399" w:rsidRPr="000A7F37" w:rsidRDefault="00B14399" w:rsidP="00B14399">
            <w:pPr>
              <w:numPr>
                <w:ilvl w:val="0"/>
                <w:numId w:val="3"/>
              </w:numPr>
              <w:rPr>
                <w:rFonts w:ascii="Arial" w:hAnsi="Arial" w:cs="Arial"/>
                <w:b/>
              </w:rPr>
            </w:pPr>
            <w:r w:rsidRPr="008666B0">
              <w:rPr>
                <w:rFonts w:ascii="Arial" w:hAnsi="Arial" w:cs="Arial"/>
              </w:rPr>
              <w:t>Other fluids includ</w:t>
            </w:r>
            <w:r>
              <w:rPr>
                <w:rFonts w:ascii="Arial" w:hAnsi="Arial" w:cs="Arial"/>
              </w:rPr>
              <w:t>e</w:t>
            </w:r>
            <w:r w:rsidRPr="008666B0">
              <w:rPr>
                <w:rFonts w:ascii="Arial" w:hAnsi="Arial" w:cs="Arial"/>
              </w:rPr>
              <w:t xml:space="preserve"> intravenous (IV) fluids and tube feedings th</w:t>
            </w:r>
            <w:r>
              <w:rPr>
                <w:rFonts w:ascii="Arial" w:hAnsi="Arial" w:cs="Arial"/>
              </w:rPr>
              <w:t>e</w:t>
            </w:r>
            <w:r w:rsidRPr="008666B0">
              <w:rPr>
                <w:rFonts w:ascii="Arial" w:hAnsi="Arial" w:cs="Arial"/>
              </w:rPr>
              <w:t xml:space="preserve"> nurse is responsible for maintaining and measuring</w:t>
            </w:r>
          </w:p>
          <w:p w14:paraId="439B203E" w14:textId="71F25DBA" w:rsidR="00B14399" w:rsidRPr="00CF2C7E" w:rsidRDefault="00B14399" w:rsidP="00B14399">
            <w:pPr>
              <w:rPr>
                <w:rFonts w:ascii="Arial" w:hAnsi="Arial" w:cs="Arial"/>
                <w:b/>
                <w:sz w:val="12"/>
                <w:szCs w:val="12"/>
              </w:rPr>
            </w:pPr>
          </w:p>
        </w:tc>
        <w:tc>
          <w:tcPr>
            <w:tcW w:w="2147" w:type="dxa"/>
          </w:tcPr>
          <w:p w14:paraId="3130CE08" w14:textId="163129B1" w:rsidR="00B14399" w:rsidRPr="008666B0" w:rsidRDefault="009C4830"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3EE79941" w14:textId="77777777" w:rsidTr="00715AAF">
        <w:tc>
          <w:tcPr>
            <w:tcW w:w="7540" w:type="dxa"/>
          </w:tcPr>
          <w:p w14:paraId="2752E9B3" w14:textId="66307558" w:rsidR="00B14399" w:rsidRPr="008666B0" w:rsidRDefault="00B14399" w:rsidP="00B14399">
            <w:pPr>
              <w:rPr>
                <w:rFonts w:ascii="Arial" w:hAnsi="Arial" w:cs="Arial"/>
                <w:b/>
              </w:rPr>
            </w:pPr>
            <w:r w:rsidRPr="008666B0">
              <w:rPr>
                <w:rFonts w:ascii="Arial" w:hAnsi="Arial" w:cs="Arial"/>
                <w:b/>
              </w:rPr>
              <w:t>(S-102) Fluids – Liquids</w:t>
            </w:r>
          </w:p>
          <w:p w14:paraId="32DC4A4D" w14:textId="77777777" w:rsidR="00B14399" w:rsidRPr="008666B0" w:rsidRDefault="00B14399" w:rsidP="00B14399">
            <w:pPr>
              <w:numPr>
                <w:ilvl w:val="0"/>
                <w:numId w:val="6"/>
              </w:numPr>
              <w:rPr>
                <w:rFonts w:ascii="Arial" w:hAnsi="Arial" w:cs="Arial"/>
              </w:rPr>
            </w:pPr>
            <w:r w:rsidRPr="008666B0">
              <w:rPr>
                <w:rFonts w:ascii="Arial" w:hAnsi="Arial" w:cs="Arial"/>
              </w:rPr>
              <w:t>Water</w:t>
            </w:r>
          </w:p>
          <w:p w14:paraId="481B3062" w14:textId="77777777" w:rsidR="00B14399" w:rsidRPr="008666B0" w:rsidRDefault="00B14399" w:rsidP="00B14399">
            <w:pPr>
              <w:numPr>
                <w:ilvl w:val="0"/>
                <w:numId w:val="6"/>
              </w:numPr>
              <w:rPr>
                <w:rFonts w:ascii="Arial" w:hAnsi="Arial" w:cs="Arial"/>
              </w:rPr>
            </w:pPr>
            <w:r w:rsidRPr="008666B0">
              <w:rPr>
                <w:rFonts w:ascii="Arial" w:hAnsi="Arial" w:cs="Arial"/>
              </w:rPr>
              <w:t>Milk</w:t>
            </w:r>
          </w:p>
          <w:p w14:paraId="561BF338" w14:textId="77777777" w:rsidR="00B14399" w:rsidRPr="008666B0" w:rsidRDefault="00B14399" w:rsidP="00B14399">
            <w:pPr>
              <w:numPr>
                <w:ilvl w:val="0"/>
                <w:numId w:val="6"/>
              </w:numPr>
              <w:rPr>
                <w:rFonts w:ascii="Arial" w:hAnsi="Arial" w:cs="Arial"/>
              </w:rPr>
            </w:pPr>
            <w:r w:rsidRPr="008666B0">
              <w:rPr>
                <w:rFonts w:ascii="Arial" w:hAnsi="Arial" w:cs="Arial"/>
              </w:rPr>
              <w:t>Coffee</w:t>
            </w:r>
          </w:p>
          <w:p w14:paraId="094EA076" w14:textId="77777777" w:rsidR="00B14399" w:rsidRPr="008666B0" w:rsidRDefault="00B14399" w:rsidP="00B14399">
            <w:pPr>
              <w:numPr>
                <w:ilvl w:val="0"/>
                <w:numId w:val="6"/>
              </w:numPr>
              <w:rPr>
                <w:rFonts w:ascii="Arial" w:hAnsi="Arial" w:cs="Arial"/>
              </w:rPr>
            </w:pPr>
            <w:r w:rsidRPr="008666B0">
              <w:rPr>
                <w:rFonts w:ascii="Arial" w:hAnsi="Arial" w:cs="Arial"/>
              </w:rPr>
              <w:t>Tea</w:t>
            </w:r>
          </w:p>
          <w:p w14:paraId="286E7EAC" w14:textId="77777777" w:rsidR="00B14399" w:rsidRDefault="00B14399" w:rsidP="00B14399">
            <w:pPr>
              <w:numPr>
                <w:ilvl w:val="0"/>
                <w:numId w:val="6"/>
              </w:numPr>
              <w:rPr>
                <w:rFonts w:ascii="Arial" w:hAnsi="Arial" w:cs="Arial"/>
              </w:rPr>
            </w:pPr>
            <w:r w:rsidRPr="008666B0">
              <w:rPr>
                <w:rFonts w:ascii="Arial" w:hAnsi="Arial" w:cs="Arial"/>
              </w:rPr>
              <w:t>Juices</w:t>
            </w:r>
          </w:p>
          <w:p w14:paraId="0481AB34" w14:textId="77777777" w:rsidR="00273E0A" w:rsidRPr="008666B0" w:rsidRDefault="00273E0A" w:rsidP="00273E0A">
            <w:pPr>
              <w:ind w:left="360"/>
              <w:rPr>
                <w:rFonts w:ascii="Arial" w:hAnsi="Arial" w:cs="Arial"/>
              </w:rPr>
            </w:pPr>
          </w:p>
          <w:p w14:paraId="2B39ED65" w14:textId="77777777" w:rsidR="00B14399" w:rsidRPr="008666B0" w:rsidRDefault="00B14399" w:rsidP="00B14399">
            <w:pPr>
              <w:numPr>
                <w:ilvl w:val="0"/>
                <w:numId w:val="6"/>
              </w:numPr>
              <w:rPr>
                <w:rFonts w:ascii="Arial" w:hAnsi="Arial" w:cs="Arial"/>
                <w:b/>
              </w:rPr>
            </w:pPr>
            <w:r w:rsidRPr="008666B0">
              <w:rPr>
                <w:rFonts w:ascii="Arial" w:hAnsi="Arial" w:cs="Arial"/>
              </w:rPr>
              <w:lastRenderedPageBreak/>
              <w:t>Soups</w:t>
            </w:r>
          </w:p>
          <w:p w14:paraId="70CFC6DE" w14:textId="77777777" w:rsidR="00B14399" w:rsidRPr="000A7F37" w:rsidRDefault="00B14399" w:rsidP="00B14399">
            <w:pPr>
              <w:numPr>
                <w:ilvl w:val="0"/>
                <w:numId w:val="6"/>
              </w:numPr>
              <w:rPr>
                <w:rFonts w:ascii="Arial" w:hAnsi="Arial" w:cs="Arial"/>
                <w:b/>
              </w:rPr>
            </w:pPr>
            <w:r w:rsidRPr="008666B0">
              <w:rPr>
                <w:rFonts w:ascii="Arial" w:hAnsi="Arial" w:cs="Arial"/>
              </w:rPr>
              <w:t>Soft drinks</w:t>
            </w:r>
          </w:p>
          <w:p w14:paraId="3152903A" w14:textId="31447B46" w:rsidR="00B14399" w:rsidRPr="00CF2C7E" w:rsidRDefault="00B14399" w:rsidP="00B14399">
            <w:pPr>
              <w:rPr>
                <w:rFonts w:ascii="Arial" w:hAnsi="Arial" w:cs="Arial"/>
                <w:b/>
                <w:sz w:val="12"/>
                <w:szCs w:val="12"/>
              </w:rPr>
            </w:pPr>
          </w:p>
        </w:tc>
        <w:tc>
          <w:tcPr>
            <w:tcW w:w="2147" w:type="dxa"/>
          </w:tcPr>
          <w:p w14:paraId="4773C208" w14:textId="7719358D" w:rsidR="00B14399" w:rsidRPr="008666B0" w:rsidRDefault="009C4830" w:rsidP="00B14399">
            <w:pPr>
              <w:rPr>
                <w:rFonts w:ascii="Arial" w:hAnsi="Arial" w:cs="Arial"/>
              </w:rPr>
            </w:pPr>
            <w:r w:rsidRPr="002270AA">
              <w:rPr>
                <w:rFonts w:ascii="Arial" w:hAnsi="Arial" w:cs="Arial"/>
                <w:b/>
                <w:bCs/>
              </w:rPr>
              <w:lastRenderedPageBreak/>
              <w:t>Notes</w:t>
            </w:r>
            <w:r w:rsidR="00273E0A">
              <w:rPr>
                <w:rFonts w:ascii="Arial" w:hAnsi="Arial" w:cs="Arial"/>
                <w:b/>
                <w:bCs/>
              </w:rPr>
              <w:t>:</w:t>
            </w:r>
          </w:p>
        </w:tc>
      </w:tr>
      <w:tr w:rsidR="00B14399" w:rsidRPr="008666B0" w14:paraId="4B73BCB1" w14:textId="77777777" w:rsidTr="00715AAF">
        <w:tc>
          <w:tcPr>
            <w:tcW w:w="7540" w:type="dxa"/>
          </w:tcPr>
          <w:p w14:paraId="579214FD" w14:textId="5B8C3DEC" w:rsidR="00B14399" w:rsidRPr="008666B0" w:rsidRDefault="00B14399" w:rsidP="00B14399">
            <w:pPr>
              <w:rPr>
                <w:rFonts w:ascii="Arial" w:hAnsi="Arial" w:cs="Arial"/>
                <w:b/>
              </w:rPr>
            </w:pPr>
            <w:r w:rsidRPr="008666B0">
              <w:rPr>
                <w:rFonts w:ascii="Arial" w:hAnsi="Arial" w:cs="Arial"/>
                <w:b/>
              </w:rPr>
              <w:t>(S-103) Fluids – Semi-liquid Foods</w:t>
            </w:r>
          </w:p>
          <w:p w14:paraId="1A3C1AEF" w14:textId="77777777" w:rsidR="00B14399" w:rsidRPr="008666B0" w:rsidRDefault="00B14399" w:rsidP="00B14399">
            <w:pPr>
              <w:numPr>
                <w:ilvl w:val="0"/>
                <w:numId w:val="6"/>
              </w:numPr>
              <w:rPr>
                <w:rFonts w:ascii="Arial" w:hAnsi="Arial" w:cs="Arial"/>
              </w:rPr>
            </w:pPr>
            <w:r w:rsidRPr="008666B0">
              <w:rPr>
                <w:rFonts w:ascii="Arial" w:hAnsi="Arial" w:cs="Arial"/>
              </w:rPr>
              <w:t>Milkshakes</w:t>
            </w:r>
          </w:p>
          <w:p w14:paraId="0EE20151" w14:textId="77777777" w:rsidR="00B14399" w:rsidRPr="008666B0" w:rsidRDefault="00B14399" w:rsidP="00B14399">
            <w:pPr>
              <w:numPr>
                <w:ilvl w:val="0"/>
                <w:numId w:val="6"/>
              </w:numPr>
              <w:rPr>
                <w:rFonts w:ascii="Arial" w:hAnsi="Arial" w:cs="Arial"/>
              </w:rPr>
            </w:pPr>
            <w:r w:rsidRPr="008666B0">
              <w:rPr>
                <w:rFonts w:ascii="Arial" w:hAnsi="Arial" w:cs="Arial"/>
              </w:rPr>
              <w:t xml:space="preserve">Ice cream </w:t>
            </w:r>
          </w:p>
          <w:p w14:paraId="0F5946A3" w14:textId="77777777" w:rsidR="00B14399" w:rsidRPr="008666B0" w:rsidRDefault="00B14399" w:rsidP="00B14399">
            <w:pPr>
              <w:numPr>
                <w:ilvl w:val="0"/>
                <w:numId w:val="6"/>
              </w:numPr>
              <w:rPr>
                <w:rFonts w:ascii="Arial" w:hAnsi="Arial" w:cs="Arial"/>
              </w:rPr>
            </w:pPr>
            <w:r w:rsidRPr="008666B0">
              <w:rPr>
                <w:rFonts w:ascii="Arial" w:hAnsi="Arial" w:cs="Arial"/>
              </w:rPr>
              <w:t>Sherbet</w:t>
            </w:r>
          </w:p>
          <w:p w14:paraId="6EF79641" w14:textId="77777777" w:rsidR="00B14399" w:rsidRPr="008666B0" w:rsidRDefault="00B14399" w:rsidP="00B14399">
            <w:pPr>
              <w:numPr>
                <w:ilvl w:val="0"/>
                <w:numId w:val="6"/>
              </w:numPr>
              <w:rPr>
                <w:rFonts w:ascii="Arial" w:hAnsi="Arial" w:cs="Arial"/>
              </w:rPr>
            </w:pPr>
            <w:r w:rsidRPr="008666B0">
              <w:rPr>
                <w:rFonts w:ascii="Arial" w:hAnsi="Arial" w:cs="Arial"/>
              </w:rPr>
              <w:t xml:space="preserve">Custard </w:t>
            </w:r>
          </w:p>
          <w:p w14:paraId="2B4C40EA" w14:textId="77777777" w:rsidR="00B14399" w:rsidRPr="008666B0" w:rsidRDefault="00B14399" w:rsidP="00B14399">
            <w:pPr>
              <w:numPr>
                <w:ilvl w:val="0"/>
                <w:numId w:val="6"/>
              </w:numPr>
              <w:rPr>
                <w:rFonts w:ascii="Arial" w:hAnsi="Arial" w:cs="Arial"/>
              </w:rPr>
            </w:pPr>
            <w:r w:rsidRPr="008666B0">
              <w:rPr>
                <w:rFonts w:ascii="Arial" w:hAnsi="Arial" w:cs="Arial"/>
              </w:rPr>
              <w:t>Pudding</w:t>
            </w:r>
          </w:p>
          <w:p w14:paraId="537DFCB6" w14:textId="77777777" w:rsidR="00AE73E8" w:rsidRPr="00AE73E8" w:rsidRDefault="00B14399" w:rsidP="00AE73E8">
            <w:pPr>
              <w:numPr>
                <w:ilvl w:val="0"/>
                <w:numId w:val="6"/>
              </w:numPr>
              <w:rPr>
                <w:rFonts w:ascii="Arial" w:hAnsi="Arial" w:cs="Arial"/>
                <w:b/>
              </w:rPr>
            </w:pPr>
            <w:r w:rsidRPr="008666B0">
              <w:rPr>
                <w:rFonts w:ascii="Arial" w:hAnsi="Arial" w:cs="Arial"/>
              </w:rPr>
              <w:t>Gelatin</w:t>
            </w:r>
          </w:p>
          <w:p w14:paraId="1E121662" w14:textId="77777777" w:rsidR="00B14399" w:rsidRPr="000759A6" w:rsidRDefault="00B14399" w:rsidP="00AE73E8">
            <w:pPr>
              <w:numPr>
                <w:ilvl w:val="0"/>
                <w:numId w:val="6"/>
              </w:numPr>
              <w:rPr>
                <w:rFonts w:ascii="Arial" w:hAnsi="Arial" w:cs="Arial"/>
                <w:b/>
              </w:rPr>
            </w:pPr>
            <w:r w:rsidRPr="00AE73E8">
              <w:rPr>
                <w:rFonts w:ascii="Arial" w:hAnsi="Arial" w:cs="Arial"/>
              </w:rPr>
              <w:t>Popsicles</w:t>
            </w:r>
          </w:p>
          <w:p w14:paraId="5260629C" w14:textId="003384E5" w:rsidR="000759A6" w:rsidRPr="000759A6" w:rsidRDefault="000759A6" w:rsidP="000759A6">
            <w:pPr>
              <w:ind w:left="360"/>
              <w:rPr>
                <w:rFonts w:ascii="Arial" w:hAnsi="Arial" w:cs="Arial"/>
                <w:b/>
                <w:sz w:val="12"/>
                <w:szCs w:val="12"/>
              </w:rPr>
            </w:pPr>
          </w:p>
        </w:tc>
        <w:tc>
          <w:tcPr>
            <w:tcW w:w="2147" w:type="dxa"/>
          </w:tcPr>
          <w:p w14:paraId="56B3D15D" w14:textId="66604ADE" w:rsidR="00B14399" w:rsidRPr="008666B0" w:rsidRDefault="009C4830"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102485B9" w14:textId="77777777" w:rsidTr="00715AAF">
        <w:tc>
          <w:tcPr>
            <w:tcW w:w="7540" w:type="dxa"/>
          </w:tcPr>
          <w:p w14:paraId="45FF0550" w14:textId="55B16427" w:rsidR="00B14399" w:rsidRPr="008666B0" w:rsidRDefault="00B14399" w:rsidP="00B14399">
            <w:pPr>
              <w:rPr>
                <w:rFonts w:ascii="Arial" w:hAnsi="Arial" w:cs="Arial"/>
                <w:b/>
              </w:rPr>
            </w:pPr>
            <w:r w:rsidRPr="008666B0">
              <w:rPr>
                <w:rFonts w:ascii="Arial" w:hAnsi="Arial" w:cs="Arial"/>
                <w:b/>
              </w:rPr>
              <w:t xml:space="preserve">(S-104) Determining Oral Fluids as Intake  </w:t>
            </w:r>
          </w:p>
          <w:p w14:paraId="637BB35D" w14:textId="2F272D4E" w:rsidR="00B14399" w:rsidRPr="008666B0" w:rsidRDefault="00B14399" w:rsidP="00B14399">
            <w:pPr>
              <w:numPr>
                <w:ilvl w:val="0"/>
                <w:numId w:val="2"/>
              </w:numPr>
              <w:rPr>
                <w:rFonts w:ascii="Arial" w:hAnsi="Arial" w:cs="Arial"/>
              </w:rPr>
            </w:pPr>
            <w:r w:rsidRPr="008666B0">
              <w:rPr>
                <w:rFonts w:ascii="Arial" w:hAnsi="Arial" w:cs="Arial"/>
              </w:rPr>
              <w:t xml:space="preserve">To determine intake, nurse aide must know serving sizes of </w:t>
            </w:r>
            <w:r>
              <w:rPr>
                <w:rFonts w:ascii="Arial" w:hAnsi="Arial" w:cs="Arial"/>
              </w:rPr>
              <w:t xml:space="preserve">facility specific containers </w:t>
            </w:r>
          </w:p>
          <w:p w14:paraId="1B9CE6CE" w14:textId="77777777" w:rsidR="00B14399" w:rsidRPr="008666B0" w:rsidRDefault="00B14399" w:rsidP="00F00100">
            <w:pPr>
              <w:numPr>
                <w:ilvl w:val="0"/>
                <w:numId w:val="143"/>
              </w:numPr>
              <w:rPr>
                <w:rFonts w:ascii="Arial" w:hAnsi="Arial" w:cs="Arial"/>
              </w:rPr>
            </w:pPr>
            <w:r w:rsidRPr="008666B0">
              <w:rPr>
                <w:rFonts w:ascii="Arial" w:hAnsi="Arial" w:cs="Arial"/>
              </w:rPr>
              <w:t>Typically found on the I&amp;O sheet</w:t>
            </w:r>
          </w:p>
          <w:p w14:paraId="6D4F3584" w14:textId="0749316A" w:rsidR="00B14399" w:rsidRPr="008666B0" w:rsidRDefault="00B14399" w:rsidP="00F00100">
            <w:pPr>
              <w:numPr>
                <w:ilvl w:val="0"/>
                <w:numId w:val="143"/>
              </w:numPr>
              <w:rPr>
                <w:rFonts w:ascii="Arial" w:hAnsi="Arial" w:cs="Arial"/>
              </w:rPr>
            </w:pPr>
            <w:r w:rsidRPr="008666B0">
              <w:rPr>
                <w:rFonts w:ascii="Arial" w:hAnsi="Arial" w:cs="Arial"/>
              </w:rPr>
              <w:t>Nurse aide will eventually know serving sizes of containers without needing to refer to I&amp;O sheet as resource</w:t>
            </w:r>
          </w:p>
          <w:p w14:paraId="12C4EA23" w14:textId="1373BB20" w:rsidR="00B14399" w:rsidRPr="008666B0" w:rsidRDefault="00B14399" w:rsidP="00F00100">
            <w:pPr>
              <w:numPr>
                <w:ilvl w:val="0"/>
                <w:numId w:val="87"/>
              </w:numPr>
              <w:rPr>
                <w:rFonts w:ascii="Arial" w:hAnsi="Arial" w:cs="Arial"/>
              </w:rPr>
            </w:pPr>
            <w:r w:rsidRPr="008666B0">
              <w:rPr>
                <w:rFonts w:ascii="Arial" w:hAnsi="Arial" w:cs="Arial"/>
              </w:rPr>
              <w:t>Two methods to measure intake of oral fluids.</w:t>
            </w:r>
          </w:p>
          <w:p w14:paraId="27570AD2" w14:textId="1DF97485" w:rsidR="00B14399" w:rsidRPr="008666B0" w:rsidRDefault="00B14399" w:rsidP="00F00100">
            <w:pPr>
              <w:numPr>
                <w:ilvl w:val="0"/>
                <w:numId w:val="144"/>
              </w:numPr>
              <w:rPr>
                <w:rFonts w:ascii="Arial" w:hAnsi="Arial" w:cs="Arial"/>
              </w:rPr>
            </w:pPr>
            <w:r w:rsidRPr="008666B0">
              <w:rPr>
                <w:rFonts w:ascii="Arial" w:hAnsi="Arial" w:cs="Arial"/>
              </w:rPr>
              <w:t xml:space="preserve">Measures – using a designated </w:t>
            </w:r>
            <w:r>
              <w:rPr>
                <w:rFonts w:ascii="Arial" w:hAnsi="Arial" w:cs="Arial"/>
              </w:rPr>
              <w:t>graduated specimen container</w:t>
            </w:r>
            <w:r w:rsidRPr="008666B0">
              <w:rPr>
                <w:rFonts w:ascii="Arial" w:hAnsi="Arial" w:cs="Arial"/>
              </w:rPr>
              <w:t>, the nurse aide measures the amount of fluid left in the container and subtracts that amount from the total amount the container holds</w:t>
            </w:r>
          </w:p>
          <w:p w14:paraId="5146E66A" w14:textId="05F7D0F6" w:rsidR="00B14399" w:rsidRPr="008666B0" w:rsidRDefault="00B14399" w:rsidP="00F00100">
            <w:pPr>
              <w:numPr>
                <w:ilvl w:val="0"/>
                <w:numId w:val="145"/>
              </w:numPr>
              <w:rPr>
                <w:rFonts w:ascii="Arial" w:hAnsi="Arial" w:cs="Arial"/>
              </w:rPr>
            </w:pPr>
            <w:r w:rsidRPr="008666B0">
              <w:rPr>
                <w:rFonts w:ascii="Arial" w:hAnsi="Arial" w:cs="Arial"/>
              </w:rPr>
              <w:t>Using fractions – knowing the amount in milliliters that a serving container holds, the nurse aide uses fractions to calculate how much fluid the resident drank based on the amount of fluid left in the container</w:t>
            </w:r>
          </w:p>
          <w:p w14:paraId="785E31D7" w14:textId="0F181B27" w:rsidR="00B14399" w:rsidRPr="000A7F37" w:rsidRDefault="00B14399" w:rsidP="00F00100">
            <w:pPr>
              <w:numPr>
                <w:ilvl w:val="0"/>
                <w:numId w:val="87"/>
              </w:numPr>
              <w:rPr>
                <w:rFonts w:ascii="Arial" w:hAnsi="Arial" w:cs="Arial"/>
                <w:b/>
              </w:rPr>
            </w:pPr>
            <w:r w:rsidRPr="008666B0">
              <w:rPr>
                <w:rFonts w:ascii="Arial" w:hAnsi="Arial" w:cs="Arial"/>
              </w:rPr>
              <w:t>Follow facility policy and/or procedure when determining intake of fluids during and between meals</w:t>
            </w:r>
          </w:p>
          <w:p w14:paraId="2406776A" w14:textId="5B0B9C77" w:rsidR="00B14399" w:rsidRPr="00CF2C7E" w:rsidRDefault="00B14399" w:rsidP="00B14399">
            <w:pPr>
              <w:rPr>
                <w:rFonts w:ascii="Arial" w:hAnsi="Arial" w:cs="Arial"/>
                <w:b/>
                <w:sz w:val="12"/>
                <w:szCs w:val="12"/>
              </w:rPr>
            </w:pPr>
          </w:p>
        </w:tc>
        <w:tc>
          <w:tcPr>
            <w:tcW w:w="2147" w:type="dxa"/>
          </w:tcPr>
          <w:p w14:paraId="271FF5C6" w14:textId="315D6108" w:rsidR="00B14399" w:rsidRPr="008666B0" w:rsidRDefault="009C4830"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446BC3E8" w14:textId="77777777" w:rsidTr="00715AAF">
        <w:tc>
          <w:tcPr>
            <w:tcW w:w="7540" w:type="dxa"/>
          </w:tcPr>
          <w:p w14:paraId="4C3ECA17" w14:textId="19E70E2D" w:rsidR="00B14399" w:rsidRPr="008666B0" w:rsidRDefault="00B14399" w:rsidP="00B14399">
            <w:pPr>
              <w:rPr>
                <w:rFonts w:ascii="Arial" w:hAnsi="Arial" w:cs="Arial"/>
              </w:rPr>
            </w:pPr>
            <w:r w:rsidRPr="008666B0">
              <w:rPr>
                <w:rFonts w:ascii="Arial" w:hAnsi="Arial" w:cs="Arial"/>
                <w:b/>
              </w:rPr>
              <w:t>(S-105) Typical Serving Sizes of Liquids</w:t>
            </w:r>
          </w:p>
          <w:p w14:paraId="1FDBC4FA" w14:textId="77777777" w:rsidR="00B14399" w:rsidRPr="008666B0" w:rsidRDefault="00B14399" w:rsidP="00B14399">
            <w:pPr>
              <w:numPr>
                <w:ilvl w:val="0"/>
                <w:numId w:val="4"/>
              </w:numPr>
              <w:rPr>
                <w:rFonts w:ascii="Arial" w:hAnsi="Arial" w:cs="Arial"/>
              </w:rPr>
            </w:pPr>
            <w:bookmarkStart w:id="36" w:name="_Hlk9919908"/>
            <w:r w:rsidRPr="008666B0">
              <w:rPr>
                <w:rFonts w:ascii="Arial" w:hAnsi="Arial" w:cs="Arial"/>
              </w:rPr>
              <w:t>Water glass = 240 mL</w:t>
            </w:r>
          </w:p>
          <w:p w14:paraId="4D205E85" w14:textId="77777777" w:rsidR="00B14399" w:rsidRPr="008666B0" w:rsidRDefault="00B14399" w:rsidP="00B14399">
            <w:pPr>
              <w:numPr>
                <w:ilvl w:val="0"/>
                <w:numId w:val="4"/>
              </w:numPr>
              <w:rPr>
                <w:rFonts w:ascii="Arial" w:hAnsi="Arial" w:cs="Arial"/>
              </w:rPr>
            </w:pPr>
            <w:r w:rsidRPr="008666B0">
              <w:rPr>
                <w:rFonts w:ascii="Arial" w:hAnsi="Arial" w:cs="Arial"/>
              </w:rPr>
              <w:t>Tea glass = 180 mL</w:t>
            </w:r>
          </w:p>
          <w:p w14:paraId="6DD6FAE4" w14:textId="77777777" w:rsidR="00B14399" w:rsidRPr="008666B0" w:rsidRDefault="00B14399" w:rsidP="00B14399">
            <w:pPr>
              <w:numPr>
                <w:ilvl w:val="0"/>
                <w:numId w:val="4"/>
              </w:numPr>
              <w:rPr>
                <w:rFonts w:ascii="Arial" w:hAnsi="Arial" w:cs="Arial"/>
              </w:rPr>
            </w:pPr>
            <w:r w:rsidRPr="008666B0">
              <w:rPr>
                <w:rFonts w:ascii="Arial" w:hAnsi="Arial" w:cs="Arial"/>
              </w:rPr>
              <w:t>Juice glass = 120 mL</w:t>
            </w:r>
          </w:p>
          <w:p w14:paraId="6B63F037" w14:textId="77777777" w:rsidR="00B14399" w:rsidRPr="008666B0" w:rsidRDefault="00B14399" w:rsidP="00B14399">
            <w:pPr>
              <w:numPr>
                <w:ilvl w:val="0"/>
                <w:numId w:val="4"/>
              </w:numPr>
              <w:rPr>
                <w:rFonts w:ascii="Arial" w:hAnsi="Arial" w:cs="Arial"/>
              </w:rPr>
            </w:pPr>
            <w:r w:rsidRPr="008666B0">
              <w:rPr>
                <w:rFonts w:ascii="Arial" w:hAnsi="Arial" w:cs="Arial"/>
              </w:rPr>
              <w:t>Milk carton = 240 mL</w:t>
            </w:r>
          </w:p>
          <w:p w14:paraId="740363B1" w14:textId="77777777" w:rsidR="00B14399" w:rsidRPr="008666B0" w:rsidRDefault="00B14399" w:rsidP="00B14399">
            <w:pPr>
              <w:numPr>
                <w:ilvl w:val="0"/>
                <w:numId w:val="4"/>
              </w:numPr>
              <w:rPr>
                <w:rFonts w:ascii="Arial" w:hAnsi="Arial" w:cs="Arial"/>
              </w:rPr>
            </w:pPr>
            <w:r w:rsidRPr="008666B0">
              <w:rPr>
                <w:rFonts w:ascii="Arial" w:hAnsi="Arial" w:cs="Arial"/>
              </w:rPr>
              <w:t>Coffee cup = 240 mL</w:t>
            </w:r>
          </w:p>
          <w:p w14:paraId="411464ED" w14:textId="77777777" w:rsidR="00B14399" w:rsidRPr="008666B0" w:rsidRDefault="00B14399" w:rsidP="00B14399">
            <w:pPr>
              <w:numPr>
                <w:ilvl w:val="0"/>
                <w:numId w:val="4"/>
              </w:numPr>
              <w:rPr>
                <w:rFonts w:ascii="Arial" w:hAnsi="Arial" w:cs="Arial"/>
              </w:rPr>
            </w:pPr>
            <w:r w:rsidRPr="008666B0">
              <w:rPr>
                <w:rFonts w:ascii="Arial" w:hAnsi="Arial" w:cs="Arial"/>
              </w:rPr>
              <w:t>Soft drink can = 360 mL</w:t>
            </w:r>
          </w:p>
          <w:p w14:paraId="4670BA07" w14:textId="77777777" w:rsidR="00B14399" w:rsidRPr="008666B0" w:rsidRDefault="00B14399" w:rsidP="00B14399">
            <w:pPr>
              <w:numPr>
                <w:ilvl w:val="0"/>
                <w:numId w:val="4"/>
              </w:numPr>
              <w:rPr>
                <w:rFonts w:ascii="Arial" w:hAnsi="Arial" w:cs="Arial"/>
              </w:rPr>
            </w:pPr>
            <w:r w:rsidRPr="008666B0">
              <w:rPr>
                <w:rFonts w:ascii="Arial" w:hAnsi="Arial" w:cs="Arial"/>
              </w:rPr>
              <w:t>Gelatin = 120 mL</w:t>
            </w:r>
          </w:p>
          <w:p w14:paraId="6DB0D412" w14:textId="77777777" w:rsidR="00B14399" w:rsidRPr="008666B0" w:rsidRDefault="00B14399" w:rsidP="00B14399">
            <w:pPr>
              <w:numPr>
                <w:ilvl w:val="0"/>
                <w:numId w:val="4"/>
              </w:numPr>
              <w:rPr>
                <w:rFonts w:ascii="Arial" w:hAnsi="Arial" w:cs="Arial"/>
                <w:b/>
              </w:rPr>
            </w:pPr>
            <w:r w:rsidRPr="008666B0">
              <w:rPr>
                <w:rFonts w:ascii="Arial" w:hAnsi="Arial" w:cs="Arial"/>
              </w:rPr>
              <w:t>Soup bowl = 180 mL</w:t>
            </w:r>
          </w:p>
          <w:p w14:paraId="4D89E757" w14:textId="77777777" w:rsidR="00B14399" w:rsidRPr="000A7F37" w:rsidRDefault="00B14399" w:rsidP="00B14399">
            <w:pPr>
              <w:numPr>
                <w:ilvl w:val="0"/>
                <w:numId w:val="4"/>
              </w:numPr>
              <w:rPr>
                <w:rFonts w:ascii="Arial" w:hAnsi="Arial" w:cs="Arial"/>
                <w:b/>
              </w:rPr>
            </w:pPr>
            <w:r w:rsidRPr="008666B0">
              <w:rPr>
                <w:rFonts w:ascii="Arial" w:hAnsi="Arial" w:cs="Arial"/>
              </w:rPr>
              <w:t>Ice chips = 1/2 amount of mL in container</w:t>
            </w:r>
            <w:bookmarkEnd w:id="36"/>
          </w:p>
          <w:p w14:paraId="562F268A" w14:textId="456FD0FA" w:rsidR="00B14399" w:rsidRPr="00CF2C7E" w:rsidRDefault="00B14399" w:rsidP="00B14399">
            <w:pPr>
              <w:rPr>
                <w:rFonts w:ascii="Arial" w:hAnsi="Arial" w:cs="Arial"/>
                <w:b/>
                <w:sz w:val="12"/>
                <w:szCs w:val="12"/>
              </w:rPr>
            </w:pPr>
          </w:p>
        </w:tc>
        <w:tc>
          <w:tcPr>
            <w:tcW w:w="2147" w:type="dxa"/>
          </w:tcPr>
          <w:p w14:paraId="69E65585" w14:textId="1D2862A7" w:rsidR="00B14399" w:rsidRPr="008666B0" w:rsidRDefault="009C4830"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66D71D5B" w14:textId="77777777" w:rsidTr="00715AAF">
        <w:tc>
          <w:tcPr>
            <w:tcW w:w="7540" w:type="dxa"/>
          </w:tcPr>
          <w:p w14:paraId="47EA5342" w14:textId="164C720F" w:rsidR="00B14399" w:rsidRPr="008666B0" w:rsidRDefault="00B14399" w:rsidP="00B14399">
            <w:pPr>
              <w:rPr>
                <w:rFonts w:ascii="Arial" w:hAnsi="Arial" w:cs="Arial"/>
                <w:b/>
              </w:rPr>
            </w:pPr>
            <w:bookmarkStart w:id="37" w:name="_Hlk9295663"/>
            <w:r w:rsidRPr="008666B0">
              <w:rPr>
                <w:rFonts w:ascii="Arial" w:hAnsi="Arial" w:cs="Arial"/>
                <w:b/>
              </w:rPr>
              <w:t xml:space="preserve">(S-106) Determining Intake – </w:t>
            </w:r>
            <w:r>
              <w:rPr>
                <w:rFonts w:ascii="Arial" w:hAnsi="Arial" w:cs="Arial"/>
                <w:b/>
              </w:rPr>
              <w:t>Example</w:t>
            </w:r>
            <w:r w:rsidRPr="008666B0">
              <w:rPr>
                <w:rFonts w:ascii="Arial" w:hAnsi="Arial" w:cs="Arial"/>
                <w:b/>
              </w:rPr>
              <w:t xml:space="preserve">  </w:t>
            </w:r>
          </w:p>
          <w:bookmarkEnd w:id="37"/>
          <w:p w14:paraId="0388EF4F" w14:textId="7C465EC6" w:rsidR="00B14399" w:rsidRPr="008666B0" w:rsidRDefault="00B14399" w:rsidP="00F00100">
            <w:pPr>
              <w:numPr>
                <w:ilvl w:val="0"/>
                <w:numId w:val="80"/>
              </w:numPr>
              <w:rPr>
                <w:rFonts w:ascii="Arial" w:hAnsi="Arial" w:cs="Arial"/>
              </w:rPr>
            </w:pPr>
            <w:r w:rsidRPr="008666B0">
              <w:rPr>
                <w:rFonts w:ascii="Arial" w:hAnsi="Arial" w:cs="Arial"/>
                <w:bCs/>
              </w:rPr>
              <w:t>The nurse aide knows that the glass with the resident’s apple juice holds 240 mL of fluid</w:t>
            </w:r>
          </w:p>
          <w:p w14:paraId="3751657E" w14:textId="32AED069" w:rsidR="00B14399" w:rsidRPr="008666B0" w:rsidRDefault="00B14399" w:rsidP="00F00100">
            <w:pPr>
              <w:numPr>
                <w:ilvl w:val="0"/>
                <w:numId w:val="80"/>
              </w:numPr>
              <w:rPr>
                <w:rFonts w:ascii="Arial" w:hAnsi="Arial" w:cs="Arial"/>
              </w:rPr>
            </w:pPr>
            <w:r w:rsidRPr="008666B0">
              <w:rPr>
                <w:rFonts w:ascii="Arial" w:hAnsi="Arial" w:cs="Arial"/>
                <w:bCs/>
              </w:rPr>
              <w:t xml:space="preserve">Using the </w:t>
            </w:r>
            <w:r>
              <w:rPr>
                <w:rFonts w:ascii="Arial" w:hAnsi="Arial" w:cs="Arial"/>
                <w:bCs/>
              </w:rPr>
              <w:t>graduated specimen container</w:t>
            </w:r>
            <w:r w:rsidRPr="008666B0">
              <w:rPr>
                <w:rFonts w:ascii="Arial" w:hAnsi="Arial" w:cs="Arial"/>
                <w:bCs/>
              </w:rPr>
              <w:t xml:space="preserve"> and measuring the apple juice left in the glass, the nurse aide notes that the resident did not drink 120 mL of apple juice</w:t>
            </w:r>
          </w:p>
          <w:p w14:paraId="1761C495" w14:textId="777E16FF" w:rsidR="00B14399" w:rsidRPr="008666B0" w:rsidRDefault="00B14399" w:rsidP="00F00100">
            <w:pPr>
              <w:numPr>
                <w:ilvl w:val="0"/>
                <w:numId w:val="80"/>
              </w:numPr>
              <w:rPr>
                <w:rFonts w:ascii="Arial" w:hAnsi="Arial" w:cs="Arial"/>
                <w:b/>
              </w:rPr>
            </w:pPr>
            <w:r w:rsidRPr="008666B0">
              <w:rPr>
                <w:rFonts w:ascii="Arial" w:hAnsi="Arial" w:cs="Arial"/>
                <w:bCs/>
              </w:rPr>
              <w:lastRenderedPageBreak/>
              <w:t>Subtracting 120 mL of apple juice, the resident didn’t drink from the number of mL the glass holds</w:t>
            </w:r>
          </w:p>
          <w:p w14:paraId="55C9546C" w14:textId="77777777" w:rsidR="00B14399" w:rsidRPr="00CF2C7E" w:rsidRDefault="00B14399" w:rsidP="00F00100">
            <w:pPr>
              <w:numPr>
                <w:ilvl w:val="0"/>
                <w:numId w:val="80"/>
              </w:numPr>
              <w:rPr>
                <w:rFonts w:ascii="Arial" w:hAnsi="Arial" w:cs="Arial"/>
                <w:b/>
              </w:rPr>
            </w:pPr>
            <w:r w:rsidRPr="008666B0">
              <w:rPr>
                <w:rFonts w:ascii="Arial" w:hAnsi="Arial" w:cs="Arial"/>
                <w:bCs/>
              </w:rPr>
              <w:t>The nurse aide determines the resident drank 120 mL of apple juice</w:t>
            </w:r>
            <w:r>
              <w:rPr>
                <w:rFonts w:ascii="Arial" w:hAnsi="Arial" w:cs="Arial"/>
                <w:bCs/>
              </w:rPr>
              <w:t>.</w:t>
            </w:r>
            <w:r w:rsidRPr="008666B0">
              <w:rPr>
                <w:rFonts w:ascii="Arial" w:hAnsi="Arial" w:cs="Arial"/>
                <w:bCs/>
              </w:rPr>
              <w:t xml:space="preserve"> </w:t>
            </w:r>
          </w:p>
          <w:p w14:paraId="7DBAE237" w14:textId="2A81780A" w:rsidR="00B14399" w:rsidRPr="00CF2C7E" w:rsidRDefault="00B14399" w:rsidP="00B14399">
            <w:pPr>
              <w:rPr>
                <w:rFonts w:ascii="Arial" w:hAnsi="Arial" w:cs="Arial"/>
                <w:b/>
                <w:sz w:val="12"/>
                <w:szCs w:val="12"/>
              </w:rPr>
            </w:pPr>
          </w:p>
        </w:tc>
        <w:tc>
          <w:tcPr>
            <w:tcW w:w="2147" w:type="dxa"/>
          </w:tcPr>
          <w:p w14:paraId="0585533E" w14:textId="7D91975E" w:rsidR="00B14399" w:rsidRPr="008666B0" w:rsidRDefault="009C4830" w:rsidP="00B14399">
            <w:pPr>
              <w:rPr>
                <w:rFonts w:ascii="Arial" w:hAnsi="Arial" w:cs="Arial"/>
              </w:rPr>
            </w:pPr>
            <w:r w:rsidRPr="002270AA">
              <w:rPr>
                <w:rFonts w:ascii="Arial" w:hAnsi="Arial" w:cs="Arial"/>
                <w:b/>
                <w:bCs/>
              </w:rPr>
              <w:lastRenderedPageBreak/>
              <w:t>Notes</w:t>
            </w:r>
            <w:r w:rsidR="00273E0A">
              <w:rPr>
                <w:rFonts w:ascii="Arial" w:hAnsi="Arial" w:cs="Arial"/>
                <w:b/>
                <w:bCs/>
              </w:rPr>
              <w:t>:</w:t>
            </w:r>
          </w:p>
        </w:tc>
      </w:tr>
      <w:tr w:rsidR="00B14399" w:rsidRPr="008666B0" w14:paraId="3999106B" w14:textId="77777777" w:rsidTr="00715AAF">
        <w:tc>
          <w:tcPr>
            <w:tcW w:w="7540" w:type="dxa"/>
          </w:tcPr>
          <w:p w14:paraId="5521B077" w14:textId="578A41CC" w:rsidR="00B14399" w:rsidRPr="008666B0" w:rsidRDefault="00B14399" w:rsidP="00B14399">
            <w:pPr>
              <w:rPr>
                <w:rFonts w:ascii="Arial" w:hAnsi="Arial" w:cs="Arial"/>
                <w:b/>
              </w:rPr>
            </w:pPr>
            <w:r w:rsidRPr="008666B0">
              <w:rPr>
                <w:rFonts w:ascii="Arial" w:hAnsi="Arial" w:cs="Arial"/>
                <w:b/>
              </w:rPr>
              <w:t>(S-107) Determining Intake</w:t>
            </w:r>
            <w:r>
              <w:rPr>
                <w:rFonts w:ascii="Arial" w:hAnsi="Arial" w:cs="Arial"/>
                <w:b/>
              </w:rPr>
              <w:t xml:space="preserve"> Using</w:t>
            </w:r>
            <w:r w:rsidRPr="008666B0">
              <w:rPr>
                <w:rFonts w:ascii="Arial" w:hAnsi="Arial" w:cs="Arial"/>
                <w:b/>
              </w:rPr>
              <w:t xml:space="preserve"> Fractions </w:t>
            </w:r>
          </w:p>
          <w:p w14:paraId="087B9868" w14:textId="398BB2FF" w:rsidR="00B14399" w:rsidRPr="008666B0" w:rsidRDefault="00B14399" w:rsidP="00F00100">
            <w:pPr>
              <w:numPr>
                <w:ilvl w:val="0"/>
                <w:numId w:val="57"/>
              </w:numPr>
              <w:rPr>
                <w:rFonts w:ascii="Arial" w:hAnsi="Arial" w:cs="Arial"/>
                <w:b/>
              </w:rPr>
            </w:pPr>
            <w:r w:rsidRPr="008666B0">
              <w:rPr>
                <w:rFonts w:ascii="Arial" w:hAnsi="Arial" w:cs="Arial"/>
                <w:bCs/>
              </w:rPr>
              <w:t>To determine fluid intake using fractions, the nurse aide needs a basic understanding of fractions in relation to a whole, which is 1.</w:t>
            </w:r>
          </w:p>
          <w:p w14:paraId="089272BA" w14:textId="77777777" w:rsidR="00B14399" w:rsidRPr="008666B0" w:rsidRDefault="00B14399" w:rsidP="00F00100">
            <w:pPr>
              <w:numPr>
                <w:ilvl w:val="0"/>
                <w:numId w:val="57"/>
              </w:numPr>
              <w:rPr>
                <w:rFonts w:ascii="Arial" w:hAnsi="Arial" w:cs="Arial"/>
              </w:rPr>
            </w:pPr>
            <w:r w:rsidRPr="008666B0">
              <w:rPr>
                <w:rFonts w:ascii="Arial" w:hAnsi="Arial" w:cs="Arial"/>
              </w:rPr>
              <w:t xml:space="preserve">The entire bar is = 1 and includes </w:t>
            </w:r>
          </w:p>
          <w:p w14:paraId="7547EBBC" w14:textId="77777777" w:rsidR="00B14399" w:rsidRPr="008666B0" w:rsidRDefault="00B14399" w:rsidP="00F00100">
            <w:pPr>
              <w:numPr>
                <w:ilvl w:val="0"/>
                <w:numId w:val="146"/>
              </w:numPr>
              <w:rPr>
                <w:rFonts w:ascii="Arial" w:hAnsi="Arial" w:cs="Arial"/>
              </w:rPr>
            </w:pPr>
            <w:r w:rsidRPr="008666B0">
              <w:rPr>
                <w:rFonts w:ascii="Arial" w:hAnsi="Arial" w:cs="Arial"/>
              </w:rPr>
              <w:t>4 equal parts or 4 fourths</w:t>
            </w:r>
          </w:p>
          <w:p w14:paraId="74C22EA3" w14:textId="77777777" w:rsidR="00B14399" w:rsidRPr="008666B0" w:rsidRDefault="00B14399" w:rsidP="00F00100">
            <w:pPr>
              <w:numPr>
                <w:ilvl w:val="0"/>
                <w:numId w:val="146"/>
              </w:numPr>
              <w:rPr>
                <w:rFonts w:ascii="Arial" w:hAnsi="Arial" w:cs="Arial"/>
                <w:b/>
              </w:rPr>
            </w:pPr>
            <w:r w:rsidRPr="008666B0">
              <w:rPr>
                <w:rFonts w:ascii="Arial" w:hAnsi="Arial" w:cs="Arial"/>
              </w:rPr>
              <w:t>2 equal parts or 2 halves</w:t>
            </w:r>
          </w:p>
          <w:p w14:paraId="5D1F3658" w14:textId="77777777" w:rsidR="00B14399" w:rsidRPr="008666B0" w:rsidRDefault="00B14399" w:rsidP="00F00100">
            <w:pPr>
              <w:numPr>
                <w:ilvl w:val="0"/>
                <w:numId w:val="146"/>
              </w:numPr>
              <w:rPr>
                <w:rFonts w:ascii="Arial" w:hAnsi="Arial" w:cs="Arial"/>
                <w:b/>
              </w:rPr>
            </w:pPr>
            <w:r w:rsidRPr="008666B0">
              <w:rPr>
                <w:rFonts w:ascii="Arial" w:hAnsi="Arial" w:cs="Arial"/>
              </w:rPr>
              <w:t>3 equal parts or 3 thirds</w:t>
            </w:r>
          </w:p>
          <w:p w14:paraId="473BF4FF" w14:textId="77777777" w:rsidR="00B14399" w:rsidRPr="00D24D04" w:rsidRDefault="00B14399" w:rsidP="00B14399">
            <w:pPr>
              <w:rPr>
                <w:rFonts w:ascii="Arial" w:hAnsi="Arial" w:cs="Arial"/>
                <w:sz w:val="12"/>
                <w:szCs w:val="12"/>
              </w:rPr>
            </w:pPr>
          </w:p>
          <w:p w14:paraId="3ACA55B8" w14:textId="58A62FBB" w:rsidR="00B14399" w:rsidRPr="008666B0" w:rsidRDefault="009C4830" w:rsidP="00B14399">
            <w:pPr>
              <w:rPr>
                <w:rFonts w:ascii="Arial" w:hAnsi="Arial" w:cs="Arial"/>
                <w:b/>
              </w:rPr>
            </w:pPr>
            <w:bookmarkStart w:id="38" w:name="_Hlk9976753"/>
            <w:r>
              <w:rPr>
                <w:rFonts w:ascii="Arial" w:hAnsi="Arial" w:cs="Arial"/>
                <w:b/>
              </w:rPr>
              <w:t>Activity</w:t>
            </w:r>
            <w:r w:rsidR="00B14399" w:rsidRPr="008666B0">
              <w:rPr>
                <w:rFonts w:ascii="Arial" w:hAnsi="Arial" w:cs="Arial"/>
                <w:b/>
              </w:rPr>
              <w:t xml:space="preserve"> </w:t>
            </w:r>
            <w:r w:rsidR="00B14399">
              <w:rPr>
                <w:rFonts w:ascii="Arial" w:hAnsi="Arial" w:cs="Arial"/>
                <w:b/>
              </w:rPr>
              <w:t>#</w:t>
            </w:r>
            <w:r w:rsidR="00B14399" w:rsidRPr="008666B0">
              <w:rPr>
                <w:rFonts w:ascii="Arial" w:hAnsi="Arial" w:cs="Arial"/>
                <w:b/>
              </w:rPr>
              <w:t>AA</w:t>
            </w:r>
            <w:r w:rsidR="00B14399">
              <w:rPr>
                <w:rFonts w:ascii="Arial" w:hAnsi="Arial" w:cs="Arial"/>
                <w:b/>
              </w:rPr>
              <w:t>107</w:t>
            </w:r>
            <w:r w:rsidR="00B14399" w:rsidRPr="008666B0">
              <w:rPr>
                <w:rFonts w:ascii="Arial" w:hAnsi="Arial" w:cs="Arial"/>
                <w:b/>
              </w:rPr>
              <w:t>: Explaining Fractions of a Whole</w:t>
            </w:r>
          </w:p>
          <w:p w14:paraId="6B907A5C" w14:textId="08224519" w:rsidR="00B14399" w:rsidRPr="008666B0" w:rsidRDefault="00B14399" w:rsidP="00B14399">
            <w:pPr>
              <w:rPr>
                <w:rFonts w:ascii="Arial" w:hAnsi="Arial" w:cs="Arial"/>
              </w:rPr>
            </w:pPr>
            <w:r w:rsidRPr="008666B0">
              <w:rPr>
                <w:rFonts w:ascii="Arial" w:hAnsi="Arial" w:cs="Arial"/>
              </w:rPr>
              <w:t xml:space="preserve">Show the video, </w:t>
            </w:r>
            <w:r w:rsidRPr="008666B0">
              <w:rPr>
                <w:rFonts w:ascii="Arial" w:hAnsi="Arial" w:cs="Arial"/>
                <w:i/>
              </w:rPr>
              <w:t xml:space="preserve">Finding a Fraction of a Number </w:t>
            </w:r>
            <w:r w:rsidRPr="008666B0">
              <w:rPr>
                <w:rFonts w:ascii="Arial" w:hAnsi="Arial" w:cs="Arial"/>
              </w:rPr>
              <w:t xml:space="preserve">to introduce or re-introduce the students to fractions of whole numbers as they learn a method to determine fluid intake: </w:t>
            </w:r>
            <w:hyperlink r:id="rId39" w:history="1">
              <w:r w:rsidRPr="00404631">
                <w:rPr>
                  <w:rStyle w:val="Hyperlink"/>
                  <w:rFonts w:ascii="Arial" w:hAnsi="Arial" w:cs="Arial"/>
                  <w:color w:val="auto"/>
                </w:rPr>
                <w:t>https://www.youtube.com/watch?v=MUVC3llPw_w</w:t>
              </w:r>
            </w:hyperlink>
            <w:r w:rsidR="000759A6" w:rsidRPr="000759A6">
              <w:rPr>
                <w:rStyle w:val="Hyperlink"/>
                <w:rFonts w:ascii="Arial" w:hAnsi="Arial" w:cs="Arial"/>
                <w:color w:val="auto"/>
                <w:u w:val="none"/>
              </w:rPr>
              <w:t>.</w:t>
            </w:r>
          </w:p>
          <w:p w14:paraId="20B3030D" w14:textId="77777777" w:rsidR="00B14399" w:rsidRPr="00D24D04" w:rsidRDefault="00B14399" w:rsidP="00B14399">
            <w:pPr>
              <w:rPr>
                <w:rFonts w:ascii="Arial" w:hAnsi="Arial" w:cs="Arial"/>
                <w:b/>
                <w:sz w:val="12"/>
                <w:szCs w:val="12"/>
              </w:rPr>
            </w:pPr>
          </w:p>
          <w:p w14:paraId="5D2648FF" w14:textId="25C17493" w:rsidR="00B14399" w:rsidRDefault="00B14399" w:rsidP="00B14399">
            <w:pPr>
              <w:rPr>
                <w:rStyle w:val="Hyperlink"/>
                <w:rFonts w:ascii="Arial" w:hAnsi="Arial" w:cs="Arial"/>
                <w:b/>
                <w:bCs/>
                <w:color w:val="auto"/>
              </w:rPr>
            </w:pPr>
            <w:r w:rsidRPr="008666B0">
              <w:rPr>
                <w:rFonts w:ascii="Arial" w:hAnsi="Arial" w:cs="Arial"/>
              </w:rPr>
              <w:t>Once the students are feeling comfortable working with fractions, allow them to practice in class together or at home using</w:t>
            </w:r>
            <w:r w:rsidRPr="008666B0">
              <w:rPr>
                <w:rFonts w:ascii="Arial" w:hAnsi="Arial" w:cs="Arial"/>
                <w:b/>
              </w:rPr>
              <w:t xml:space="preserve"> </w:t>
            </w:r>
            <w:r w:rsidRPr="008666B0">
              <w:rPr>
                <w:rFonts w:ascii="Arial" w:hAnsi="Arial" w:cs="Arial"/>
                <w:i/>
              </w:rPr>
              <w:t>Unit 10, Section 3: Fractions of Quantities</w:t>
            </w:r>
            <w:r w:rsidRPr="00404631">
              <w:rPr>
                <w:rFonts w:ascii="Arial" w:hAnsi="Arial" w:cs="Arial"/>
                <w:i/>
              </w:rPr>
              <w:t xml:space="preserve">: </w:t>
            </w:r>
            <w:hyperlink r:id="rId40" w:history="1">
              <w:r w:rsidRPr="00404631">
                <w:rPr>
                  <w:rStyle w:val="Hyperlink"/>
                  <w:rFonts w:ascii="Arial" w:hAnsi="Arial" w:cs="Arial"/>
                  <w:color w:val="auto"/>
                </w:rPr>
                <w:t>https://www.cimt.org.uk/projects/mepres/book7/bk7i10/bk7_10i3.htm</w:t>
              </w:r>
            </w:hyperlink>
            <w:bookmarkEnd w:id="38"/>
            <w:r w:rsidR="000759A6" w:rsidRPr="000759A6">
              <w:rPr>
                <w:rStyle w:val="Hyperlink"/>
                <w:rFonts w:ascii="Arial" w:hAnsi="Arial" w:cs="Arial"/>
                <w:color w:val="auto"/>
                <w:u w:val="none"/>
              </w:rPr>
              <w:t>.</w:t>
            </w:r>
          </w:p>
          <w:p w14:paraId="2DD2A1EC" w14:textId="0B15BFCD" w:rsidR="00B14399" w:rsidRPr="00CF2C7E" w:rsidRDefault="00B14399" w:rsidP="00B14399">
            <w:pPr>
              <w:rPr>
                <w:rFonts w:ascii="Arial" w:hAnsi="Arial" w:cs="Arial"/>
                <w:b/>
                <w:sz w:val="12"/>
                <w:szCs w:val="12"/>
              </w:rPr>
            </w:pPr>
          </w:p>
        </w:tc>
        <w:tc>
          <w:tcPr>
            <w:tcW w:w="2147" w:type="dxa"/>
          </w:tcPr>
          <w:p w14:paraId="049A96D5" w14:textId="5568FB2A" w:rsidR="00B14399" w:rsidRPr="008666B0" w:rsidRDefault="009C4830"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3D4A839F" w14:textId="77777777" w:rsidTr="00715AAF">
        <w:tc>
          <w:tcPr>
            <w:tcW w:w="7540" w:type="dxa"/>
          </w:tcPr>
          <w:p w14:paraId="754754E0" w14:textId="7A81F983" w:rsidR="00B14399" w:rsidRPr="008666B0" w:rsidRDefault="00B14399" w:rsidP="00B14399">
            <w:pPr>
              <w:rPr>
                <w:rFonts w:ascii="Arial" w:hAnsi="Arial" w:cs="Arial"/>
                <w:b/>
              </w:rPr>
            </w:pPr>
            <w:r w:rsidRPr="008666B0">
              <w:rPr>
                <w:rFonts w:ascii="Arial" w:hAnsi="Arial" w:cs="Arial"/>
                <w:b/>
              </w:rPr>
              <w:t xml:space="preserve">(S-108) Determining Intake </w:t>
            </w:r>
            <w:r>
              <w:rPr>
                <w:rFonts w:ascii="Arial" w:hAnsi="Arial" w:cs="Arial"/>
                <w:b/>
              </w:rPr>
              <w:t>Using</w:t>
            </w:r>
            <w:r w:rsidRPr="008666B0">
              <w:rPr>
                <w:rFonts w:ascii="Arial" w:hAnsi="Arial" w:cs="Arial"/>
                <w:b/>
              </w:rPr>
              <w:t xml:space="preserve"> Fractions </w:t>
            </w:r>
          </w:p>
          <w:p w14:paraId="4C900E3C" w14:textId="77777777" w:rsidR="00B14399" w:rsidRPr="008666B0" w:rsidRDefault="00B14399" w:rsidP="00F00100">
            <w:pPr>
              <w:numPr>
                <w:ilvl w:val="0"/>
                <w:numId w:val="92"/>
              </w:numPr>
              <w:rPr>
                <w:rFonts w:ascii="Arial" w:hAnsi="Arial" w:cs="Arial"/>
              </w:rPr>
            </w:pPr>
            <w:r w:rsidRPr="008666B0">
              <w:rPr>
                <w:rFonts w:ascii="Arial" w:hAnsi="Arial" w:cs="Arial"/>
              </w:rPr>
              <w:t>2/3 of 240 mL of coffee</w:t>
            </w:r>
          </w:p>
          <w:p w14:paraId="4D7EED30" w14:textId="3B452016" w:rsidR="00B14399" w:rsidRPr="008666B0" w:rsidRDefault="00B14399" w:rsidP="00F00100">
            <w:pPr>
              <w:numPr>
                <w:ilvl w:val="0"/>
                <w:numId w:val="147"/>
              </w:numPr>
              <w:rPr>
                <w:rFonts w:ascii="Arial" w:hAnsi="Arial" w:cs="Arial"/>
              </w:rPr>
            </w:pPr>
            <w:r w:rsidRPr="008666B0">
              <w:rPr>
                <w:rFonts w:ascii="Arial" w:hAnsi="Arial" w:cs="Arial"/>
              </w:rPr>
              <w:t>The 2 – numerator tells the number of parts the resident drank</w:t>
            </w:r>
          </w:p>
          <w:p w14:paraId="11926279" w14:textId="65ECB1C0" w:rsidR="00B14399" w:rsidRPr="008666B0" w:rsidRDefault="00B14399" w:rsidP="00F00100">
            <w:pPr>
              <w:numPr>
                <w:ilvl w:val="0"/>
                <w:numId w:val="147"/>
              </w:numPr>
              <w:rPr>
                <w:rFonts w:ascii="Arial" w:hAnsi="Arial" w:cs="Arial"/>
                <w:b/>
              </w:rPr>
            </w:pPr>
            <w:r w:rsidRPr="008666B0">
              <w:rPr>
                <w:rFonts w:ascii="Arial" w:hAnsi="Arial" w:cs="Arial"/>
              </w:rPr>
              <w:t>The 3 – denominator tells the number of parts that were originally in the container</w:t>
            </w:r>
          </w:p>
          <w:p w14:paraId="6CD55169" w14:textId="446BF0B6" w:rsidR="00B14399" w:rsidRPr="000A7F37" w:rsidRDefault="00B14399" w:rsidP="00F00100">
            <w:pPr>
              <w:numPr>
                <w:ilvl w:val="0"/>
                <w:numId w:val="147"/>
              </w:numPr>
              <w:rPr>
                <w:rFonts w:ascii="Arial" w:hAnsi="Arial" w:cs="Arial"/>
                <w:b/>
              </w:rPr>
            </w:pPr>
            <w:r w:rsidRPr="008666B0">
              <w:rPr>
                <w:rFonts w:ascii="Arial" w:hAnsi="Arial" w:cs="Arial"/>
              </w:rPr>
              <w:t>The 240 – amount of fluid served to resident</w:t>
            </w:r>
          </w:p>
          <w:p w14:paraId="4174D525" w14:textId="5C6BCA3A" w:rsidR="00B14399" w:rsidRPr="00CF2C7E" w:rsidRDefault="00B14399" w:rsidP="00B14399">
            <w:pPr>
              <w:rPr>
                <w:rFonts w:ascii="Arial" w:hAnsi="Arial" w:cs="Arial"/>
                <w:b/>
                <w:sz w:val="12"/>
                <w:szCs w:val="12"/>
              </w:rPr>
            </w:pPr>
          </w:p>
        </w:tc>
        <w:tc>
          <w:tcPr>
            <w:tcW w:w="2147" w:type="dxa"/>
          </w:tcPr>
          <w:p w14:paraId="3A21C9E1" w14:textId="37786A93" w:rsidR="00B14399" w:rsidRPr="008666B0" w:rsidRDefault="009C4830"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434A92FC" w14:textId="77777777" w:rsidTr="00715AAF">
        <w:tc>
          <w:tcPr>
            <w:tcW w:w="7540" w:type="dxa"/>
          </w:tcPr>
          <w:p w14:paraId="2120774E" w14:textId="7D06FCCD" w:rsidR="00B14399" w:rsidRPr="008666B0" w:rsidRDefault="00B14399" w:rsidP="00B14399">
            <w:pPr>
              <w:rPr>
                <w:rFonts w:ascii="Arial" w:hAnsi="Arial" w:cs="Arial"/>
                <w:b/>
              </w:rPr>
            </w:pPr>
            <w:r w:rsidRPr="008666B0">
              <w:rPr>
                <w:rFonts w:ascii="Arial" w:hAnsi="Arial" w:cs="Arial"/>
                <w:b/>
              </w:rPr>
              <w:t>(S-109) Determining Intake</w:t>
            </w:r>
            <w:r>
              <w:rPr>
                <w:rFonts w:ascii="Arial" w:hAnsi="Arial" w:cs="Arial"/>
                <w:b/>
              </w:rPr>
              <w:t xml:space="preserve"> Using</w:t>
            </w:r>
            <w:r w:rsidRPr="008666B0">
              <w:rPr>
                <w:rFonts w:ascii="Arial" w:hAnsi="Arial" w:cs="Arial"/>
                <w:b/>
              </w:rPr>
              <w:t xml:space="preserve"> Fractions</w:t>
            </w:r>
          </w:p>
          <w:p w14:paraId="758DBEE1" w14:textId="77777777" w:rsidR="00B14399" w:rsidRPr="008666B0" w:rsidRDefault="00B14399" w:rsidP="00F00100">
            <w:pPr>
              <w:numPr>
                <w:ilvl w:val="0"/>
                <w:numId w:val="93"/>
              </w:numPr>
              <w:rPr>
                <w:rFonts w:ascii="Arial" w:hAnsi="Arial" w:cs="Arial"/>
              </w:rPr>
            </w:pPr>
            <w:r w:rsidRPr="008666B0">
              <w:rPr>
                <w:rFonts w:ascii="Arial" w:hAnsi="Arial" w:cs="Arial"/>
              </w:rPr>
              <w:t>2/3 of 240 mL of coffee</w:t>
            </w:r>
          </w:p>
          <w:p w14:paraId="59E0ABE2" w14:textId="77777777" w:rsidR="00B14399" w:rsidRPr="008666B0" w:rsidRDefault="00B14399" w:rsidP="00F00100">
            <w:pPr>
              <w:numPr>
                <w:ilvl w:val="0"/>
                <w:numId w:val="93"/>
              </w:numPr>
              <w:rPr>
                <w:rFonts w:ascii="Arial" w:hAnsi="Arial" w:cs="Arial"/>
              </w:rPr>
            </w:pPr>
            <w:r w:rsidRPr="008666B0">
              <w:rPr>
                <w:rFonts w:ascii="Arial" w:hAnsi="Arial" w:cs="Arial"/>
              </w:rPr>
              <w:t>240 mL in the resident’s coffee cup</w:t>
            </w:r>
          </w:p>
          <w:p w14:paraId="1BBA1E21" w14:textId="7BFE4769" w:rsidR="00B14399" w:rsidRPr="008666B0" w:rsidRDefault="00B14399" w:rsidP="00F00100">
            <w:pPr>
              <w:numPr>
                <w:ilvl w:val="0"/>
                <w:numId w:val="93"/>
              </w:numPr>
              <w:rPr>
                <w:rFonts w:ascii="Arial" w:hAnsi="Arial" w:cs="Arial"/>
                <w:b/>
              </w:rPr>
            </w:pPr>
            <w:r w:rsidRPr="008666B0">
              <w:rPr>
                <w:rFonts w:ascii="Arial" w:hAnsi="Arial" w:cs="Arial"/>
              </w:rPr>
              <w:t>Resident drank 2/3 cup of coffee</w:t>
            </w:r>
          </w:p>
          <w:p w14:paraId="6E8EF6AF" w14:textId="65068A6B" w:rsidR="00B14399" w:rsidRPr="000A7F37" w:rsidRDefault="00B14399" w:rsidP="00F00100">
            <w:pPr>
              <w:numPr>
                <w:ilvl w:val="0"/>
                <w:numId w:val="93"/>
              </w:numPr>
              <w:rPr>
                <w:rFonts w:ascii="Arial" w:hAnsi="Arial" w:cs="Arial"/>
                <w:b/>
              </w:rPr>
            </w:pPr>
            <w:r w:rsidRPr="008666B0">
              <w:rPr>
                <w:rFonts w:ascii="Arial" w:hAnsi="Arial" w:cs="Arial"/>
              </w:rPr>
              <w:t>Resident drank 160 mL of coffee</w:t>
            </w:r>
          </w:p>
          <w:p w14:paraId="1AA53CA8" w14:textId="2E39FA19" w:rsidR="00B14399" w:rsidRPr="00D24D04" w:rsidRDefault="00B14399" w:rsidP="00B14399">
            <w:pPr>
              <w:rPr>
                <w:rFonts w:ascii="Arial" w:hAnsi="Arial" w:cs="Arial"/>
                <w:b/>
                <w:sz w:val="12"/>
                <w:szCs w:val="12"/>
              </w:rPr>
            </w:pPr>
          </w:p>
        </w:tc>
        <w:tc>
          <w:tcPr>
            <w:tcW w:w="2147" w:type="dxa"/>
          </w:tcPr>
          <w:p w14:paraId="5014A6A9" w14:textId="219D6DF5" w:rsidR="00B14399" w:rsidRPr="008666B0" w:rsidRDefault="009C4830"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0138F4E6" w14:textId="77777777" w:rsidTr="00715AAF">
        <w:tc>
          <w:tcPr>
            <w:tcW w:w="7540" w:type="dxa"/>
          </w:tcPr>
          <w:p w14:paraId="77AD6440" w14:textId="26843EE2" w:rsidR="00B14399" w:rsidRPr="008666B0" w:rsidRDefault="00B14399" w:rsidP="00B14399">
            <w:pPr>
              <w:rPr>
                <w:rFonts w:ascii="Arial" w:hAnsi="Arial" w:cs="Arial"/>
                <w:b/>
              </w:rPr>
            </w:pPr>
            <w:r w:rsidRPr="008666B0">
              <w:rPr>
                <w:rFonts w:ascii="Arial" w:hAnsi="Arial" w:cs="Arial"/>
                <w:b/>
              </w:rPr>
              <w:t xml:space="preserve">(S-110) Determining Intake </w:t>
            </w:r>
            <w:r>
              <w:rPr>
                <w:rFonts w:ascii="Arial" w:hAnsi="Arial" w:cs="Arial"/>
                <w:b/>
              </w:rPr>
              <w:t>Using</w:t>
            </w:r>
            <w:r w:rsidRPr="008666B0">
              <w:rPr>
                <w:rFonts w:ascii="Arial" w:hAnsi="Arial" w:cs="Arial"/>
                <w:b/>
              </w:rPr>
              <w:t xml:space="preserve"> Fractions</w:t>
            </w:r>
          </w:p>
          <w:p w14:paraId="51EBF57E" w14:textId="77777777" w:rsidR="00B14399" w:rsidRPr="008666B0" w:rsidRDefault="00B14399" w:rsidP="00F00100">
            <w:pPr>
              <w:numPr>
                <w:ilvl w:val="0"/>
                <w:numId w:val="94"/>
              </w:numPr>
              <w:rPr>
                <w:rFonts w:ascii="Arial" w:hAnsi="Arial" w:cs="Arial"/>
              </w:rPr>
            </w:pPr>
            <w:r w:rsidRPr="008666B0">
              <w:rPr>
                <w:rFonts w:ascii="Arial" w:hAnsi="Arial" w:cs="Arial"/>
              </w:rPr>
              <w:t>1/2 of 240 mL of coffee</w:t>
            </w:r>
          </w:p>
          <w:p w14:paraId="6435C18E" w14:textId="77777777" w:rsidR="00B14399" w:rsidRPr="008666B0" w:rsidRDefault="00B14399" w:rsidP="00F00100">
            <w:pPr>
              <w:numPr>
                <w:ilvl w:val="0"/>
                <w:numId w:val="94"/>
              </w:numPr>
              <w:rPr>
                <w:rFonts w:ascii="Arial" w:hAnsi="Arial" w:cs="Arial"/>
              </w:rPr>
            </w:pPr>
            <w:r w:rsidRPr="008666B0">
              <w:rPr>
                <w:rFonts w:ascii="Arial" w:hAnsi="Arial" w:cs="Arial"/>
              </w:rPr>
              <w:t>240 mL in the resident’s coffee cup</w:t>
            </w:r>
          </w:p>
          <w:p w14:paraId="431FFAD3" w14:textId="46F90DB4" w:rsidR="00B14399" w:rsidRPr="008666B0" w:rsidRDefault="00B14399" w:rsidP="00F00100">
            <w:pPr>
              <w:numPr>
                <w:ilvl w:val="0"/>
                <w:numId w:val="94"/>
              </w:numPr>
              <w:rPr>
                <w:rFonts w:ascii="Arial" w:hAnsi="Arial" w:cs="Arial"/>
                <w:b/>
              </w:rPr>
            </w:pPr>
            <w:r w:rsidRPr="008666B0">
              <w:rPr>
                <w:rFonts w:ascii="Arial" w:hAnsi="Arial" w:cs="Arial"/>
              </w:rPr>
              <w:t>Resident drank 1/2 cup of coffee</w:t>
            </w:r>
          </w:p>
          <w:p w14:paraId="2E6462FA" w14:textId="5B8F7C45" w:rsidR="00B14399" w:rsidRPr="000A7F37" w:rsidRDefault="00B14399" w:rsidP="00F00100">
            <w:pPr>
              <w:numPr>
                <w:ilvl w:val="0"/>
                <w:numId w:val="94"/>
              </w:numPr>
              <w:rPr>
                <w:rFonts w:ascii="Arial" w:hAnsi="Arial" w:cs="Arial"/>
                <w:b/>
              </w:rPr>
            </w:pPr>
            <w:r w:rsidRPr="008666B0">
              <w:rPr>
                <w:rFonts w:ascii="Arial" w:hAnsi="Arial" w:cs="Arial"/>
              </w:rPr>
              <w:t>Resident drank 120 mL of coffee</w:t>
            </w:r>
          </w:p>
          <w:p w14:paraId="4EDBD40C" w14:textId="013C618F" w:rsidR="00B14399" w:rsidRPr="00CF2C7E" w:rsidRDefault="00B14399" w:rsidP="00B14399">
            <w:pPr>
              <w:rPr>
                <w:rFonts w:ascii="Arial" w:hAnsi="Arial" w:cs="Arial"/>
                <w:b/>
                <w:sz w:val="12"/>
                <w:szCs w:val="12"/>
              </w:rPr>
            </w:pPr>
          </w:p>
        </w:tc>
        <w:tc>
          <w:tcPr>
            <w:tcW w:w="2147" w:type="dxa"/>
          </w:tcPr>
          <w:p w14:paraId="6262BEA7" w14:textId="2F9020B4" w:rsidR="00B14399" w:rsidRPr="008666B0" w:rsidRDefault="009C4830"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4185ECB1" w14:textId="77777777" w:rsidTr="00715AAF">
        <w:tc>
          <w:tcPr>
            <w:tcW w:w="7540" w:type="dxa"/>
          </w:tcPr>
          <w:p w14:paraId="164E3D44" w14:textId="291A498B" w:rsidR="00B14399" w:rsidRPr="008666B0" w:rsidRDefault="00B14399" w:rsidP="00B14399">
            <w:pPr>
              <w:rPr>
                <w:rFonts w:ascii="Arial" w:hAnsi="Arial" w:cs="Arial"/>
                <w:b/>
              </w:rPr>
            </w:pPr>
            <w:r w:rsidRPr="008666B0">
              <w:rPr>
                <w:rFonts w:ascii="Arial" w:hAnsi="Arial" w:cs="Arial"/>
                <w:b/>
              </w:rPr>
              <w:t>(S-111) Recall Determining Intake</w:t>
            </w:r>
            <w:r>
              <w:rPr>
                <w:rFonts w:ascii="Arial" w:hAnsi="Arial" w:cs="Arial"/>
                <w:b/>
              </w:rPr>
              <w:t xml:space="preserve"> Using</w:t>
            </w:r>
            <w:r w:rsidRPr="008666B0">
              <w:rPr>
                <w:rFonts w:ascii="Arial" w:hAnsi="Arial" w:cs="Arial"/>
                <w:b/>
              </w:rPr>
              <w:t xml:space="preserve"> Fractions </w:t>
            </w:r>
          </w:p>
          <w:p w14:paraId="52911A4A" w14:textId="77777777" w:rsidR="00B14399" w:rsidRPr="008666B0" w:rsidRDefault="00B14399" w:rsidP="00F00100">
            <w:pPr>
              <w:numPr>
                <w:ilvl w:val="0"/>
                <w:numId w:val="95"/>
              </w:numPr>
              <w:rPr>
                <w:rFonts w:ascii="Arial" w:hAnsi="Arial" w:cs="Arial"/>
              </w:rPr>
            </w:pPr>
            <w:r w:rsidRPr="008666B0">
              <w:rPr>
                <w:rFonts w:ascii="Arial" w:hAnsi="Arial" w:cs="Arial"/>
              </w:rPr>
              <w:t>2/3 of 240 mL of coffee</w:t>
            </w:r>
          </w:p>
          <w:p w14:paraId="23AA78C1" w14:textId="2A9F40A7" w:rsidR="00B14399" w:rsidRPr="008666B0" w:rsidRDefault="00B14399" w:rsidP="00F00100">
            <w:pPr>
              <w:numPr>
                <w:ilvl w:val="0"/>
                <w:numId w:val="148"/>
              </w:numPr>
              <w:rPr>
                <w:rFonts w:ascii="Arial" w:hAnsi="Arial" w:cs="Arial"/>
              </w:rPr>
            </w:pPr>
            <w:r w:rsidRPr="008666B0">
              <w:rPr>
                <w:rFonts w:ascii="Arial" w:hAnsi="Arial" w:cs="Arial"/>
              </w:rPr>
              <w:t>The 2 – numerator tells the number of parts the resident drank</w:t>
            </w:r>
          </w:p>
          <w:p w14:paraId="1DC67E72" w14:textId="77777777" w:rsidR="00273E0A" w:rsidRPr="00273E0A" w:rsidRDefault="00B14399" w:rsidP="00273E0A">
            <w:pPr>
              <w:numPr>
                <w:ilvl w:val="0"/>
                <w:numId w:val="148"/>
              </w:numPr>
              <w:rPr>
                <w:rFonts w:ascii="Arial" w:hAnsi="Arial" w:cs="Arial"/>
                <w:b/>
              </w:rPr>
            </w:pPr>
            <w:r w:rsidRPr="008666B0">
              <w:rPr>
                <w:rFonts w:ascii="Arial" w:hAnsi="Arial" w:cs="Arial"/>
              </w:rPr>
              <w:t>The 3 – denominator tells the number of parts that were originally in the container</w:t>
            </w:r>
          </w:p>
          <w:p w14:paraId="18BE126E" w14:textId="19BDB49C" w:rsidR="00FC518B" w:rsidRPr="00273E0A" w:rsidRDefault="00B14399" w:rsidP="00273E0A">
            <w:pPr>
              <w:numPr>
                <w:ilvl w:val="0"/>
                <w:numId w:val="148"/>
              </w:numPr>
              <w:rPr>
                <w:rFonts w:ascii="Arial" w:hAnsi="Arial" w:cs="Arial"/>
                <w:b/>
              </w:rPr>
            </w:pPr>
            <w:r w:rsidRPr="00273E0A">
              <w:rPr>
                <w:rFonts w:ascii="Arial" w:hAnsi="Arial" w:cs="Arial"/>
              </w:rPr>
              <w:t>The 240 – amount of fluid served to resident</w:t>
            </w:r>
          </w:p>
          <w:p w14:paraId="78269022" w14:textId="77777777" w:rsidR="00FC518B" w:rsidRDefault="00FC518B" w:rsidP="00B14399">
            <w:pPr>
              <w:rPr>
                <w:rFonts w:ascii="Arial" w:hAnsi="Arial" w:cs="Arial"/>
                <w:b/>
                <w:sz w:val="12"/>
                <w:szCs w:val="12"/>
              </w:rPr>
            </w:pPr>
          </w:p>
          <w:p w14:paraId="17D68932" w14:textId="04776193" w:rsidR="00FC518B" w:rsidRPr="00CF2C7E" w:rsidRDefault="00FC518B" w:rsidP="00B14399">
            <w:pPr>
              <w:rPr>
                <w:rFonts w:ascii="Arial" w:hAnsi="Arial" w:cs="Arial"/>
                <w:b/>
                <w:sz w:val="12"/>
                <w:szCs w:val="12"/>
              </w:rPr>
            </w:pPr>
          </w:p>
        </w:tc>
        <w:tc>
          <w:tcPr>
            <w:tcW w:w="2147" w:type="dxa"/>
          </w:tcPr>
          <w:p w14:paraId="1C59F12C" w14:textId="474364EB" w:rsidR="00B14399" w:rsidRPr="008666B0" w:rsidRDefault="009C4830"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46491633" w14:textId="77777777" w:rsidTr="00715AAF">
        <w:tc>
          <w:tcPr>
            <w:tcW w:w="7540" w:type="dxa"/>
          </w:tcPr>
          <w:p w14:paraId="75178181" w14:textId="7C85AF99" w:rsidR="00B14399" w:rsidRPr="008666B0" w:rsidRDefault="00B14399" w:rsidP="00B14399">
            <w:pPr>
              <w:rPr>
                <w:rFonts w:ascii="Arial" w:hAnsi="Arial" w:cs="Arial"/>
                <w:b/>
              </w:rPr>
            </w:pPr>
            <w:r w:rsidRPr="008666B0">
              <w:rPr>
                <w:rFonts w:ascii="Arial" w:hAnsi="Arial" w:cs="Arial"/>
                <w:b/>
              </w:rPr>
              <w:lastRenderedPageBreak/>
              <w:t>(S-112) Determining Intake</w:t>
            </w:r>
            <w:r>
              <w:rPr>
                <w:rFonts w:ascii="Arial" w:hAnsi="Arial" w:cs="Arial"/>
                <w:b/>
              </w:rPr>
              <w:t xml:space="preserve"> Quickly</w:t>
            </w:r>
            <w:r w:rsidRPr="008666B0">
              <w:rPr>
                <w:rFonts w:ascii="Arial" w:hAnsi="Arial" w:cs="Arial"/>
                <w:b/>
              </w:rPr>
              <w:t xml:space="preserve"> </w:t>
            </w:r>
            <w:r>
              <w:rPr>
                <w:rFonts w:ascii="Arial" w:hAnsi="Arial" w:cs="Arial"/>
                <w:b/>
              </w:rPr>
              <w:t>Using</w:t>
            </w:r>
            <w:r w:rsidRPr="008666B0">
              <w:rPr>
                <w:rFonts w:ascii="Arial" w:hAnsi="Arial" w:cs="Arial"/>
                <w:b/>
              </w:rPr>
              <w:t xml:space="preserve"> Fractions</w:t>
            </w:r>
          </w:p>
          <w:p w14:paraId="21D030DE" w14:textId="77777777" w:rsidR="00B14399" w:rsidRPr="008666B0" w:rsidRDefault="00B14399" w:rsidP="00F00100">
            <w:pPr>
              <w:numPr>
                <w:ilvl w:val="0"/>
                <w:numId w:val="95"/>
              </w:numPr>
              <w:rPr>
                <w:rFonts w:ascii="Arial" w:hAnsi="Arial" w:cs="Arial"/>
              </w:rPr>
            </w:pPr>
            <w:r w:rsidRPr="008666B0">
              <w:rPr>
                <w:rFonts w:ascii="Arial" w:hAnsi="Arial" w:cs="Arial"/>
              </w:rPr>
              <w:t>2/3 of 240 mL of coffee</w:t>
            </w:r>
          </w:p>
          <w:p w14:paraId="4AEF89FE" w14:textId="4AFE5645" w:rsidR="00B14399" w:rsidRPr="008666B0" w:rsidRDefault="00B14399" w:rsidP="00F00100">
            <w:pPr>
              <w:numPr>
                <w:ilvl w:val="0"/>
                <w:numId w:val="149"/>
              </w:numPr>
              <w:rPr>
                <w:rFonts w:ascii="Arial" w:hAnsi="Arial" w:cs="Arial"/>
              </w:rPr>
            </w:pPr>
            <w:r w:rsidRPr="008666B0">
              <w:rPr>
                <w:rFonts w:ascii="Arial" w:hAnsi="Arial" w:cs="Arial"/>
              </w:rPr>
              <w:t>Determine what 1 part of total coffee equals by dividing the total mL amount of coffee (240) by 3 = 80</w:t>
            </w:r>
          </w:p>
          <w:p w14:paraId="384B39D8" w14:textId="1A40708E" w:rsidR="00B14399" w:rsidRPr="008666B0" w:rsidRDefault="00B14399" w:rsidP="00F00100">
            <w:pPr>
              <w:numPr>
                <w:ilvl w:val="0"/>
                <w:numId w:val="149"/>
              </w:numPr>
              <w:rPr>
                <w:rFonts w:ascii="Arial" w:hAnsi="Arial" w:cs="Arial"/>
                <w:b/>
              </w:rPr>
            </w:pPr>
            <w:r w:rsidRPr="008666B0">
              <w:rPr>
                <w:rFonts w:ascii="Arial" w:hAnsi="Arial" w:cs="Arial"/>
              </w:rPr>
              <w:t>Resident drank 2 of the 3 parts of the coffee, so multiply 80 (which is 1 part) by 2 because the resident drank 2 of the 3 parts = 160</w:t>
            </w:r>
          </w:p>
          <w:p w14:paraId="1C1CD257" w14:textId="352AC91C" w:rsidR="00B14399" w:rsidRPr="000A7F37" w:rsidRDefault="00B14399" w:rsidP="00F00100">
            <w:pPr>
              <w:numPr>
                <w:ilvl w:val="0"/>
                <w:numId w:val="149"/>
              </w:numPr>
              <w:rPr>
                <w:rFonts w:ascii="Arial" w:hAnsi="Arial" w:cs="Arial"/>
                <w:b/>
              </w:rPr>
            </w:pPr>
            <w:r w:rsidRPr="008666B0">
              <w:rPr>
                <w:rFonts w:ascii="Arial" w:hAnsi="Arial" w:cs="Arial"/>
              </w:rPr>
              <w:t>The resident drank 160 mL of the coffee</w:t>
            </w:r>
          </w:p>
          <w:p w14:paraId="33C54E29" w14:textId="37A1739D" w:rsidR="000759A6" w:rsidRPr="00CF2C7E" w:rsidRDefault="000759A6" w:rsidP="00B14399">
            <w:pPr>
              <w:rPr>
                <w:rFonts w:ascii="Arial" w:hAnsi="Arial" w:cs="Arial"/>
                <w:b/>
                <w:sz w:val="12"/>
                <w:szCs w:val="12"/>
              </w:rPr>
            </w:pPr>
          </w:p>
        </w:tc>
        <w:tc>
          <w:tcPr>
            <w:tcW w:w="2147" w:type="dxa"/>
          </w:tcPr>
          <w:p w14:paraId="33545B8E" w14:textId="39F3B2F8" w:rsidR="00B14399" w:rsidRPr="008666B0" w:rsidRDefault="009C4830"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383AC68D" w14:textId="77777777" w:rsidTr="00715AAF">
        <w:tc>
          <w:tcPr>
            <w:tcW w:w="7540" w:type="dxa"/>
          </w:tcPr>
          <w:p w14:paraId="3E22E3D0" w14:textId="2354C2D0" w:rsidR="00B14399" w:rsidRPr="008666B0" w:rsidRDefault="00B14399" w:rsidP="00B14399">
            <w:pPr>
              <w:rPr>
                <w:rFonts w:ascii="Arial" w:hAnsi="Arial" w:cs="Arial"/>
                <w:b/>
              </w:rPr>
            </w:pPr>
            <w:r w:rsidRPr="008666B0">
              <w:rPr>
                <w:rFonts w:ascii="Arial" w:hAnsi="Arial" w:cs="Arial"/>
                <w:b/>
              </w:rPr>
              <w:t>(S-113) Milliliters and Ounces</w:t>
            </w:r>
          </w:p>
          <w:p w14:paraId="5B8A82B2" w14:textId="457202A0" w:rsidR="00B14399" w:rsidRPr="008666B0" w:rsidRDefault="00B14399" w:rsidP="00F00100">
            <w:pPr>
              <w:numPr>
                <w:ilvl w:val="0"/>
                <w:numId w:val="54"/>
              </w:numPr>
              <w:rPr>
                <w:rFonts w:ascii="Arial" w:hAnsi="Arial" w:cs="Arial"/>
              </w:rPr>
            </w:pPr>
            <w:r w:rsidRPr="008666B0">
              <w:rPr>
                <w:rFonts w:ascii="Arial" w:hAnsi="Arial" w:cs="Arial"/>
                <w:bCs/>
              </w:rPr>
              <w:t>A common conversion in health care is changing (or converting) ounces to milliliters</w:t>
            </w:r>
          </w:p>
          <w:p w14:paraId="682B9F22" w14:textId="77777777" w:rsidR="00B14399" w:rsidRPr="008666B0" w:rsidRDefault="00B14399" w:rsidP="00F00100">
            <w:pPr>
              <w:numPr>
                <w:ilvl w:val="0"/>
                <w:numId w:val="54"/>
              </w:numPr>
              <w:rPr>
                <w:rFonts w:ascii="Arial" w:hAnsi="Arial" w:cs="Arial"/>
                <w:b/>
              </w:rPr>
            </w:pPr>
            <w:r w:rsidRPr="008666B0">
              <w:rPr>
                <w:rFonts w:ascii="Arial" w:hAnsi="Arial" w:cs="Arial"/>
                <w:bCs/>
              </w:rPr>
              <w:t xml:space="preserve">1 ounce = 30 mL </w:t>
            </w:r>
          </w:p>
          <w:p w14:paraId="718D43E3" w14:textId="41DB8A98" w:rsidR="00B14399" w:rsidRPr="008666B0" w:rsidRDefault="00B14399" w:rsidP="00F00100">
            <w:pPr>
              <w:numPr>
                <w:ilvl w:val="0"/>
                <w:numId w:val="54"/>
              </w:numPr>
              <w:rPr>
                <w:rFonts w:ascii="Arial" w:hAnsi="Arial" w:cs="Arial"/>
                <w:b/>
              </w:rPr>
            </w:pPr>
            <w:r w:rsidRPr="008666B0">
              <w:rPr>
                <w:rFonts w:ascii="Arial" w:hAnsi="Arial" w:cs="Arial"/>
                <w:bCs/>
              </w:rPr>
              <w:t>To convert ounces to milliliters, simply multiply the number of ounces by 30</w:t>
            </w:r>
          </w:p>
          <w:p w14:paraId="63B53224" w14:textId="77777777" w:rsidR="00B14399" w:rsidRPr="00D24D04" w:rsidRDefault="00B14399" w:rsidP="00B14399">
            <w:pPr>
              <w:rPr>
                <w:rFonts w:ascii="Arial" w:hAnsi="Arial" w:cs="Arial"/>
                <w:bCs/>
                <w:sz w:val="12"/>
                <w:szCs w:val="12"/>
              </w:rPr>
            </w:pPr>
          </w:p>
          <w:p w14:paraId="3951816B" w14:textId="17B92F53" w:rsidR="00B14399" w:rsidRPr="008666B0" w:rsidRDefault="00AE73E8" w:rsidP="00B14399">
            <w:pPr>
              <w:rPr>
                <w:rFonts w:ascii="Arial" w:hAnsi="Arial" w:cs="Arial"/>
                <w:b/>
              </w:rPr>
            </w:pPr>
            <w:r>
              <w:rPr>
                <w:rFonts w:ascii="Arial" w:hAnsi="Arial" w:cs="Arial"/>
                <w:b/>
              </w:rPr>
              <w:t>Teaching Tip</w:t>
            </w:r>
            <w:r w:rsidR="00B14399" w:rsidRPr="008666B0">
              <w:rPr>
                <w:rFonts w:ascii="Arial" w:hAnsi="Arial" w:cs="Arial"/>
                <w:b/>
              </w:rPr>
              <w:t xml:space="preserve"> </w:t>
            </w:r>
            <w:r w:rsidR="00B14399">
              <w:rPr>
                <w:rFonts w:ascii="Arial" w:hAnsi="Arial" w:cs="Arial"/>
                <w:b/>
              </w:rPr>
              <w:t>#</w:t>
            </w:r>
            <w:r w:rsidR="00B14399" w:rsidRPr="008666B0">
              <w:rPr>
                <w:rFonts w:ascii="Arial" w:hAnsi="Arial" w:cs="Arial"/>
                <w:b/>
              </w:rPr>
              <w:t>AA</w:t>
            </w:r>
            <w:r w:rsidR="00B14399">
              <w:rPr>
                <w:rFonts w:ascii="Arial" w:hAnsi="Arial" w:cs="Arial"/>
                <w:b/>
              </w:rPr>
              <w:t>113:</w:t>
            </w:r>
            <w:r w:rsidR="00B14399" w:rsidRPr="008666B0">
              <w:rPr>
                <w:rFonts w:ascii="Arial" w:hAnsi="Arial" w:cs="Arial"/>
                <w:b/>
              </w:rPr>
              <w:t xml:space="preserve"> Little Plastic Medicine Cup</w:t>
            </w:r>
          </w:p>
          <w:p w14:paraId="6919D248" w14:textId="77777777" w:rsidR="00B14399" w:rsidRDefault="00B14399" w:rsidP="00B14399">
            <w:pPr>
              <w:rPr>
                <w:rFonts w:ascii="Arial" w:hAnsi="Arial" w:cs="Arial"/>
              </w:rPr>
            </w:pPr>
            <w:bookmarkStart w:id="39" w:name="_Hlk9966513"/>
            <w:r w:rsidRPr="008666B0">
              <w:rPr>
                <w:rFonts w:ascii="Arial" w:hAnsi="Arial" w:cs="Arial"/>
              </w:rPr>
              <w:t>A plastic medication cup would be a great visual for students to pass around in class as it would demonstrate the equivalence of 30 mL and 1 ounce. An added strategy would be to provide each student with a medication cup to keep.</w:t>
            </w:r>
            <w:bookmarkEnd w:id="39"/>
          </w:p>
          <w:p w14:paraId="66F1AED5" w14:textId="2B7BAEA2" w:rsidR="00B14399" w:rsidRPr="00CF2C7E" w:rsidRDefault="00B14399" w:rsidP="00B14399">
            <w:pPr>
              <w:rPr>
                <w:rFonts w:ascii="Arial" w:hAnsi="Arial" w:cs="Arial"/>
                <w:b/>
                <w:sz w:val="12"/>
                <w:szCs w:val="12"/>
              </w:rPr>
            </w:pPr>
          </w:p>
        </w:tc>
        <w:tc>
          <w:tcPr>
            <w:tcW w:w="2147" w:type="dxa"/>
          </w:tcPr>
          <w:p w14:paraId="60CD1F68" w14:textId="62ED909D" w:rsidR="00B14399" w:rsidRPr="008666B0" w:rsidRDefault="009C4830"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6D783BB6" w14:textId="77777777" w:rsidTr="00715AAF">
        <w:tc>
          <w:tcPr>
            <w:tcW w:w="7540" w:type="dxa"/>
          </w:tcPr>
          <w:p w14:paraId="73F56E94" w14:textId="06D5F83D" w:rsidR="00B14399" w:rsidRPr="008666B0" w:rsidRDefault="00B14399" w:rsidP="00B14399">
            <w:pPr>
              <w:rPr>
                <w:rFonts w:ascii="Arial" w:hAnsi="Arial" w:cs="Arial"/>
              </w:rPr>
            </w:pPr>
            <w:r w:rsidRPr="008666B0">
              <w:rPr>
                <w:rFonts w:ascii="Arial" w:hAnsi="Arial" w:cs="Arial"/>
                <w:b/>
              </w:rPr>
              <w:t xml:space="preserve">(S-114) </w:t>
            </w:r>
            <w:r w:rsidRPr="008666B0">
              <w:rPr>
                <w:rFonts w:ascii="Arial" w:hAnsi="Arial" w:cs="Arial"/>
                <w:b/>
                <w:bCs/>
              </w:rPr>
              <w:t>Conversion Problem – Apple Juice</w:t>
            </w:r>
            <w:r w:rsidRPr="008666B0">
              <w:rPr>
                <w:rFonts w:ascii="Arial" w:hAnsi="Arial" w:cs="Arial"/>
                <w:b/>
              </w:rPr>
              <w:t xml:space="preserve"> </w:t>
            </w:r>
          </w:p>
          <w:p w14:paraId="29A01715" w14:textId="77777777" w:rsidR="00B14399" w:rsidRPr="008666B0" w:rsidRDefault="00B14399" w:rsidP="00F00100">
            <w:pPr>
              <w:numPr>
                <w:ilvl w:val="0"/>
                <w:numId w:val="52"/>
              </w:numPr>
              <w:rPr>
                <w:rFonts w:ascii="Arial" w:hAnsi="Arial" w:cs="Arial"/>
                <w:bCs/>
              </w:rPr>
            </w:pPr>
            <w:r w:rsidRPr="008666B0">
              <w:rPr>
                <w:rFonts w:ascii="Arial" w:hAnsi="Arial" w:cs="Arial"/>
                <w:bCs/>
              </w:rPr>
              <w:t>8 fluid ounces of apple juice in the glass</w:t>
            </w:r>
          </w:p>
          <w:p w14:paraId="7DA24915" w14:textId="77777777" w:rsidR="00B14399" w:rsidRPr="008666B0" w:rsidRDefault="00B14399" w:rsidP="00F00100">
            <w:pPr>
              <w:numPr>
                <w:ilvl w:val="0"/>
                <w:numId w:val="52"/>
              </w:numPr>
              <w:rPr>
                <w:rFonts w:ascii="Arial" w:hAnsi="Arial" w:cs="Arial"/>
                <w:bCs/>
              </w:rPr>
            </w:pPr>
            <w:r w:rsidRPr="008666B0">
              <w:rPr>
                <w:rFonts w:ascii="Arial" w:hAnsi="Arial" w:cs="Arial"/>
                <w:bCs/>
              </w:rPr>
              <w:t>1 fluid ounce = 30 milliliters (mL)</w:t>
            </w:r>
          </w:p>
          <w:p w14:paraId="78378C8F" w14:textId="77777777" w:rsidR="00B14399" w:rsidRPr="008666B0" w:rsidRDefault="00B14399" w:rsidP="00F00100">
            <w:pPr>
              <w:numPr>
                <w:ilvl w:val="0"/>
                <w:numId w:val="52"/>
              </w:numPr>
              <w:rPr>
                <w:rFonts w:ascii="Arial" w:hAnsi="Arial" w:cs="Arial"/>
                <w:b/>
              </w:rPr>
            </w:pPr>
            <w:r w:rsidRPr="008666B0">
              <w:rPr>
                <w:rFonts w:ascii="Arial" w:hAnsi="Arial" w:cs="Arial"/>
                <w:bCs/>
              </w:rPr>
              <w:t>8 x 30 milliliters (mL) = 240 milliliters (mL)</w:t>
            </w:r>
          </w:p>
          <w:p w14:paraId="7675AC4B" w14:textId="77777777" w:rsidR="00B14399" w:rsidRPr="008666B0" w:rsidRDefault="00B14399" w:rsidP="00F00100">
            <w:pPr>
              <w:numPr>
                <w:ilvl w:val="0"/>
                <w:numId w:val="52"/>
              </w:numPr>
              <w:rPr>
                <w:rFonts w:ascii="Arial" w:hAnsi="Arial" w:cs="Arial"/>
                <w:b/>
              </w:rPr>
            </w:pPr>
            <w:r w:rsidRPr="008666B0">
              <w:rPr>
                <w:rFonts w:ascii="Arial" w:hAnsi="Arial" w:cs="Arial"/>
                <w:bCs/>
              </w:rPr>
              <w:t>240 mL of apple juice in the glass</w:t>
            </w:r>
          </w:p>
          <w:p w14:paraId="2E811D2F" w14:textId="77777777" w:rsidR="00B14399" w:rsidRPr="00D24D04" w:rsidRDefault="00B14399" w:rsidP="00B14399">
            <w:pPr>
              <w:rPr>
                <w:rFonts w:ascii="Arial" w:hAnsi="Arial" w:cs="Arial"/>
                <w:b/>
                <w:sz w:val="12"/>
                <w:szCs w:val="12"/>
              </w:rPr>
            </w:pPr>
          </w:p>
          <w:p w14:paraId="1B5FA811" w14:textId="56E618FB" w:rsidR="00B14399" w:rsidRPr="008666B0" w:rsidRDefault="009C4830" w:rsidP="00B14399">
            <w:pPr>
              <w:rPr>
                <w:rFonts w:ascii="Arial" w:hAnsi="Arial" w:cs="Arial"/>
              </w:rPr>
            </w:pPr>
            <w:r>
              <w:rPr>
                <w:rFonts w:ascii="Arial" w:hAnsi="Arial" w:cs="Arial"/>
                <w:b/>
              </w:rPr>
              <w:t>Activity</w:t>
            </w:r>
            <w:r w:rsidR="00B14399" w:rsidRPr="008666B0">
              <w:rPr>
                <w:rFonts w:ascii="Arial" w:hAnsi="Arial" w:cs="Arial"/>
                <w:b/>
              </w:rPr>
              <w:t xml:space="preserve"> </w:t>
            </w:r>
            <w:r w:rsidR="00B14399">
              <w:rPr>
                <w:rFonts w:ascii="Arial" w:hAnsi="Arial" w:cs="Arial"/>
                <w:b/>
              </w:rPr>
              <w:t>#</w:t>
            </w:r>
            <w:r w:rsidR="00B14399" w:rsidRPr="008666B0">
              <w:rPr>
                <w:rFonts w:ascii="Arial" w:hAnsi="Arial" w:cs="Arial"/>
                <w:b/>
              </w:rPr>
              <w:t>AA</w:t>
            </w:r>
            <w:r w:rsidR="00B14399">
              <w:rPr>
                <w:rFonts w:ascii="Arial" w:hAnsi="Arial" w:cs="Arial"/>
                <w:b/>
              </w:rPr>
              <w:t>114</w:t>
            </w:r>
            <w:r w:rsidR="00B14399" w:rsidRPr="008666B0">
              <w:rPr>
                <w:rFonts w:ascii="Arial" w:hAnsi="Arial" w:cs="Arial"/>
                <w:b/>
              </w:rPr>
              <w:t xml:space="preserve">-1: Intake Calculations    </w:t>
            </w:r>
          </w:p>
          <w:p w14:paraId="6289A70E" w14:textId="4E22DE88" w:rsidR="00B14399" w:rsidRPr="008666B0" w:rsidRDefault="00B14399" w:rsidP="00B14399">
            <w:pPr>
              <w:rPr>
                <w:rFonts w:ascii="Arial" w:hAnsi="Arial" w:cs="Arial"/>
              </w:rPr>
            </w:pPr>
            <w:r w:rsidRPr="008666B0">
              <w:rPr>
                <w:rFonts w:ascii="Arial" w:hAnsi="Arial" w:cs="Arial"/>
              </w:rPr>
              <w:t>Determine whether this activity will be used as an in-class assignment, homework assignment, or as a quiz grade. Distribute to students and instruct to use accordingly.</w:t>
            </w:r>
          </w:p>
          <w:p w14:paraId="3F6D98D2" w14:textId="77777777" w:rsidR="00B14399" w:rsidRPr="00D24D04" w:rsidRDefault="00B14399" w:rsidP="00B14399">
            <w:pPr>
              <w:rPr>
                <w:rFonts w:ascii="Arial" w:hAnsi="Arial" w:cs="Arial"/>
                <w:sz w:val="12"/>
                <w:szCs w:val="12"/>
              </w:rPr>
            </w:pPr>
          </w:p>
          <w:p w14:paraId="47565128" w14:textId="5EB0A3BD" w:rsidR="00B14399" w:rsidRPr="008666B0" w:rsidRDefault="009C4830" w:rsidP="00B14399">
            <w:pPr>
              <w:rPr>
                <w:rFonts w:ascii="Arial" w:hAnsi="Arial" w:cs="Arial"/>
              </w:rPr>
            </w:pPr>
            <w:r>
              <w:rPr>
                <w:rFonts w:ascii="Arial" w:hAnsi="Arial" w:cs="Arial"/>
                <w:b/>
              </w:rPr>
              <w:t>Activity</w:t>
            </w:r>
            <w:r w:rsidR="00B14399" w:rsidRPr="008666B0">
              <w:rPr>
                <w:rFonts w:ascii="Arial" w:hAnsi="Arial" w:cs="Arial"/>
                <w:b/>
              </w:rPr>
              <w:t xml:space="preserve"> </w:t>
            </w:r>
            <w:r w:rsidR="00B14399">
              <w:rPr>
                <w:rFonts w:ascii="Arial" w:hAnsi="Arial" w:cs="Arial"/>
                <w:b/>
              </w:rPr>
              <w:t>#</w:t>
            </w:r>
            <w:r w:rsidR="00B14399" w:rsidRPr="008666B0">
              <w:rPr>
                <w:rFonts w:ascii="Arial" w:hAnsi="Arial" w:cs="Arial"/>
                <w:b/>
              </w:rPr>
              <w:t>AA</w:t>
            </w:r>
            <w:r w:rsidR="00B14399">
              <w:rPr>
                <w:rFonts w:ascii="Arial" w:hAnsi="Arial" w:cs="Arial"/>
                <w:b/>
              </w:rPr>
              <w:t>114</w:t>
            </w:r>
            <w:r w:rsidR="00B14399" w:rsidRPr="008666B0">
              <w:rPr>
                <w:rFonts w:ascii="Arial" w:hAnsi="Arial" w:cs="Arial"/>
                <w:b/>
              </w:rPr>
              <w:t xml:space="preserve">-2: Let’s Make a Chart </w:t>
            </w:r>
          </w:p>
          <w:p w14:paraId="6B286191" w14:textId="77777777" w:rsidR="00B14399" w:rsidRPr="008666B0" w:rsidRDefault="00B14399" w:rsidP="00B14399">
            <w:pPr>
              <w:rPr>
                <w:rFonts w:ascii="Arial" w:hAnsi="Arial" w:cs="Arial"/>
              </w:rPr>
            </w:pPr>
            <w:r w:rsidRPr="008666B0">
              <w:rPr>
                <w:rFonts w:ascii="Arial" w:hAnsi="Arial" w:cs="Arial"/>
              </w:rPr>
              <w:t xml:space="preserve">Determine whether this activity will be used as an in-class assignment, homework assignment, or as a quiz grade. Distribute to students and instruct to use accordingly. </w:t>
            </w:r>
          </w:p>
          <w:p w14:paraId="0733E06E" w14:textId="77777777" w:rsidR="00B14399" w:rsidRPr="00D24D04" w:rsidRDefault="00B14399" w:rsidP="00B14399">
            <w:pPr>
              <w:rPr>
                <w:rFonts w:ascii="Arial" w:hAnsi="Arial" w:cs="Arial"/>
                <w:sz w:val="12"/>
                <w:szCs w:val="12"/>
              </w:rPr>
            </w:pPr>
          </w:p>
          <w:p w14:paraId="4AD1A92E" w14:textId="77777777" w:rsidR="00B14399" w:rsidRDefault="00B14399" w:rsidP="00B14399">
            <w:pPr>
              <w:rPr>
                <w:rFonts w:ascii="Arial" w:hAnsi="Arial" w:cs="Arial"/>
              </w:rPr>
            </w:pPr>
            <w:r w:rsidRPr="008666B0">
              <w:rPr>
                <w:rFonts w:ascii="Arial" w:hAnsi="Arial" w:cs="Arial"/>
              </w:rPr>
              <w:t>You could also make this a team activity and assign each team a row of the chart. Bring students together and check/complete the chart.</w:t>
            </w:r>
          </w:p>
          <w:p w14:paraId="32C4DC38" w14:textId="6C358D09" w:rsidR="00B14399" w:rsidRPr="00CF2C7E" w:rsidRDefault="00B14399" w:rsidP="00B14399">
            <w:pPr>
              <w:rPr>
                <w:rFonts w:ascii="Arial" w:hAnsi="Arial" w:cs="Arial"/>
                <w:b/>
                <w:sz w:val="12"/>
                <w:szCs w:val="12"/>
              </w:rPr>
            </w:pPr>
          </w:p>
        </w:tc>
        <w:tc>
          <w:tcPr>
            <w:tcW w:w="2147" w:type="dxa"/>
          </w:tcPr>
          <w:p w14:paraId="45411966" w14:textId="4ED1AF86" w:rsidR="00B14399" w:rsidRPr="008666B0" w:rsidRDefault="009C4830"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1705F6B0" w14:textId="77777777" w:rsidTr="00715AAF">
        <w:tc>
          <w:tcPr>
            <w:tcW w:w="7540" w:type="dxa"/>
          </w:tcPr>
          <w:p w14:paraId="30125322" w14:textId="39866B71" w:rsidR="00B14399" w:rsidRPr="008666B0" w:rsidRDefault="00B14399" w:rsidP="00B14399">
            <w:pPr>
              <w:rPr>
                <w:rFonts w:ascii="Arial" w:hAnsi="Arial" w:cs="Arial"/>
                <w:b/>
              </w:rPr>
            </w:pPr>
            <w:r w:rsidRPr="008666B0">
              <w:rPr>
                <w:rFonts w:ascii="Arial" w:hAnsi="Arial" w:cs="Arial"/>
                <w:b/>
              </w:rPr>
              <w:t>(S-115) Milliliters (mL) and Cubic Centimeters (cc)</w:t>
            </w:r>
          </w:p>
          <w:p w14:paraId="4A0C196A" w14:textId="1E60B439" w:rsidR="00B14399" w:rsidRPr="008666B0" w:rsidRDefault="00B14399" w:rsidP="00F00100">
            <w:pPr>
              <w:numPr>
                <w:ilvl w:val="0"/>
                <w:numId w:val="71"/>
              </w:numPr>
              <w:rPr>
                <w:rFonts w:ascii="Arial" w:hAnsi="Arial" w:cs="Arial"/>
                <w:bCs/>
              </w:rPr>
            </w:pPr>
            <w:r w:rsidRPr="008666B0">
              <w:rPr>
                <w:rFonts w:ascii="Arial" w:hAnsi="Arial" w:cs="Arial"/>
                <w:bCs/>
              </w:rPr>
              <w:t>Devices in health care are often marked in cubic centimeters (cc)</w:t>
            </w:r>
          </w:p>
          <w:p w14:paraId="4D37DE16" w14:textId="288AE04D" w:rsidR="00B14399" w:rsidRPr="008666B0" w:rsidRDefault="00B14399" w:rsidP="00F00100">
            <w:pPr>
              <w:numPr>
                <w:ilvl w:val="0"/>
                <w:numId w:val="71"/>
              </w:numPr>
              <w:rPr>
                <w:rFonts w:ascii="Arial" w:hAnsi="Arial" w:cs="Arial"/>
                <w:bCs/>
              </w:rPr>
            </w:pPr>
            <w:r w:rsidRPr="008666B0">
              <w:rPr>
                <w:rFonts w:ascii="Arial" w:hAnsi="Arial" w:cs="Arial"/>
                <w:bCs/>
              </w:rPr>
              <w:t>A common conversion is changing (or converting) cc to milliliters (mL)</w:t>
            </w:r>
          </w:p>
          <w:p w14:paraId="3F0FF6F2" w14:textId="77777777" w:rsidR="00B14399" w:rsidRPr="008666B0" w:rsidRDefault="00B14399" w:rsidP="00F00100">
            <w:pPr>
              <w:numPr>
                <w:ilvl w:val="0"/>
                <w:numId w:val="71"/>
              </w:numPr>
              <w:rPr>
                <w:rFonts w:ascii="Arial" w:hAnsi="Arial" w:cs="Arial"/>
                <w:b/>
              </w:rPr>
            </w:pPr>
            <w:r w:rsidRPr="008666B0">
              <w:rPr>
                <w:rFonts w:ascii="Arial" w:hAnsi="Arial" w:cs="Arial"/>
                <w:bCs/>
              </w:rPr>
              <w:t xml:space="preserve">1 cubic centimeter (cc) = 1 milliliter (mL) </w:t>
            </w:r>
          </w:p>
          <w:p w14:paraId="7E0FF376" w14:textId="72CBBAD1" w:rsidR="00B14399" w:rsidRPr="00D02EAB" w:rsidRDefault="00B14399" w:rsidP="00F00100">
            <w:pPr>
              <w:numPr>
                <w:ilvl w:val="0"/>
                <w:numId w:val="71"/>
              </w:numPr>
              <w:rPr>
                <w:rFonts w:ascii="Arial" w:hAnsi="Arial" w:cs="Arial"/>
                <w:b/>
              </w:rPr>
            </w:pPr>
            <w:r w:rsidRPr="008666B0">
              <w:rPr>
                <w:rFonts w:ascii="Arial" w:hAnsi="Arial" w:cs="Arial"/>
                <w:bCs/>
              </w:rPr>
              <w:t>To convert cc to mL, simply use the exact number measured</w:t>
            </w:r>
          </w:p>
          <w:p w14:paraId="0782EAEB" w14:textId="77777777" w:rsidR="00B14399" w:rsidRDefault="00B14399" w:rsidP="00B14399">
            <w:pPr>
              <w:rPr>
                <w:rFonts w:ascii="Arial" w:hAnsi="Arial" w:cs="Arial"/>
                <w:b/>
                <w:sz w:val="12"/>
                <w:szCs w:val="12"/>
              </w:rPr>
            </w:pPr>
          </w:p>
          <w:p w14:paraId="38D4D56A" w14:textId="77777777" w:rsidR="00FC518B" w:rsidRDefault="00FC518B" w:rsidP="00B14399">
            <w:pPr>
              <w:rPr>
                <w:rFonts w:ascii="Arial" w:hAnsi="Arial" w:cs="Arial"/>
                <w:b/>
                <w:sz w:val="12"/>
                <w:szCs w:val="12"/>
              </w:rPr>
            </w:pPr>
          </w:p>
          <w:p w14:paraId="62BD9D4A" w14:textId="77777777" w:rsidR="00FC518B" w:rsidRDefault="00FC518B" w:rsidP="00B14399">
            <w:pPr>
              <w:rPr>
                <w:rFonts w:ascii="Arial" w:hAnsi="Arial" w:cs="Arial"/>
                <w:b/>
                <w:sz w:val="12"/>
                <w:szCs w:val="12"/>
              </w:rPr>
            </w:pPr>
          </w:p>
          <w:p w14:paraId="7C7908A4" w14:textId="0F31F600" w:rsidR="00FC518B" w:rsidRPr="00CF2C7E" w:rsidRDefault="00FC518B" w:rsidP="00B14399">
            <w:pPr>
              <w:rPr>
                <w:rFonts w:ascii="Arial" w:hAnsi="Arial" w:cs="Arial"/>
                <w:b/>
                <w:sz w:val="12"/>
                <w:szCs w:val="12"/>
              </w:rPr>
            </w:pPr>
          </w:p>
        </w:tc>
        <w:tc>
          <w:tcPr>
            <w:tcW w:w="2147" w:type="dxa"/>
          </w:tcPr>
          <w:p w14:paraId="4A4D6AC5" w14:textId="5D479560" w:rsidR="00B14399" w:rsidRPr="008666B0" w:rsidRDefault="009C4830"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1A911B2D" w14:textId="77777777" w:rsidTr="00715AAF">
        <w:tc>
          <w:tcPr>
            <w:tcW w:w="7540" w:type="dxa"/>
          </w:tcPr>
          <w:p w14:paraId="00E730EA" w14:textId="65C9481F" w:rsidR="00B14399" w:rsidRPr="008666B0" w:rsidRDefault="00B14399" w:rsidP="00B14399">
            <w:pPr>
              <w:rPr>
                <w:rFonts w:ascii="Arial" w:hAnsi="Arial" w:cs="Arial"/>
              </w:rPr>
            </w:pPr>
            <w:r w:rsidRPr="008666B0">
              <w:rPr>
                <w:rFonts w:ascii="Arial" w:hAnsi="Arial" w:cs="Arial"/>
                <w:b/>
              </w:rPr>
              <w:lastRenderedPageBreak/>
              <w:t xml:space="preserve">(S-116) </w:t>
            </w:r>
            <w:r w:rsidRPr="008666B0">
              <w:rPr>
                <w:rFonts w:ascii="Arial" w:hAnsi="Arial" w:cs="Arial"/>
                <w:b/>
                <w:bCs/>
              </w:rPr>
              <w:t>Conversion Problem – Grape Juice</w:t>
            </w:r>
            <w:r w:rsidRPr="008666B0">
              <w:rPr>
                <w:rFonts w:ascii="Arial" w:hAnsi="Arial" w:cs="Arial"/>
                <w:b/>
              </w:rPr>
              <w:t xml:space="preserve"> </w:t>
            </w:r>
          </w:p>
          <w:p w14:paraId="404C333F" w14:textId="77777777" w:rsidR="00B14399" w:rsidRPr="008666B0" w:rsidRDefault="00B14399" w:rsidP="00F00100">
            <w:pPr>
              <w:numPr>
                <w:ilvl w:val="0"/>
                <w:numId w:val="52"/>
              </w:numPr>
              <w:rPr>
                <w:rFonts w:ascii="Arial" w:hAnsi="Arial" w:cs="Arial"/>
                <w:bCs/>
              </w:rPr>
            </w:pPr>
            <w:r w:rsidRPr="008666B0">
              <w:rPr>
                <w:rFonts w:ascii="Arial" w:hAnsi="Arial" w:cs="Arial"/>
                <w:bCs/>
              </w:rPr>
              <w:t>120 cubic centimeters (cc) of grape juice in the glass</w:t>
            </w:r>
          </w:p>
          <w:p w14:paraId="34C0C1A3" w14:textId="77777777" w:rsidR="007E5CAC" w:rsidRPr="007E5CAC" w:rsidRDefault="00B14399" w:rsidP="00F00100">
            <w:pPr>
              <w:numPr>
                <w:ilvl w:val="0"/>
                <w:numId w:val="52"/>
              </w:numPr>
              <w:rPr>
                <w:rFonts w:ascii="Arial" w:hAnsi="Arial" w:cs="Arial"/>
                <w:b/>
              </w:rPr>
            </w:pPr>
            <w:r w:rsidRPr="008666B0">
              <w:rPr>
                <w:rFonts w:ascii="Arial" w:hAnsi="Arial" w:cs="Arial"/>
                <w:bCs/>
              </w:rPr>
              <w:t>1 cc = 1 milliliter (mL)</w:t>
            </w:r>
          </w:p>
          <w:p w14:paraId="38864512" w14:textId="77777777" w:rsidR="00B14399" w:rsidRPr="007E5CAC" w:rsidRDefault="00B14399" w:rsidP="00F00100">
            <w:pPr>
              <w:numPr>
                <w:ilvl w:val="0"/>
                <w:numId w:val="52"/>
              </w:numPr>
              <w:rPr>
                <w:rFonts w:ascii="Arial" w:hAnsi="Arial" w:cs="Arial"/>
                <w:b/>
              </w:rPr>
            </w:pPr>
            <w:r w:rsidRPr="007E5CAC">
              <w:rPr>
                <w:rFonts w:ascii="Arial" w:hAnsi="Arial" w:cs="Arial"/>
                <w:bCs/>
              </w:rPr>
              <w:t>120 mL of grape juice in the glass</w:t>
            </w:r>
          </w:p>
          <w:p w14:paraId="053D40A5" w14:textId="35B6A443" w:rsidR="007E5CAC" w:rsidRPr="007E5CAC" w:rsidRDefault="007E5CAC" w:rsidP="007E5CAC">
            <w:pPr>
              <w:ind w:left="360"/>
              <w:rPr>
                <w:rFonts w:ascii="Arial" w:hAnsi="Arial" w:cs="Arial"/>
                <w:b/>
                <w:sz w:val="12"/>
                <w:szCs w:val="12"/>
              </w:rPr>
            </w:pPr>
          </w:p>
        </w:tc>
        <w:tc>
          <w:tcPr>
            <w:tcW w:w="2147" w:type="dxa"/>
          </w:tcPr>
          <w:p w14:paraId="19E5A900" w14:textId="3FB70C53" w:rsidR="00B14399" w:rsidRPr="008666B0" w:rsidRDefault="009C4830"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48384317" w14:textId="77777777" w:rsidTr="00715AAF">
        <w:tc>
          <w:tcPr>
            <w:tcW w:w="7540" w:type="dxa"/>
          </w:tcPr>
          <w:p w14:paraId="1E467ED6" w14:textId="608C4970" w:rsidR="00B14399" w:rsidRPr="008666B0" w:rsidRDefault="00B14399" w:rsidP="00B14399">
            <w:pPr>
              <w:rPr>
                <w:rFonts w:ascii="Arial" w:hAnsi="Arial" w:cs="Arial"/>
                <w:b/>
              </w:rPr>
            </w:pPr>
            <w:r w:rsidRPr="008666B0">
              <w:rPr>
                <w:rFonts w:ascii="Arial" w:hAnsi="Arial" w:cs="Arial"/>
                <w:b/>
              </w:rPr>
              <w:t>(S-117) Fluids Considered as Output</w:t>
            </w:r>
          </w:p>
          <w:p w14:paraId="117C9423" w14:textId="77777777" w:rsidR="00B14399" w:rsidRPr="008666B0" w:rsidRDefault="00B14399" w:rsidP="00F00100">
            <w:pPr>
              <w:numPr>
                <w:ilvl w:val="0"/>
                <w:numId w:val="38"/>
              </w:numPr>
              <w:rPr>
                <w:rFonts w:ascii="Arial" w:hAnsi="Arial" w:cs="Arial"/>
              </w:rPr>
            </w:pPr>
            <w:r w:rsidRPr="008666B0">
              <w:rPr>
                <w:rFonts w:ascii="Arial" w:hAnsi="Arial" w:cs="Arial"/>
              </w:rPr>
              <w:t>Urine</w:t>
            </w:r>
          </w:p>
          <w:p w14:paraId="734BC59F" w14:textId="77777777" w:rsidR="00B14399" w:rsidRPr="008666B0" w:rsidRDefault="00B14399" w:rsidP="00F00100">
            <w:pPr>
              <w:numPr>
                <w:ilvl w:val="0"/>
                <w:numId w:val="38"/>
              </w:numPr>
              <w:rPr>
                <w:rFonts w:ascii="Arial" w:hAnsi="Arial" w:cs="Arial"/>
              </w:rPr>
            </w:pPr>
            <w:r w:rsidRPr="008666B0">
              <w:rPr>
                <w:rFonts w:ascii="Arial" w:hAnsi="Arial" w:cs="Arial"/>
              </w:rPr>
              <w:t xml:space="preserve">Vomit       </w:t>
            </w:r>
          </w:p>
          <w:p w14:paraId="3CE96CD5" w14:textId="77777777" w:rsidR="00B14399" w:rsidRPr="008666B0" w:rsidRDefault="00B14399" w:rsidP="00F00100">
            <w:pPr>
              <w:numPr>
                <w:ilvl w:val="0"/>
                <w:numId w:val="38"/>
              </w:numPr>
              <w:rPr>
                <w:rFonts w:ascii="Arial" w:hAnsi="Arial" w:cs="Arial"/>
              </w:rPr>
            </w:pPr>
            <w:r w:rsidRPr="008666B0">
              <w:rPr>
                <w:rFonts w:ascii="Arial" w:hAnsi="Arial" w:cs="Arial"/>
              </w:rPr>
              <w:t>Diarrhea</w:t>
            </w:r>
          </w:p>
          <w:p w14:paraId="70E509FA" w14:textId="77777777" w:rsidR="000759A6" w:rsidRPr="000759A6" w:rsidRDefault="00B14399" w:rsidP="00F00100">
            <w:pPr>
              <w:numPr>
                <w:ilvl w:val="0"/>
                <w:numId w:val="38"/>
              </w:numPr>
              <w:rPr>
                <w:rFonts w:ascii="Arial" w:hAnsi="Arial" w:cs="Arial"/>
                <w:b/>
              </w:rPr>
            </w:pPr>
            <w:r w:rsidRPr="008666B0">
              <w:rPr>
                <w:rFonts w:ascii="Arial" w:hAnsi="Arial" w:cs="Arial"/>
              </w:rPr>
              <w:t>Wound drainage</w:t>
            </w:r>
          </w:p>
          <w:p w14:paraId="28609314" w14:textId="77777777" w:rsidR="00B14399" w:rsidRPr="00FC518B" w:rsidRDefault="00B14399" w:rsidP="00F00100">
            <w:pPr>
              <w:numPr>
                <w:ilvl w:val="0"/>
                <w:numId w:val="38"/>
              </w:numPr>
              <w:rPr>
                <w:rFonts w:ascii="Arial" w:hAnsi="Arial" w:cs="Arial"/>
                <w:b/>
              </w:rPr>
            </w:pPr>
            <w:r w:rsidRPr="000759A6">
              <w:rPr>
                <w:rFonts w:ascii="Arial" w:hAnsi="Arial" w:cs="Arial"/>
              </w:rPr>
              <w:t>Gastric suction material</w:t>
            </w:r>
          </w:p>
          <w:p w14:paraId="5B14420A" w14:textId="51C0EA30" w:rsidR="00FC518B" w:rsidRPr="00FC518B" w:rsidRDefault="00FC518B" w:rsidP="00FC518B">
            <w:pPr>
              <w:ind w:left="360"/>
              <w:rPr>
                <w:rFonts w:ascii="Arial" w:hAnsi="Arial" w:cs="Arial"/>
                <w:b/>
                <w:sz w:val="12"/>
                <w:szCs w:val="12"/>
              </w:rPr>
            </w:pPr>
          </w:p>
        </w:tc>
        <w:tc>
          <w:tcPr>
            <w:tcW w:w="2147" w:type="dxa"/>
          </w:tcPr>
          <w:p w14:paraId="3336611C" w14:textId="1E3A5AB8" w:rsidR="00B14399" w:rsidRPr="008666B0" w:rsidRDefault="009C4830"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4EF69E95" w14:textId="77777777" w:rsidTr="00715AAF">
        <w:tc>
          <w:tcPr>
            <w:tcW w:w="7540" w:type="dxa"/>
          </w:tcPr>
          <w:p w14:paraId="40192C90" w14:textId="079DD6FA" w:rsidR="00B14399" w:rsidRPr="008666B0" w:rsidRDefault="00B14399" w:rsidP="00B14399">
            <w:pPr>
              <w:rPr>
                <w:rFonts w:ascii="Arial" w:hAnsi="Arial" w:cs="Arial"/>
                <w:b/>
              </w:rPr>
            </w:pPr>
            <w:r w:rsidRPr="008666B0">
              <w:rPr>
                <w:rFonts w:ascii="Arial" w:hAnsi="Arial" w:cs="Arial"/>
                <w:b/>
              </w:rPr>
              <w:t xml:space="preserve">(S-118) Devices </w:t>
            </w:r>
            <w:r>
              <w:rPr>
                <w:rFonts w:ascii="Arial" w:hAnsi="Arial" w:cs="Arial"/>
                <w:b/>
              </w:rPr>
              <w:t xml:space="preserve">Used to </w:t>
            </w:r>
            <w:r w:rsidRPr="008666B0">
              <w:rPr>
                <w:rFonts w:ascii="Arial" w:hAnsi="Arial" w:cs="Arial"/>
                <w:b/>
              </w:rPr>
              <w:t>Collect Output</w:t>
            </w:r>
          </w:p>
          <w:p w14:paraId="1D7F7877" w14:textId="641DFB56" w:rsidR="00B14399" w:rsidRDefault="00B14399" w:rsidP="00F00100">
            <w:pPr>
              <w:numPr>
                <w:ilvl w:val="0"/>
                <w:numId w:val="53"/>
              </w:numPr>
              <w:rPr>
                <w:rFonts w:ascii="Arial" w:hAnsi="Arial" w:cs="Arial"/>
              </w:rPr>
            </w:pPr>
            <w:r>
              <w:rPr>
                <w:rFonts w:ascii="Arial" w:hAnsi="Arial" w:cs="Arial"/>
              </w:rPr>
              <w:t>Graduated specimen container</w:t>
            </w:r>
          </w:p>
          <w:p w14:paraId="20CF66DB" w14:textId="6B510025" w:rsidR="00B14399" w:rsidRPr="008666B0" w:rsidRDefault="00B14399" w:rsidP="00F00100">
            <w:pPr>
              <w:numPr>
                <w:ilvl w:val="0"/>
                <w:numId w:val="53"/>
              </w:numPr>
              <w:rPr>
                <w:rFonts w:ascii="Arial" w:hAnsi="Arial" w:cs="Arial"/>
              </w:rPr>
            </w:pPr>
            <w:r w:rsidRPr="008666B0">
              <w:rPr>
                <w:rFonts w:ascii="Arial" w:hAnsi="Arial" w:cs="Arial"/>
              </w:rPr>
              <w:t xml:space="preserve">Catheter bag </w:t>
            </w:r>
          </w:p>
          <w:p w14:paraId="4FA9B188" w14:textId="77777777" w:rsidR="00B14399" w:rsidRPr="008666B0" w:rsidRDefault="00B14399" w:rsidP="00F00100">
            <w:pPr>
              <w:numPr>
                <w:ilvl w:val="0"/>
                <w:numId w:val="53"/>
              </w:numPr>
              <w:rPr>
                <w:rFonts w:ascii="Arial" w:hAnsi="Arial" w:cs="Arial"/>
              </w:rPr>
            </w:pPr>
            <w:r w:rsidRPr="008666B0">
              <w:rPr>
                <w:rFonts w:ascii="Arial" w:hAnsi="Arial" w:cs="Arial"/>
              </w:rPr>
              <w:t xml:space="preserve">Urinal </w:t>
            </w:r>
          </w:p>
          <w:p w14:paraId="79060F41" w14:textId="77777777" w:rsidR="00B14399" w:rsidRPr="008666B0" w:rsidRDefault="00B14399" w:rsidP="00F00100">
            <w:pPr>
              <w:numPr>
                <w:ilvl w:val="0"/>
                <w:numId w:val="53"/>
              </w:numPr>
              <w:rPr>
                <w:rFonts w:ascii="Arial" w:hAnsi="Arial" w:cs="Arial"/>
                <w:b/>
              </w:rPr>
            </w:pPr>
            <w:r w:rsidRPr="008666B0">
              <w:rPr>
                <w:rFonts w:ascii="Arial" w:hAnsi="Arial" w:cs="Arial"/>
              </w:rPr>
              <w:t xml:space="preserve">Commode hat </w:t>
            </w:r>
          </w:p>
          <w:p w14:paraId="02A4EFDA" w14:textId="77777777" w:rsidR="00B14399" w:rsidRPr="008666B0" w:rsidRDefault="00B14399" w:rsidP="00F00100">
            <w:pPr>
              <w:numPr>
                <w:ilvl w:val="0"/>
                <w:numId w:val="53"/>
              </w:numPr>
              <w:rPr>
                <w:rFonts w:ascii="Arial" w:hAnsi="Arial" w:cs="Arial"/>
                <w:b/>
              </w:rPr>
            </w:pPr>
            <w:r w:rsidRPr="008666B0">
              <w:rPr>
                <w:rFonts w:ascii="Arial" w:hAnsi="Arial" w:cs="Arial"/>
              </w:rPr>
              <w:t>Emesis basin</w:t>
            </w:r>
          </w:p>
          <w:p w14:paraId="5ED06D6F" w14:textId="77777777" w:rsidR="00B14399" w:rsidRPr="009E45D5" w:rsidRDefault="00B14399" w:rsidP="00B14399">
            <w:pPr>
              <w:rPr>
                <w:rFonts w:ascii="Arial" w:hAnsi="Arial" w:cs="Arial"/>
                <w:sz w:val="12"/>
                <w:szCs w:val="12"/>
              </w:rPr>
            </w:pPr>
          </w:p>
          <w:p w14:paraId="1602F6AF" w14:textId="2CBDC791" w:rsidR="00B14399" w:rsidRPr="008666B0" w:rsidRDefault="009C4830" w:rsidP="00B14399">
            <w:pPr>
              <w:rPr>
                <w:rFonts w:ascii="Arial" w:hAnsi="Arial" w:cs="Arial"/>
                <w:b/>
              </w:rPr>
            </w:pPr>
            <w:r>
              <w:rPr>
                <w:rFonts w:ascii="Arial" w:hAnsi="Arial" w:cs="Arial"/>
                <w:b/>
              </w:rPr>
              <w:t>Teaching Tip</w:t>
            </w:r>
            <w:r w:rsidR="00B14399" w:rsidRPr="008666B0">
              <w:rPr>
                <w:rFonts w:ascii="Arial" w:hAnsi="Arial" w:cs="Arial"/>
                <w:b/>
              </w:rPr>
              <w:t xml:space="preserve"> </w:t>
            </w:r>
            <w:r w:rsidR="00B14399">
              <w:rPr>
                <w:rFonts w:ascii="Arial" w:hAnsi="Arial" w:cs="Arial"/>
                <w:b/>
              </w:rPr>
              <w:t>#</w:t>
            </w:r>
            <w:r w:rsidR="00B14399" w:rsidRPr="008666B0">
              <w:rPr>
                <w:rFonts w:ascii="Arial" w:hAnsi="Arial" w:cs="Arial"/>
                <w:b/>
              </w:rPr>
              <w:t>AA</w:t>
            </w:r>
            <w:r w:rsidR="00B14399">
              <w:rPr>
                <w:rFonts w:ascii="Arial" w:hAnsi="Arial" w:cs="Arial"/>
                <w:b/>
              </w:rPr>
              <w:t>118</w:t>
            </w:r>
            <w:r w:rsidR="00B14399" w:rsidRPr="008666B0">
              <w:rPr>
                <w:rFonts w:ascii="Arial" w:hAnsi="Arial" w:cs="Arial"/>
                <w:b/>
              </w:rPr>
              <w:t xml:space="preserve">: Devices That Collect Output Display </w:t>
            </w:r>
          </w:p>
          <w:p w14:paraId="35552BB2" w14:textId="77777777" w:rsidR="00B14399" w:rsidRDefault="00B14399" w:rsidP="00B14399">
            <w:pPr>
              <w:rPr>
                <w:rFonts w:ascii="Arial" w:hAnsi="Arial" w:cs="Arial"/>
              </w:rPr>
            </w:pPr>
            <w:r w:rsidRPr="008666B0">
              <w:rPr>
                <w:rFonts w:ascii="Arial" w:hAnsi="Arial" w:cs="Arial"/>
              </w:rPr>
              <w:t>Display a variety of devices that collect output either with or without fake body fluids.</w:t>
            </w:r>
          </w:p>
          <w:p w14:paraId="116B4D49" w14:textId="42B9533B" w:rsidR="00B14399" w:rsidRPr="00CF2C7E" w:rsidRDefault="00B14399" w:rsidP="00B14399">
            <w:pPr>
              <w:rPr>
                <w:rFonts w:ascii="Arial" w:hAnsi="Arial" w:cs="Arial"/>
                <w:b/>
                <w:sz w:val="12"/>
                <w:szCs w:val="12"/>
              </w:rPr>
            </w:pPr>
          </w:p>
        </w:tc>
        <w:tc>
          <w:tcPr>
            <w:tcW w:w="2147" w:type="dxa"/>
          </w:tcPr>
          <w:p w14:paraId="5C80A995" w14:textId="6C60B0EE" w:rsidR="00B14399" w:rsidRPr="008666B0" w:rsidRDefault="009C4830"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3E0AA719" w14:textId="77777777" w:rsidTr="00715AAF">
        <w:tc>
          <w:tcPr>
            <w:tcW w:w="7540" w:type="dxa"/>
          </w:tcPr>
          <w:p w14:paraId="1CBF16F7" w14:textId="44B20210" w:rsidR="00B14399" w:rsidRPr="008666B0" w:rsidRDefault="00B14399" w:rsidP="00B14399">
            <w:pPr>
              <w:rPr>
                <w:rFonts w:ascii="Arial" w:hAnsi="Arial" w:cs="Arial"/>
                <w:b/>
              </w:rPr>
            </w:pPr>
            <w:r w:rsidRPr="008666B0">
              <w:rPr>
                <w:rFonts w:ascii="Arial" w:hAnsi="Arial" w:cs="Arial"/>
                <w:b/>
              </w:rPr>
              <w:t>(S-119) Foley Catheter Bag</w:t>
            </w:r>
          </w:p>
          <w:p w14:paraId="69E0CF94" w14:textId="4769C3C3" w:rsidR="00B14399" w:rsidRPr="008666B0" w:rsidRDefault="00B14399" w:rsidP="00F00100">
            <w:pPr>
              <w:numPr>
                <w:ilvl w:val="0"/>
                <w:numId w:val="88"/>
              </w:numPr>
              <w:rPr>
                <w:rFonts w:ascii="Arial" w:hAnsi="Arial" w:cs="Arial"/>
              </w:rPr>
            </w:pPr>
            <w:r w:rsidRPr="008666B0">
              <w:rPr>
                <w:rFonts w:ascii="Arial" w:hAnsi="Arial" w:cs="Arial"/>
                <w:bCs/>
              </w:rPr>
              <w:t>Connected to indwelling (Foley) catheter which drains bladder of urine</w:t>
            </w:r>
          </w:p>
          <w:p w14:paraId="6C219222" w14:textId="5B5632CE" w:rsidR="00B14399" w:rsidRPr="008666B0" w:rsidRDefault="00B14399" w:rsidP="00F00100">
            <w:pPr>
              <w:numPr>
                <w:ilvl w:val="0"/>
                <w:numId w:val="88"/>
              </w:numPr>
              <w:rPr>
                <w:rFonts w:ascii="Arial" w:hAnsi="Arial" w:cs="Arial"/>
                <w:b/>
              </w:rPr>
            </w:pPr>
            <w:r w:rsidRPr="008666B0">
              <w:rPr>
                <w:rFonts w:ascii="Arial" w:hAnsi="Arial" w:cs="Arial"/>
                <w:bCs/>
              </w:rPr>
              <w:t>Emptied into a measuring device at end of shift (or sooner, if full)</w:t>
            </w:r>
          </w:p>
          <w:p w14:paraId="2A120DA7" w14:textId="3F87E482" w:rsidR="00B14399" w:rsidRPr="00D02EAB" w:rsidRDefault="00B14399" w:rsidP="00F00100">
            <w:pPr>
              <w:numPr>
                <w:ilvl w:val="0"/>
                <w:numId w:val="88"/>
              </w:numPr>
              <w:rPr>
                <w:rFonts w:ascii="Arial" w:hAnsi="Arial" w:cs="Arial"/>
                <w:b/>
              </w:rPr>
            </w:pPr>
            <w:r w:rsidRPr="008666B0">
              <w:rPr>
                <w:rFonts w:ascii="Arial" w:hAnsi="Arial" w:cs="Arial"/>
                <w:bCs/>
              </w:rPr>
              <w:t xml:space="preserve">Measurement done using measuring device instead of catheter bag; measurement markings are not as accurate as a </w:t>
            </w:r>
            <w:r>
              <w:rPr>
                <w:rFonts w:ascii="Arial" w:hAnsi="Arial" w:cs="Arial"/>
                <w:bCs/>
              </w:rPr>
              <w:t>graduated specimen container</w:t>
            </w:r>
          </w:p>
          <w:p w14:paraId="456C69DF" w14:textId="2F11A55E" w:rsidR="00B14399" w:rsidRPr="00CF2C7E" w:rsidRDefault="00B14399" w:rsidP="00B14399">
            <w:pPr>
              <w:rPr>
                <w:rFonts w:ascii="Arial" w:hAnsi="Arial" w:cs="Arial"/>
                <w:b/>
                <w:sz w:val="12"/>
                <w:szCs w:val="12"/>
              </w:rPr>
            </w:pPr>
          </w:p>
        </w:tc>
        <w:tc>
          <w:tcPr>
            <w:tcW w:w="2147" w:type="dxa"/>
          </w:tcPr>
          <w:p w14:paraId="6B26795C" w14:textId="54708010" w:rsidR="00B14399" w:rsidRPr="008666B0" w:rsidRDefault="009C4830"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1B3EB607" w14:textId="77777777" w:rsidTr="00715AAF">
        <w:tc>
          <w:tcPr>
            <w:tcW w:w="7540" w:type="dxa"/>
          </w:tcPr>
          <w:p w14:paraId="4AAE352E" w14:textId="7510A146" w:rsidR="00B14399" w:rsidRPr="008666B0" w:rsidRDefault="00B14399" w:rsidP="00B14399">
            <w:pPr>
              <w:rPr>
                <w:rFonts w:ascii="Arial" w:hAnsi="Arial" w:cs="Arial"/>
                <w:b/>
              </w:rPr>
            </w:pPr>
            <w:r w:rsidRPr="008666B0">
              <w:rPr>
                <w:rFonts w:ascii="Arial" w:hAnsi="Arial" w:cs="Arial"/>
                <w:b/>
              </w:rPr>
              <w:t>(S-120) Urinal</w:t>
            </w:r>
          </w:p>
          <w:p w14:paraId="183AF1C4" w14:textId="14E7F20A" w:rsidR="00B14399" w:rsidRPr="008666B0" w:rsidRDefault="00B14399" w:rsidP="00F00100">
            <w:pPr>
              <w:numPr>
                <w:ilvl w:val="0"/>
                <w:numId w:val="85"/>
              </w:numPr>
              <w:rPr>
                <w:rFonts w:ascii="Arial" w:hAnsi="Arial" w:cs="Arial"/>
              </w:rPr>
            </w:pPr>
            <w:r w:rsidRPr="008666B0">
              <w:rPr>
                <w:rFonts w:ascii="Arial" w:hAnsi="Arial" w:cs="Arial"/>
              </w:rPr>
              <w:t xml:space="preserve">A plastic, elongated device, angled at the top and used by </w:t>
            </w:r>
            <w:r>
              <w:rPr>
                <w:rFonts w:ascii="Arial" w:hAnsi="Arial" w:cs="Arial"/>
              </w:rPr>
              <w:t>individuals to urinate into</w:t>
            </w:r>
            <w:r w:rsidRPr="008666B0">
              <w:rPr>
                <w:rFonts w:ascii="Arial" w:hAnsi="Arial" w:cs="Arial"/>
              </w:rPr>
              <w:t xml:space="preserve">, particularly when confined to bed or on </w:t>
            </w:r>
            <w:r>
              <w:rPr>
                <w:rFonts w:ascii="Arial" w:hAnsi="Arial" w:cs="Arial"/>
              </w:rPr>
              <w:t xml:space="preserve">measured </w:t>
            </w:r>
            <w:r w:rsidRPr="008666B0">
              <w:rPr>
                <w:rFonts w:ascii="Arial" w:hAnsi="Arial" w:cs="Arial"/>
              </w:rPr>
              <w:t>output</w:t>
            </w:r>
          </w:p>
          <w:p w14:paraId="73DF5D1E" w14:textId="213D1E03" w:rsidR="00B14399" w:rsidRPr="008666B0" w:rsidRDefault="00B14399" w:rsidP="00F00100">
            <w:pPr>
              <w:numPr>
                <w:ilvl w:val="0"/>
                <w:numId w:val="85"/>
              </w:numPr>
              <w:rPr>
                <w:rFonts w:ascii="Arial" w:hAnsi="Arial" w:cs="Arial"/>
                <w:b/>
              </w:rPr>
            </w:pPr>
            <w:r w:rsidRPr="008666B0">
              <w:rPr>
                <w:rFonts w:ascii="Arial" w:hAnsi="Arial" w:cs="Arial"/>
              </w:rPr>
              <w:t>Meant for single-resident use</w:t>
            </w:r>
          </w:p>
          <w:p w14:paraId="22362C73" w14:textId="40B50B4B" w:rsidR="00B14399" w:rsidRPr="00D02EAB" w:rsidRDefault="00B14399" w:rsidP="00F00100">
            <w:pPr>
              <w:numPr>
                <w:ilvl w:val="0"/>
                <w:numId w:val="85"/>
              </w:numPr>
              <w:rPr>
                <w:rFonts w:ascii="Arial" w:hAnsi="Arial" w:cs="Arial"/>
                <w:b/>
              </w:rPr>
            </w:pPr>
            <w:r w:rsidRPr="008666B0">
              <w:rPr>
                <w:rFonts w:ascii="Arial" w:hAnsi="Arial" w:cs="Arial"/>
              </w:rPr>
              <w:t>As a measuring device, it is marked in ounces and cc (same as mL), with 100 cc (mL) increments marked lines and 50 cc (mL) unmarked lines between</w:t>
            </w:r>
          </w:p>
          <w:p w14:paraId="71DBFEF2" w14:textId="5301E33C" w:rsidR="00B14399" w:rsidRPr="00CF2C7E" w:rsidRDefault="00B14399" w:rsidP="00B14399">
            <w:pPr>
              <w:rPr>
                <w:rFonts w:ascii="Arial" w:hAnsi="Arial" w:cs="Arial"/>
                <w:b/>
                <w:sz w:val="12"/>
                <w:szCs w:val="12"/>
              </w:rPr>
            </w:pPr>
          </w:p>
        </w:tc>
        <w:tc>
          <w:tcPr>
            <w:tcW w:w="2147" w:type="dxa"/>
          </w:tcPr>
          <w:p w14:paraId="1FD075AA" w14:textId="7AEDCB56" w:rsidR="00B14399" w:rsidRPr="008666B0" w:rsidRDefault="009C4830"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08339B52" w14:textId="77777777" w:rsidTr="00715AAF">
        <w:tc>
          <w:tcPr>
            <w:tcW w:w="7540" w:type="dxa"/>
          </w:tcPr>
          <w:p w14:paraId="53497A8E" w14:textId="70A512BA" w:rsidR="00B14399" w:rsidRPr="008666B0" w:rsidRDefault="00B14399" w:rsidP="00B14399">
            <w:pPr>
              <w:rPr>
                <w:rFonts w:ascii="Arial" w:hAnsi="Arial" w:cs="Arial"/>
                <w:b/>
              </w:rPr>
            </w:pPr>
            <w:r w:rsidRPr="008666B0">
              <w:rPr>
                <w:rFonts w:ascii="Arial" w:hAnsi="Arial" w:cs="Arial"/>
                <w:b/>
              </w:rPr>
              <w:t>(S-121) The Commode Hat (or Specimen Pan)</w:t>
            </w:r>
          </w:p>
          <w:p w14:paraId="44EF887B" w14:textId="7C7F0A8B" w:rsidR="00B14399" w:rsidRPr="008666B0" w:rsidRDefault="00B14399" w:rsidP="00F00100">
            <w:pPr>
              <w:numPr>
                <w:ilvl w:val="0"/>
                <w:numId w:val="83"/>
              </w:numPr>
              <w:rPr>
                <w:rFonts w:ascii="Arial" w:hAnsi="Arial" w:cs="Arial"/>
              </w:rPr>
            </w:pPr>
            <w:r w:rsidRPr="008666B0">
              <w:rPr>
                <w:rFonts w:ascii="Arial" w:hAnsi="Arial" w:cs="Arial"/>
              </w:rPr>
              <w:t>A plastic collection container placed under the commode lid</w:t>
            </w:r>
          </w:p>
          <w:p w14:paraId="3453A9EE" w14:textId="77777777" w:rsidR="00B14399" w:rsidRPr="008666B0" w:rsidRDefault="00B14399" w:rsidP="00F00100">
            <w:pPr>
              <w:numPr>
                <w:ilvl w:val="0"/>
                <w:numId w:val="83"/>
              </w:numPr>
              <w:rPr>
                <w:rFonts w:ascii="Arial" w:hAnsi="Arial" w:cs="Arial"/>
              </w:rPr>
            </w:pPr>
            <w:r w:rsidRPr="008666B0">
              <w:rPr>
                <w:rFonts w:ascii="Arial" w:hAnsi="Arial" w:cs="Arial"/>
              </w:rPr>
              <w:t xml:space="preserve">Used when resident has bathroom privileges and </w:t>
            </w:r>
          </w:p>
          <w:p w14:paraId="08AAE1BC" w14:textId="77777777" w:rsidR="00B14399" w:rsidRPr="008666B0" w:rsidRDefault="00B14399" w:rsidP="00F00100">
            <w:pPr>
              <w:numPr>
                <w:ilvl w:val="0"/>
                <w:numId w:val="150"/>
              </w:numPr>
              <w:ind w:left="690"/>
              <w:rPr>
                <w:rFonts w:ascii="Arial" w:hAnsi="Arial" w:cs="Arial"/>
              </w:rPr>
            </w:pPr>
            <w:r w:rsidRPr="008666B0">
              <w:rPr>
                <w:rFonts w:ascii="Arial" w:hAnsi="Arial" w:cs="Arial"/>
              </w:rPr>
              <w:t>Is on output and/or</w:t>
            </w:r>
          </w:p>
          <w:p w14:paraId="1EA2ADB5" w14:textId="47C8B3A0" w:rsidR="00B14399" w:rsidRPr="008666B0" w:rsidRDefault="00B14399" w:rsidP="00F00100">
            <w:pPr>
              <w:numPr>
                <w:ilvl w:val="0"/>
                <w:numId w:val="150"/>
              </w:numPr>
              <w:ind w:left="690"/>
              <w:rPr>
                <w:rFonts w:ascii="Arial" w:hAnsi="Arial" w:cs="Arial"/>
              </w:rPr>
            </w:pPr>
            <w:r w:rsidRPr="008666B0">
              <w:rPr>
                <w:rFonts w:ascii="Arial" w:hAnsi="Arial" w:cs="Arial"/>
              </w:rPr>
              <w:t xml:space="preserve">Has a urine or stool specimen been ordered? </w:t>
            </w:r>
          </w:p>
          <w:p w14:paraId="584174C9" w14:textId="77777777" w:rsidR="00AE73E8" w:rsidRPr="00AE73E8" w:rsidRDefault="00B14399" w:rsidP="00F00100">
            <w:pPr>
              <w:numPr>
                <w:ilvl w:val="0"/>
                <w:numId w:val="96"/>
              </w:numPr>
              <w:rPr>
                <w:rFonts w:ascii="Arial" w:hAnsi="Arial" w:cs="Arial"/>
                <w:b/>
              </w:rPr>
            </w:pPr>
            <w:r w:rsidRPr="008666B0">
              <w:rPr>
                <w:rFonts w:ascii="Arial" w:hAnsi="Arial" w:cs="Arial"/>
              </w:rPr>
              <w:t>As a measuring device, it is marked in ounces and cc (same as mL) and has a grooved edge allowing for ease of emptying into the commode</w:t>
            </w:r>
          </w:p>
          <w:p w14:paraId="6B583194" w14:textId="77777777" w:rsidR="00B14399" w:rsidRPr="000759A6" w:rsidRDefault="00B14399" w:rsidP="00F00100">
            <w:pPr>
              <w:numPr>
                <w:ilvl w:val="0"/>
                <w:numId w:val="96"/>
              </w:numPr>
              <w:rPr>
                <w:rFonts w:ascii="Arial" w:hAnsi="Arial" w:cs="Arial"/>
                <w:b/>
              </w:rPr>
            </w:pPr>
            <w:r w:rsidRPr="00AE73E8">
              <w:rPr>
                <w:rFonts w:ascii="Arial" w:hAnsi="Arial" w:cs="Arial"/>
              </w:rPr>
              <w:lastRenderedPageBreak/>
              <w:t>Important for resident to not put toilet paper into the hat/pan, but into the commode</w:t>
            </w:r>
          </w:p>
          <w:p w14:paraId="653746A4" w14:textId="4A6322F9" w:rsidR="000759A6" w:rsidRPr="000759A6" w:rsidRDefault="000759A6" w:rsidP="000759A6">
            <w:pPr>
              <w:ind w:left="360"/>
              <w:rPr>
                <w:rFonts w:ascii="Arial" w:hAnsi="Arial" w:cs="Arial"/>
                <w:b/>
                <w:sz w:val="12"/>
                <w:szCs w:val="12"/>
              </w:rPr>
            </w:pPr>
          </w:p>
        </w:tc>
        <w:tc>
          <w:tcPr>
            <w:tcW w:w="2147" w:type="dxa"/>
          </w:tcPr>
          <w:p w14:paraId="149DE3AA" w14:textId="0F9EA72B" w:rsidR="00B14399" w:rsidRPr="008666B0" w:rsidRDefault="009C4830" w:rsidP="00B14399">
            <w:pPr>
              <w:rPr>
                <w:rFonts w:ascii="Arial" w:hAnsi="Arial" w:cs="Arial"/>
              </w:rPr>
            </w:pPr>
            <w:r w:rsidRPr="002270AA">
              <w:rPr>
                <w:rFonts w:ascii="Arial" w:hAnsi="Arial" w:cs="Arial"/>
                <w:b/>
                <w:bCs/>
              </w:rPr>
              <w:lastRenderedPageBreak/>
              <w:t>Notes</w:t>
            </w:r>
            <w:r w:rsidR="00273E0A">
              <w:rPr>
                <w:rFonts w:ascii="Arial" w:hAnsi="Arial" w:cs="Arial"/>
                <w:b/>
                <w:bCs/>
              </w:rPr>
              <w:t>:</w:t>
            </w:r>
          </w:p>
        </w:tc>
      </w:tr>
      <w:tr w:rsidR="009C4830" w:rsidRPr="008666B0" w14:paraId="1CC6DEDA" w14:textId="77777777" w:rsidTr="00715AAF">
        <w:tc>
          <w:tcPr>
            <w:tcW w:w="7540" w:type="dxa"/>
          </w:tcPr>
          <w:p w14:paraId="01DF4DDE" w14:textId="622A240D" w:rsidR="009C4830" w:rsidRPr="008666B0" w:rsidRDefault="009C4830" w:rsidP="009C4830">
            <w:pPr>
              <w:rPr>
                <w:rFonts w:ascii="Arial" w:hAnsi="Arial" w:cs="Arial"/>
                <w:b/>
              </w:rPr>
            </w:pPr>
            <w:r w:rsidRPr="008666B0">
              <w:rPr>
                <w:rFonts w:ascii="Arial" w:hAnsi="Arial" w:cs="Arial"/>
                <w:b/>
              </w:rPr>
              <w:t>(S-122) The Emesis Basin</w:t>
            </w:r>
          </w:p>
          <w:p w14:paraId="6EBAF4B8" w14:textId="4E239ACE" w:rsidR="009C4830" w:rsidRPr="008666B0" w:rsidRDefault="009C4830" w:rsidP="00F00100">
            <w:pPr>
              <w:numPr>
                <w:ilvl w:val="0"/>
                <w:numId w:val="84"/>
              </w:numPr>
              <w:rPr>
                <w:rFonts w:ascii="Arial" w:hAnsi="Arial" w:cs="Arial"/>
              </w:rPr>
            </w:pPr>
            <w:r w:rsidRPr="008666B0">
              <w:rPr>
                <w:rFonts w:ascii="Arial" w:hAnsi="Arial" w:cs="Arial"/>
              </w:rPr>
              <w:t>A plastic, shallow basin shaped like a kidney that fits against the resident’s neck and collects bod</w:t>
            </w:r>
            <w:r>
              <w:rPr>
                <w:rFonts w:ascii="Arial" w:hAnsi="Arial" w:cs="Arial"/>
              </w:rPr>
              <w:t>ily</w:t>
            </w:r>
            <w:r w:rsidRPr="008666B0">
              <w:rPr>
                <w:rFonts w:ascii="Arial" w:hAnsi="Arial" w:cs="Arial"/>
              </w:rPr>
              <w:t xml:space="preserve"> fluids</w:t>
            </w:r>
          </w:p>
          <w:p w14:paraId="154B2418" w14:textId="77777777" w:rsidR="009C4830" w:rsidRPr="008666B0" w:rsidRDefault="009C4830" w:rsidP="00F00100">
            <w:pPr>
              <w:numPr>
                <w:ilvl w:val="0"/>
                <w:numId w:val="84"/>
              </w:numPr>
              <w:rPr>
                <w:rFonts w:ascii="Arial" w:hAnsi="Arial" w:cs="Arial"/>
              </w:rPr>
            </w:pPr>
            <w:r w:rsidRPr="008666B0">
              <w:rPr>
                <w:rFonts w:ascii="Arial" w:hAnsi="Arial" w:cs="Arial"/>
              </w:rPr>
              <w:t xml:space="preserve">Used </w:t>
            </w:r>
          </w:p>
          <w:p w14:paraId="7EB470D3" w14:textId="77777777" w:rsidR="009C4830" w:rsidRPr="008666B0" w:rsidRDefault="009C4830" w:rsidP="00F00100">
            <w:pPr>
              <w:numPr>
                <w:ilvl w:val="0"/>
                <w:numId w:val="151"/>
              </w:numPr>
              <w:rPr>
                <w:rFonts w:ascii="Arial" w:hAnsi="Arial" w:cs="Arial"/>
              </w:rPr>
            </w:pPr>
            <w:r w:rsidRPr="008666B0">
              <w:rPr>
                <w:rFonts w:ascii="Arial" w:hAnsi="Arial" w:cs="Arial"/>
              </w:rPr>
              <w:t>During mouthcare</w:t>
            </w:r>
          </w:p>
          <w:p w14:paraId="045F150A" w14:textId="77777777" w:rsidR="009C4830" w:rsidRPr="008666B0" w:rsidRDefault="009C4830" w:rsidP="00F00100">
            <w:pPr>
              <w:numPr>
                <w:ilvl w:val="0"/>
                <w:numId w:val="151"/>
              </w:numPr>
              <w:rPr>
                <w:rFonts w:ascii="Arial" w:hAnsi="Arial" w:cs="Arial"/>
                <w:b/>
              </w:rPr>
            </w:pPr>
            <w:r w:rsidRPr="008666B0">
              <w:rPr>
                <w:rFonts w:ascii="Arial" w:hAnsi="Arial" w:cs="Arial"/>
              </w:rPr>
              <w:t>When a resident is nauseated</w:t>
            </w:r>
          </w:p>
          <w:p w14:paraId="668F8E23" w14:textId="46F6A1FC" w:rsidR="009C4830" w:rsidRPr="00D02EAB" w:rsidRDefault="009C4830" w:rsidP="00F00100">
            <w:pPr>
              <w:numPr>
                <w:ilvl w:val="0"/>
                <w:numId w:val="151"/>
              </w:numPr>
              <w:rPr>
                <w:rFonts w:ascii="Arial" w:hAnsi="Arial" w:cs="Arial"/>
                <w:b/>
              </w:rPr>
            </w:pPr>
            <w:r w:rsidRPr="008666B0">
              <w:rPr>
                <w:rFonts w:ascii="Arial" w:hAnsi="Arial" w:cs="Arial"/>
              </w:rPr>
              <w:t>As a measuring device, it is marked in ounces and cc (same as mL), with 100 cc (mL) increments</w:t>
            </w:r>
          </w:p>
          <w:p w14:paraId="361817AC" w14:textId="1F6C653E" w:rsidR="000759A6" w:rsidRPr="00CF2C7E" w:rsidRDefault="000759A6" w:rsidP="009C4830">
            <w:pPr>
              <w:rPr>
                <w:rFonts w:ascii="Arial" w:hAnsi="Arial" w:cs="Arial"/>
                <w:b/>
                <w:sz w:val="12"/>
                <w:szCs w:val="12"/>
              </w:rPr>
            </w:pPr>
          </w:p>
        </w:tc>
        <w:tc>
          <w:tcPr>
            <w:tcW w:w="2147" w:type="dxa"/>
          </w:tcPr>
          <w:p w14:paraId="5550EDFD" w14:textId="547FD916" w:rsidR="009C4830" w:rsidRPr="008666B0" w:rsidRDefault="009C4830" w:rsidP="009C4830">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7A76B67A" w14:textId="77777777" w:rsidTr="00715AAF">
        <w:tc>
          <w:tcPr>
            <w:tcW w:w="7540" w:type="dxa"/>
          </w:tcPr>
          <w:p w14:paraId="6908FA7F" w14:textId="5CD54AD1" w:rsidR="00B14399" w:rsidRPr="008666B0" w:rsidRDefault="00B14399" w:rsidP="00B14399">
            <w:pPr>
              <w:rPr>
                <w:rFonts w:ascii="Arial" w:hAnsi="Arial" w:cs="Arial"/>
              </w:rPr>
            </w:pPr>
            <w:r w:rsidRPr="008666B0">
              <w:rPr>
                <w:rFonts w:ascii="Arial" w:hAnsi="Arial" w:cs="Arial"/>
                <w:b/>
              </w:rPr>
              <w:t xml:space="preserve">(S-123) Measuring Urine </w:t>
            </w:r>
            <w:r>
              <w:rPr>
                <w:rFonts w:ascii="Arial" w:hAnsi="Arial" w:cs="Arial"/>
                <w:b/>
              </w:rPr>
              <w:t xml:space="preserve">Example </w:t>
            </w:r>
            <w:r w:rsidRPr="008666B0">
              <w:rPr>
                <w:rFonts w:ascii="Arial" w:hAnsi="Arial" w:cs="Arial"/>
                <w:b/>
              </w:rPr>
              <w:t>#1</w:t>
            </w:r>
          </w:p>
          <w:p w14:paraId="187ECE21" w14:textId="77777777" w:rsidR="00B14399" w:rsidRPr="008666B0" w:rsidRDefault="00B14399" w:rsidP="00F00100">
            <w:pPr>
              <w:numPr>
                <w:ilvl w:val="0"/>
                <w:numId w:val="55"/>
              </w:numPr>
              <w:rPr>
                <w:rFonts w:ascii="Arial" w:hAnsi="Arial" w:cs="Arial"/>
              </w:rPr>
            </w:pPr>
            <w:r w:rsidRPr="008666B0">
              <w:rPr>
                <w:rFonts w:ascii="Arial" w:hAnsi="Arial" w:cs="Arial"/>
                <w:bCs/>
              </w:rPr>
              <w:t>Long line = 200 cc (mL)</w:t>
            </w:r>
          </w:p>
          <w:p w14:paraId="53B6825B" w14:textId="77777777" w:rsidR="00B14399" w:rsidRPr="008666B0" w:rsidRDefault="00B14399" w:rsidP="00F00100">
            <w:pPr>
              <w:numPr>
                <w:ilvl w:val="0"/>
                <w:numId w:val="55"/>
              </w:numPr>
              <w:rPr>
                <w:rFonts w:ascii="Arial" w:hAnsi="Arial" w:cs="Arial"/>
              </w:rPr>
            </w:pPr>
            <w:r w:rsidRPr="008666B0">
              <w:rPr>
                <w:rFonts w:ascii="Arial" w:hAnsi="Arial" w:cs="Arial"/>
                <w:bCs/>
              </w:rPr>
              <w:t>Short line = 25 cc (mL)</w:t>
            </w:r>
          </w:p>
          <w:p w14:paraId="397F3EC7" w14:textId="77777777" w:rsidR="00B14399" w:rsidRPr="008666B0" w:rsidRDefault="00B14399" w:rsidP="00F00100">
            <w:pPr>
              <w:numPr>
                <w:ilvl w:val="0"/>
                <w:numId w:val="55"/>
              </w:numPr>
              <w:rPr>
                <w:rFonts w:ascii="Arial" w:hAnsi="Arial" w:cs="Arial"/>
                <w:b/>
              </w:rPr>
            </w:pPr>
            <w:r w:rsidRPr="008666B0">
              <w:rPr>
                <w:rFonts w:ascii="Arial" w:hAnsi="Arial" w:cs="Arial"/>
                <w:bCs/>
              </w:rPr>
              <w:t>Amount = 225 cc (mL)</w:t>
            </w:r>
          </w:p>
          <w:p w14:paraId="6C04220A" w14:textId="77777777" w:rsidR="00B14399" w:rsidRPr="008666B0" w:rsidRDefault="00B14399" w:rsidP="00F00100">
            <w:pPr>
              <w:numPr>
                <w:ilvl w:val="0"/>
                <w:numId w:val="55"/>
              </w:numPr>
              <w:rPr>
                <w:rFonts w:ascii="Arial" w:hAnsi="Arial" w:cs="Arial"/>
                <w:b/>
              </w:rPr>
            </w:pPr>
            <w:r w:rsidRPr="008666B0">
              <w:rPr>
                <w:rFonts w:ascii="Arial" w:hAnsi="Arial" w:cs="Arial"/>
                <w:bCs/>
              </w:rPr>
              <w:t>Document = 225 mL</w:t>
            </w:r>
          </w:p>
          <w:p w14:paraId="4DE6580B" w14:textId="77777777" w:rsidR="00B14399" w:rsidRPr="009E45D5" w:rsidRDefault="00B14399" w:rsidP="00B14399">
            <w:pPr>
              <w:rPr>
                <w:rFonts w:ascii="Arial" w:hAnsi="Arial" w:cs="Arial"/>
                <w:bCs/>
                <w:sz w:val="12"/>
                <w:szCs w:val="12"/>
              </w:rPr>
            </w:pPr>
          </w:p>
          <w:p w14:paraId="20ADB1AD" w14:textId="1BE25418" w:rsidR="00B14399" w:rsidRPr="008666B0" w:rsidRDefault="009C4830" w:rsidP="00B14399">
            <w:pPr>
              <w:rPr>
                <w:rFonts w:ascii="Arial" w:hAnsi="Arial" w:cs="Arial"/>
                <w:b/>
              </w:rPr>
            </w:pPr>
            <w:bookmarkStart w:id="40" w:name="_Hlk9296084"/>
            <w:r>
              <w:rPr>
                <w:rFonts w:ascii="Arial" w:hAnsi="Arial" w:cs="Arial"/>
                <w:b/>
              </w:rPr>
              <w:t>Teaching Tip</w:t>
            </w:r>
            <w:r w:rsidR="00B14399" w:rsidRPr="008666B0">
              <w:rPr>
                <w:rFonts w:ascii="Arial" w:hAnsi="Arial" w:cs="Arial"/>
                <w:b/>
              </w:rPr>
              <w:t xml:space="preserve"> </w:t>
            </w:r>
            <w:r w:rsidR="00B14399">
              <w:rPr>
                <w:rFonts w:ascii="Arial" w:hAnsi="Arial" w:cs="Arial"/>
                <w:b/>
              </w:rPr>
              <w:t>#</w:t>
            </w:r>
            <w:r w:rsidR="00B14399" w:rsidRPr="008666B0">
              <w:rPr>
                <w:rFonts w:ascii="Arial" w:hAnsi="Arial" w:cs="Arial"/>
                <w:b/>
              </w:rPr>
              <w:t>AA</w:t>
            </w:r>
            <w:r w:rsidR="00B14399">
              <w:rPr>
                <w:rFonts w:ascii="Arial" w:hAnsi="Arial" w:cs="Arial"/>
                <w:b/>
              </w:rPr>
              <w:t>123</w:t>
            </w:r>
            <w:r w:rsidR="00B14399" w:rsidRPr="008666B0">
              <w:rPr>
                <w:rFonts w:ascii="Arial" w:hAnsi="Arial" w:cs="Arial"/>
                <w:b/>
              </w:rPr>
              <w:t xml:space="preserve">: Urine in </w:t>
            </w:r>
            <w:r w:rsidR="00B14399">
              <w:rPr>
                <w:rFonts w:ascii="Arial" w:hAnsi="Arial" w:cs="Arial"/>
                <w:b/>
              </w:rPr>
              <w:t>Graduated Specimen Container</w:t>
            </w:r>
            <w:r w:rsidR="00B14399" w:rsidRPr="008666B0">
              <w:rPr>
                <w:rFonts w:ascii="Arial" w:hAnsi="Arial" w:cs="Arial"/>
                <w:b/>
              </w:rPr>
              <w:t>s Display</w:t>
            </w:r>
          </w:p>
          <w:bookmarkEnd w:id="40"/>
          <w:p w14:paraId="298599BC" w14:textId="04F504FF" w:rsidR="00B14399" w:rsidRDefault="00B14399" w:rsidP="00B14399">
            <w:pPr>
              <w:rPr>
                <w:rFonts w:ascii="Arial" w:hAnsi="Arial" w:cs="Arial"/>
              </w:rPr>
            </w:pPr>
            <w:r w:rsidRPr="008666B0">
              <w:rPr>
                <w:rFonts w:ascii="Arial" w:hAnsi="Arial" w:cs="Arial"/>
              </w:rPr>
              <w:t xml:space="preserve">Display several </w:t>
            </w:r>
            <w:r>
              <w:rPr>
                <w:rFonts w:ascii="Arial" w:hAnsi="Arial" w:cs="Arial"/>
              </w:rPr>
              <w:t>graduated specimen container</w:t>
            </w:r>
            <w:r w:rsidRPr="008666B0">
              <w:rPr>
                <w:rFonts w:ascii="Arial" w:hAnsi="Arial" w:cs="Arial"/>
              </w:rPr>
              <w:t xml:space="preserve">s with varying amounts of fake urine for students to observe. You may choose to place a card in front of the </w:t>
            </w:r>
            <w:r>
              <w:rPr>
                <w:rFonts w:ascii="Arial" w:hAnsi="Arial" w:cs="Arial"/>
              </w:rPr>
              <w:t>graduated specimen container</w:t>
            </w:r>
            <w:r w:rsidRPr="008666B0">
              <w:rPr>
                <w:rFonts w:ascii="Arial" w:hAnsi="Arial" w:cs="Arial"/>
              </w:rPr>
              <w:t>s, with the amounts of fake urine included or not include the cards and require students to measure the fake urine individually or in pairs.</w:t>
            </w:r>
          </w:p>
          <w:p w14:paraId="0CCC6B26" w14:textId="4245ECA0" w:rsidR="00B14399" w:rsidRPr="00CF2C7E" w:rsidRDefault="00B14399" w:rsidP="00B14399">
            <w:pPr>
              <w:rPr>
                <w:rFonts w:ascii="Arial" w:hAnsi="Arial" w:cs="Arial"/>
                <w:b/>
                <w:sz w:val="12"/>
                <w:szCs w:val="12"/>
              </w:rPr>
            </w:pPr>
          </w:p>
        </w:tc>
        <w:tc>
          <w:tcPr>
            <w:tcW w:w="2147" w:type="dxa"/>
          </w:tcPr>
          <w:p w14:paraId="193752F8" w14:textId="47B8113C" w:rsidR="00B14399" w:rsidRPr="008666B0" w:rsidRDefault="009C4830"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095BD1E9" w14:textId="77777777" w:rsidTr="00715AAF">
        <w:tc>
          <w:tcPr>
            <w:tcW w:w="7540" w:type="dxa"/>
          </w:tcPr>
          <w:p w14:paraId="6C38B47E" w14:textId="1DD46BD3" w:rsidR="00B14399" w:rsidRPr="008666B0" w:rsidRDefault="00B14399" w:rsidP="00B14399">
            <w:pPr>
              <w:rPr>
                <w:rFonts w:ascii="Arial" w:hAnsi="Arial" w:cs="Arial"/>
              </w:rPr>
            </w:pPr>
            <w:r w:rsidRPr="008666B0">
              <w:rPr>
                <w:rFonts w:ascii="Arial" w:hAnsi="Arial" w:cs="Arial"/>
                <w:b/>
              </w:rPr>
              <w:t xml:space="preserve">(S-124) Measuring Urine </w:t>
            </w:r>
            <w:r>
              <w:rPr>
                <w:rFonts w:ascii="Arial" w:hAnsi="Arial" w:cs="Arial"/>
                <w:b/>
              </w:rPr>
              <w:t xml:space="preserve">Example </w:t>
            </w:r>
            <w:r w:rsidRPr="008666B0">
              <w:rPr>
                <w:rFonts w:ascii="Arial" w:hAnsi="Arial" w:cs="Arial"/>
                <w:b/>
              </w:rPr>
              <w:t>#2</w:t>
            </w:r>
          </w:p>
          <w:p w14:paraId="567147FF" w14:textId="77777777" w:rsidR="00B14399" w:rsidRPr="008666B0" w:rsidRDefault="00B14399" w:rsidP="00F00100">
            <w:pPr>
              <w:numPr>
                <w:ilvl w:val="0"/>
                <w:numId w:val="56"/>
              </w:numPr>
              <w:rPr>
                <w:rFonts w:ascii="Arial" w:hAnsi="Arial" w:cs="Arial"/>
                <w:bCs/>
              </w:rPr>
            </w:pPr>
            <w:r w:rsidRPr="008666B0">
              <w:rPr>
                <w:rFonts w:ascii="Arial" w:hAnsi="Arial" w:cs="Arial"/>
                <w:bCs/>
              </w:rPr>
              <w:t>Long line = 500 cc (mL)</w:t>
            </w:r>
          </w:p>
          <w:p w14:paraId="4141D75A" w14:textId="77777777" w:rsidR="00B14399" w:rsidRPr="008666B0" w:rsidRDefault="00B14399" w:rsidP="00F00100">
            <w:pPr>
              <w:numPr>
                <w:ilvl w:val="0"/>
                <w:numId w:val="56"/>
              </w:numPr>
              <w:rPr>
                <w:rFonts w:ascii="Arial" w:hAnsi="Arial" w:cs="Arial"/>
                <w:b/>
              </w:rPr>
            </w:pPr>
            <w:r w:rsidRPr="008666B0">
              <w:rPr>
                <w:rFonts w:ascii="Arial" w:hAnsi="Arial" w:cs="Arial"/>
                <w:bCs/>
              </w:rPr>
              <w:t>Amount = 500 cc (mL)</w:t>
            </w:r>
          </w:p>
          <w:p w14:paraId="6C44B0BD" w14:textId="77777777" w:rsidR="00B14399" w:rsidRPr="00D02EAB" w:rsidRDefault="00B14399" w:rsidP="00F00100">
            <w:pPr>
              <w:numPr>
                <w:ilvl w:val="0"/>
                <w:numId w:val="56"/>
              </w:numPr>
              <w:rPr>
                <w:rFonts w:ascii="Arial" w:hAnsi="Arial" w:cs="Arial"/>
                <w:b/>
              </w:rPr>
            </w:pPr>
            <w:r w:rsidRPr="008666B0">
              <w:rPr>
                <w:rFonts w:ascii="Arial" w:hAnsi="Arial" w:cs="Arial"/>
                <w:bCs/>
              </w:rPr>
              <w:t>Document = 500 mL</w:t>
            </w:r>
          </w:p>
          <w:p w14:paraId="7A46BB83" w14:textId="26CDD3C4" w:rsidR="00B14399" w:rsidRPr="00CF2C7E" w:rsidRDefault="00B14399" w:rsidP="00B14399">
            <w:pPr>
              <w:rPr>
                <w:rFonts w:ascii="Arial" w:hAnsi="Arial" w:cs="Arial"/>
                <w:b/>
                <w:sz w:val="12"/>
                <w:szCs w:val="12"/>
              </w:rPr>
            </w:pPr>
          </w:p>
        </w:tc>
        <w:tc>
          <w:tcPr>
            <w:tcW w:w="2147" w:type="dxa"/>
          </w:tcPr>
          <w:p w14:paraId="06947BBE" w14:textId="7B7A0861" w:rsidR="00B14399" w:rsidRPr="008666B0" w:rsidRDefault="009C4830"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4142A423" w14:textId="77777777" w:rsidTr="00715AAF">
        <w:tc>
          <w:tcPr>
            <w:tcW w:w="7540" w:type="dxa"/>
          </w:tcPr>
          <w:p w14:paraId="0317487F" w14:textId="12648CCF" w:rsidR="00B14399" w:rsidRPr="008666B0" w:rsidRDefault="00B14399" w:rsidP="00B14399">
            <w:pPr>
              <w:rPr>
                <w:rFonts w:ascii="Arial" w:hAnsi="Arial" w:cs="Arial"/>
              </w:rPr>
            </w:pPr>
            <w:r w:rsidRPr="008666B0">
              <w:rPr>
                <w:rFonts w:ascii="Arial" w:hAnsi="Arial" w:cs="Arial"/>
                <w:b/>
              </w:rPr>
              <w:t xml:space="preserve">(S-125) Measuring Urine </w:t>
            </w:r>
            <w:r>
              <w:rPr>
                <w:rFonts w:ascii="Arial" w:hAnsi="Arial" w:cs="Arial"/>
                <w:b/>
              </w:rPr>
              <w:t xml:space="preserve">Example </w:t>
            </w:r>
            <w:r w:rsidRPr="008666B0">
              <w:rPr>
                <w:rFonts w:ascii="Arial" w:hAnsi="Arial" w:cs="Arial"/>
                <w:b/>
              </w:rPr>
              <w:t>#3</w:t>
            </w:r>
          </w:p>
          <w:p w14:paraId="2F44E410" w14:textId="77777777" w:rsidR="00B14399" w:rsidRPr="008666B0" w:rsidRDefault="00B14399" w:rsidP="00F00100">
            <w:pPr>
              <w:numPr>
                <w:ilvl w:val="0"/>
                <w:numId w:val="56"/>
              </w:numPr>
              <w:rPr>
                <w:rFonts w:ascii="Arial" w:hAnsi="Arial" w:cs="Arial"/>
                <w:bCs/>
              </w:rPr>
            </w:pPr>
            <w:r w:rsidRPr="008666B0">
              <w:rPr>
                <w:rFonts w:ascii="Arial" w:hAnsi="Arial" w:cs="Arial"/>
                <w:bCs/>
              </w:rPr>
              <w:t>Long line = 300 cc (mL)</w:t>
            </w:r>
          </w:p>
          <w:p w14:paraId="00EE0EF0" w14:textId="77777777" w:rsidR="00B14399" w:rsidRPr="008666B0" w:rsidRDefault="00B14399" w:rsidP="00F00100">
            <w:pPr>
              <w:numPr>
                <w:ilvl w:val="0"/>
                <w:numId w:val="56"/>
              </w:numPr>
              <w:rPr>
                <w:rFonts w:ascii="Arial" w:hAnsi="Arial" w:cs="Arial"/>
                <w:bCs/>
              </w:rPr>
            </w:pPr>
            <w:r w:rsidRPr="008666B0">
              <w:rPr>
                <w:rFonts w:ascii="Arial" w:hAnsi="Arial" w:cs="Arial"/>
                <w:bCs/>
              </w:rPr>
              <w:t>Short line = 25 cc (mL)</w:t>
            </w:r>
          </w:p>
          <w:p w14:paraId="41FBDC4B" w14:textId="77777777" w:rsidR="00B14399" w:rsidRPr="008666B0" w:rsidRDefault="00B14399" w:rsidP="00F00100">
            <w:pPr>
              <w:numPr>
                <w:ilvl w:val="0"/>
                <w:numId w:val="56"/>
              </w:numPr>
              <w:rPr>
                <w:rFonts w:ascii="Arial" w:hAnsi="Arial" w:cs="Arial"/>
                <w:b/>
              </w:rPr>
            </w:pPr>
            <w:r w:rsidRPr="008666B0">
              <w:rPr>
                <w:rFonts w:ascii="Arial" w:hAnsi="Arial" w:cs="Arial"/>
                <w:bCs/>
              </w:rPr>
              <w:t>Amount = 325 cc (mL)</w:t>
            </w:r>
          </w:p>
          <w:p w14:paraId="3006DF0D" w14:textId="77777777" w:rsidR="00B14399" w:rsidRPr="008666B0" w:rsidRDefault="00B14399" w:rsidP="00F00100">
            <w:pPr>
              <w:numPr>
                <w:ilvl w:val="0"/>
                <w:numId w:val="56"/>
              </w:numPr>
              <w:rPr>
                <w:rFonts w:ascii="Arial" w:hAnsi="Arial" w:cs="Arial"/>
                <w:b/>
              </w:rPr>
            </w:pPr>
            <w:r w:rsidRPr="008666B0">
              <w:rPr>
                <w:rFonts w:ascii="Arial" w:hAnsi="Arial" w:cs="Arial"/>
                <w:bCs/>
              </w:rPr>
              <w:t>Document = 325 mL</w:t>
            </w:r>
          </w:p>
          <w:p w14:paraId="4AF5176F" w14:textId="77777777" w:rsidR="00B14399" w:rsidRPr="005B59DD" w:rsidRDefault="00B14399" w:rsidP="00B14399">
            <w:pPr>
              <w:rPr>
                <w:rFonts w:ascii="Arial" w:hAnsi="Arial" w:cs="Arial"/>
                <w:bCs/>
                <w:sz w:val="12"/>
                <w:szCs w:val="12"/>
              </w:rPr>
            </w:pPr>
          </w:p>
          <w:p w14:paraId="077DBF4D" w14:textId="2E7B33F6" w:rsidR="00B14399" w:rsidRPr="008666B0" w:rsidRDefault="009C4830" w:rsidP="00B14399">
            <w:pPr>
              <w:rPr>
                <w:rFonts w:ascii="Arial" w:hAnsi="Arial" w:cs="Arial"/>
              </w:rPr>
            </w:pPr>
            <w:bookmarkStart w:id="41" w:name="_Hlk9295928"/>
            <w:r>
              <w:rPr>
                <w:rFonts w:ascii="Arial" w:hAnsi="Arial" w:cs="Arial"/>
                <w:b/>
              </w:rPr>
              <w:t>Activity</w:t>
            </w:r>
            <w:r w:rsidR="00B14399" w:rsidRPr="008666B0">
              <w:rPr>
                <w:rFonts w:ascii="Arial" w:hAnsi="Arial" w:cs="Arial"/>
                <w:b/>
              </w:rPr>
              <w:t xml:space="preserve"> #125AA: Urine Output </w:t>
            </w:r>
          </w:p>
          <w:bookmarkEnd w:id="41"/>
          <w:p w14:paraId="236BC7C3" w14:textId="77777777" w:rsidR="00B14399" w:rsidRDefault="00B14399" w:rsidP="00B14399">
            <w:pPr>
              <w:rPr>
                <w:rFonts w:ascii="Arial" w:hAnsi="Arial" w:cs="Arial"/>
              </w:rPr>
            </w:pPr>
            <w:r w:rsidRPr="008666B0">
              <w:rPr>
                <w:rFonts w:ascii="Arial" w:hAnsi="Arial" w:cs="Arial"/>
              </w:rPr>
              <w:t>Determine whether this activity will be used as an in-class assignment, homework assignment, or as a quiz grade. Distribute to students and instruct to use accordingly.</w:t>
            </w:r>
          </w:p>
          <w:p w14:paraId="111E5108" w14:textId="42C9C3B2" w:rsidR="00B14399" w:rsidRPr="00CF2C7E" w:rsidRDefault="00B14399" w:rsidP="00B14399">
            <w:pPr>
              <w:rPr>
                <w:rFonts w:ascii="Arial" w:hAnsi="Arial" w:cs="Arial"/>
                <w:b/>
                <w:sz w:val="12"/>
                <w:szCs w:val="12"/>
              </w:rPr>
            </w:pPr>
          </w:p>
        </w:tc>
        <w:tc>
          <w:tcPr>
            <w:tcW w:w="2147" w:type="dxa"/>
          </w:tcPr>
          <w:p w14:paraId="531755C7" w14:textId="13A06C6C" w:rsidR="00B14399" w:rsidRPr="008666B0" w:rsidRDefault="009C4830"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272627EA" w14:textId="77777777" w:rsidTr="00715AAF">
        <w:tc>
          <w:tcPr>
            <w:tcW w:w="7540" w:type="dxa"/>
          </w:tcPr>
          <w:p w14:paraId="2B87BA8B" w14:textId="47852448" w:rsidR="00B14399" w:rsidRPr="008666B0" w:rsidRDefault="00B14399" w:rsidP="00B14399">
            <w:pPr>
              <w:rPr>
                <w:rFonts w:ascii="Arial" w:hAnsi="Arial" w:cs="Arial"/>
                <w:b/>
              </w:rPr>
            </w:pPr>
            <w:r w:rsidRPr="008666B0">
              <w:rPr>
                <w:rFonts w:ascii="Arial" w:hAnsi="Arial" w:cs="Arial"/>
                <w:b/>
              </w:rPr>
              <w:t xml:space="preserve">(S-126) </w:t>
            </w:r>
            <w:r>
              <w:rPr>
                <w:rFonts w:ascii="Arial" w:hAnsi="Arial" w:cs="Arial"/>
                <w:b/>
              </w:rPr>
              <w:t>Importance of Identifying</w:t>
            </w:r>
            <w:r w:rsidRPr="008666B0">
              <w:rPr>
                <w:rFonts w:ascii="Arial" w:hAnsi="Arial" w:cs="Arial"/>
                <w:b/>
              </w:rPr>
              <w:t xml:space="preserve"> </w:t>
            </w:r>
            <w:r>
              <w:rPr>
                <w:rFonts w:ascii="Arial" w:hAnsi="Arial" w:cs="Arial"/>
                <w:b/>
              </w:rPr>
              <w:t>Meal Intake</w:t>
            </w:r>
          </w:p>
          <w:p w14:paraId="110C419D" w14:textId="61917C27" w:rsidR="00B14399" w:rsidRPr="008666B0" w:rsidRDefault="00B14399" w:rsidP="00F00100">
            <w:pPr>
              <w:numPr>
                <w:ilvl w:val="0"/>
                <w:numId w:val="56"/>
              </w:numPr>
              <w:rPr>
                <w:rFonts w:ascii="Arial" w:hAnsi="Arial" w:cs="Arial"/>
              </w:rPr>
            </w:pPr>
            <w:r>
              <w:rPr>
                <w:rFonts w:ascii="Arial" w:hAnsi="Arial" w:cs="Arial"/>
              </w:rPr>
              <w:t>Identifying</w:t>
            </w:r>
            <w:r w:rsidRPr="008666B0">
              <w:rPr>
                <w:rFonts w:ascii="Arial" w:hAnsi="Arial" w:cs="Arial"/>
              </w:rPr>
              <w:t xml:space="preserve"> intake of meals accurately is important in identifying the resident at risk for or already experiencing impaired nutrition</w:t>
            </w:r>
          </w:p>
          <w:p w14:paraId="1E3DE9B9" w14:textId="43629259" w:rsidR="00B14399" w:rsidRPr="008666B0" w:rsidRDefault="00B14399" w:rsidP="00F00100">
            <w:pPr>
              <w:numPr>
                <w:ilvl w:val="0"/>
                <w:numId w:val="79"/>
              </w:numPr>
              <w:rPr>
                <w:rFonts w:ascii="Arial" w:hAnsi="Arial" w:cs="Arial"/>
              </w:rPr>
            </w:pPr>
            <w:r w:rsidRPr="008666B0">
              <w:rPr>
                <w:rFonts w:ascii="Arial" w:hAnsi="Arial" w:cs="Arial"/>
              </w:rPr>
              <w:t>Food intake is one of the factors that reflects the resident’s nutritional status</w:t>
            </w:r>
          </w:p>
          <w:p w14:paraId="3DFC2F8C" w14:textId="37954A22" w:rsidR="00B14399" w:rsidRPr="008666B0" w:rsidRDefault="00B14399" w:rsidP="00F00100">
            <w:pPr>
              <w:numPr>
                <w:ilvl w:val="0"/>
                <w:numId w:val="79"/>
              </w:numPr>
              <w:rPr>
                <w:rFonts w:ascii="Arial" w:hAnsi="Arial" w:cs="Arial"/>
                <w:b/>
              </w:rPr>
            </w:pPr>
            <w:r w:rsidRPr="008666B0">
              <w:rPr>
                <w:rFonts w:ascii="Arial" w:hAnsi="Arial" w:cs="Arial"/>
              </w:rPr>
              <w:t>Poor food intake at meals or changes in food intake that persists for multiple meals may indicate an underlying problem or illness and should be reported to the nurse</w:t>
            </w:r>
          </w:p>
          <w:p w14:paraId="0DD4855E" w14:textId="7549C01B" w:rsidR="00B14399" w:rsidRPr="00D02EAB" w:rsidRDefault="00B14399" w:rsidP="00F00100">
            <w:pPr>
              <w:numPr>
                <w:ilvl w:val="0"/>
                <w:numId w:val="79"/>
              </w:numPr>
              <w:rPr>
                <w:rFonts w:ascii="Arial" w:hAnsi="Arial" w:cs="Arial"/>
                <w:b/>
              </w:rPr>
            </w:pPr>
            <w:r w:rsidRPr="008666B0">
              <w:rPr>
                <w:rFonts w:ascii="Arial" w:eastAsia="Calibri" w:hAnsi="Arial" w:cs="Arial"/>
                <w:iCs/>
              </w:rPr>
              <w:lastRenderedPageBreak/>
              <w:t xml:space="preserve">Much of a resident’s daily fluid intake comes from meals; when resident has decreased appetite, </w:t>
            </w:r>
            <w:r>
              <w:rPr>
                <w:rFonts w:ascii="Arial" w:eastAsia="Calibri" w:hAnsi="Arial" w:cs="Arial"/>
                <w:iCs/>
              </w:rPr>
              <w:t xml:space="preserve">this </w:t>
            </w:r>
            <w:r w:rsidRPr="008666B0">
              <w:rPr>
                <w:rFonts w:ascii="Arial" w:eastAsia="Calibri" w:hAnsi="Arial" w:cs="Arial"/>
                <w:iCs/>
              </w:rPr>
              <w:t>can result in fluid/electrolyte imbalance</w:t>
            </w:r>
          </w:p>
          <w:p w14:paraId="4B0DC3BD" w14:textId="1C74AEA1" w:rsidR="00B14399" w:rsidRPr="005B59DD" w:rsidRDefault="00B14399" w:rsidP="00B14399">
            <w:pPr>
              <w:rPr>
                <w:rFonts w:ascii="Arial" w:hAnsi="Arial" w:cs="Arial"/>
                <w:b/>
                <w:sz w:val="12"/>
                <w:szCs w:val="12"/>
              </w:rPr>
            </w:pPr>
          </w:p>
        </w:tc>
        <w:tc>
          <w:tcPr>
            <w:tcW w:w="2147" w:type="dxa"/>
          </w:tcPr>
          <w:p w14:paraId="6A1AF497" w14:textId="0C6C3664" w:rsidR="00B14399" w:rsidRPr="008666B0" w:rsidRDefault="009C4830" w:rsidP="00B14399">
            <w:pPr>
              <w:rPr>
                <w:rFonts w:ascii="Arial" w:hAnsi="Arial" w:cs="Arial"/>
              </w:rPr>
            </w:pPr>
            <w:r w:rsidRPr="002270AA">
              <w:rPr>
                <w:rFonts w:ascii="Arial" w:hAnsi="Arial" w:cs="Arial"/>
                <w:b/>
                <w:bCs/>
              </w:rPr>
              <w:lastRenderedPageBreak/>
              <w:t>Notes</w:t>
            </w:r>
            <w:r w:rsidR="00273E0A">
              <w:rPr>
                <w:rFonts w:ascii="Arial" w:hAnsi="Arial" w:cs="Arial"/>
                <w:b/>
                <w:bCs/>
              </w:rPr>
              <w:t>:</w:t>
            </w:r>
          </w:p>
        </w:tc>
      </w:tr>
      <w:tr w:rsidR="00B14399" w:rsidRPr="008666B0" w14:paraId="71B1C32B" w14:textId="77777777" w:rsidTr="00715AAF">
        <w:tc>
          <w:tcPr>
            <w:tcW w:w="7540" w:type="dxa"/>
          </w:tcPr>
          <w:p w14:paraId="11C47508" w14:textId="52BBD563" w:rsidR="00B14399" w:rsidRPr="008666B0" w:rsidRDefault="00B14399" w:rsidP="00B14399">
            <w:pPr>
              <w:rPr>
                <w:rFonts w:ascii="Arial" w:hAnsi="Arial" w:cs="Arial"/>
                <w:b/>
              </w:rPr>
            </w:pPr>
            <w:r w:rsidRPr="008666B0">
              <w:rPr>
                <w:rFonts w:ascii="Arial" w:hAnsi="Arial" w:cs="Arial"/>
                <w:b/>
              </w:rPr>
              <w:t xml:space="preserve">(S-127) </w:t>
            </w:r>
            <w:r>
              <w:rPr>
                <w:rFonts w:ascii="Arial" w:hAnsi="Arial" w:cs="Arial"/>
                <w:b/>
              </w:rPr>
              <w:t>Identifying</w:t>
            </w:r>
            <w:r w:rsidRPr="008666B0">
              <w:rPr>
                <w:rFonts w:ascii="Arial" w:hAnsi="Arial" w:cs="Arial"/>
                <w:b/>
              </w:rPr>
              <w:t xml:space="preserve"> Food Intake</w:t>
            </w:r>
          </w:p>
          <w:p w14:paraId="3DCCF4D9" w14:textId="295BD022" w:rsidR="00B14399" w:rsidRPr="008666B0" w:rsidRDefault="00B14399" w:rsidP="00F00100">
            <w:pPr>
              <w:numPr>
                <w:ilvl w:val="0"/>
                <w:numId w:val="57"/>
              </w:numPr>
              <w:rPr>
                <w:rFonts w:ascii="Arial" w:hAnsi="Arial" w:cs="Arial"/>
                <w:b/>
              </w:rPr>
            </w:pPr>
            <w:r w:rsidRPr="008666B0">
              <w:rPr>
                <w:rFonts w:ascii="Arial" w:hAnsi="Arial" w:cs="Arial"/>
                <w:bCs/>
              </w:rPr>
              <w:t>The nurse aide compares the amount of food that was eaten with the amount of food served</w:t>
            </w:r>
          </w:p>
          <w:p w14:paraId="6B3078E1" w14:textId="77777777" w:rsidR="00B14399" w:rsidRPr="00D02EAB" w:rsidRDefault="00B14399" w:rsidP="00F00100">
            <w:pPr>
              <w:numPr>
                <w:ilvl w:val="0"/>
                <w:numId w:val="57"/>
              </w:numPr>
              <w:rPr>
                <w:rFonts w:ascii="Arial" w:hAnsi="Arial" w:cs="Arial"/>
                <w:b/>
              </w:rPr>
            </w:pPr>
            <w:r w:rsidRPr="008666B0">
              <w:rPr>
                <w:rFonts w:ascii="Arial" w:hAnsi="Arial" w:cs="Arial"/>
                <w:bCs/>
              </w:rPr>
              <w:t>To measure food intake, the nurse aide needs a basic understanding of percentages in relation to a whole, which is 100%</w:t>
            </w:r>
            <w:r>
              <w:rPr>
                <w:rFonts w:ascii="Arial" w:hAnsi="Arial" w:cs="Arial"/>
                <w:bCs/>
              </w:rPr>
              <w:t>.</w:t>
            </w:r>
          </w:p>
          <w:p w14:paraId="13B7F544" w14:textId="435C0552" w:rsidR="000759A6" w:rsidRPr="00CF2C7E" w:rsidRDefault="000759A6" w:rsidP="00B14399">
            <w:pPr>
              <w:rPr>
                <w:rFonts w:ascii="Arial" w:hAnsi="Arial" w:cs="Arial"/>
                <w:b/>
                <w:sz w:val="12"/>
                <w:szCs w:val="12"/>
              </w:rPr>
            </w:pPr>
          </w:p>
        </w:tc>
        <w:tc>
          <w:tcPr>
            <w:tcW w:w="2147" w:type="dxa"/>
          </w:tcPr>
          <w:p w14:paraId="1348FA29" w14:textId="2E6F54EC" w:rsidR="00B14399" w:rsidRPr="008666B0" w:rsidRDefault="009C4830"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724F3D48" w14:textId="77777777" w:rsidTr="00715AAF">
        <w:tc>
          <w:tcPr>
            <w:tcW w:w="7540" w:type="dxa"/>
          </w:tcPr>
          <w:p w14:paraId="004C96AD" w14:textId="3CDB6ABA" w:rsidR="00B14399" w:rsidRPr="008666B0" w:rsidRDefault="00B14399" w:rsidP="00B14399">
            <w:pPr>
              <w:rPr>
                <w:rFonts w:ascii="Arial" w:hAnsi="Arial" w:cs="Arial"/>
                <w:b/>
              </w:rPr>
            </w:pPr>
            <w:r w:rsidRPr="008666B0">
              <w:rPr>
                <w:rFonts w:ascii="Arial" w:hAnsi="Arial" w:cs="Arial"/>
                <w:b/>
              </w:rPr>
              <w:t>(S-128) Understanding Percentages of a Whole</w:t>
            </w:r>
          </w:p>
          <w:p w14:paraId="153D2213" w14:textId="77777777" w:rsidR="00B14399" w:rsidRPr="008666B0" w:rsidRDefault="00B14399" w:rsidP="00F00100">
            <w:pPr>
              <w:numPr>
                <w:ilvl w:val="0"/>
                <w:numId w:val="58"/>
              </w:numPr>
              <w:rPr>
                <w:rFonts w:ascii="Arial" w:hAnsi="Arial" w:cs="Arial"/>
              </w:rPr>
            </w:pPr>
            <w:r w:rsidRPr="008666B0">
              <w:rPr>
                <w:rFonts w:ascii="Arial" w:hAnsi="Arial" w:cs="Arial"/>
                <w:bCs/>
              </w:rPr>
              <w:t>The entire circle = 100% and includes 4 equal parts</w:t>
            </w:r>
          </w:p>
          <w:p w14:paraId="6550E15B" w14:textId="6F2C6663" w:rsidR="00B14399" w:rsidRPr="008666B0" w:rsidRDefault="00B14399" w:rsidP="00F00100">
            <w:pPr>
              <w:numPr>
                <w:ilvl w:val="0"/>
                <w:numId w:val="58"/>
              </w:numPr>
              <w:rPr>
                <w:rFonts w:ascii="Arial" w:hAnsi="Arial" w:cs="Arial"/>
              </w:rPr>
            </w:pPr>
            <w:r w:rsidRPr="008666B0">
              <w:rPr>
                <w:rFonts w:ascii="Arial" w:hAnsi="Arial" w:cs="Arial"/>
                <w:bCs/>
              </w:rPr>
              <w:t>Each 25% is ¼ of the whole.</w:t>
            </w:r>
          </w:p>
          <w:p w14:paraId="562A2C9B" w14:textId="77777777" w:rsidR="00B14399" w:rsidRPr="008666B0" w:rsidRDefault="00B14399" w:rsidP="00F00100">
            <w:pPr>
              <w:numPr>
                <w:ilvl w:val="0"/>
                <w:numId w:val="58"/>
              </w:numPr>
              <w:rPr>
                <w:rFonts w:ascii="Arial" w:hAnsi="Arial" w:cs="Arial"/>
                <w:b/>
              </w:rPr>
            </w:pPr>
            <w:r w:rsidRPr="008666B0">
              <w:rPr>
                <w:rFonts w:ascii="Arial" w:hAnsi="Arial" w:cs="Arial"/>
                <w:bCs/>
              </w:rPr>
              <w:t>25% + 25% = 50% (or ½ of the whole)</w:t>
            </w:r>
          </w:p>
          <w:p w14:paraId="636FA881" w14:textId="77777777" w:rsidR="00B14399" w:rsidRPr="00D02EAB" w:rsidRDefault="00B14399" w:rsidP="00F00100">
            <w:pPr>
              <w:numPr>
                <w:ilvl w:val="0"/>
                <w:numId w:val="58"/>
              </w:numPr>
              <w:rPr>
                <w:rFonts w:ascii="Arial" w:hAnsi="Arial" w:cs="Arial"/>
                <w:b/>
              </w:rPr>
            </w:pPr>
            <w:r w:rsidRPr="008666B0">
              <w:rPr>
                <w:rFonts w:ascii="Arial" w:hAnsi="Arial" w:cs="Arial"/>
                <w:bCs/>
              </w:rPr>
              <w:t>25% + 25% + 25% = 75% (or ¾ of the whole)</w:t>
            </w:r>
          </w:p>
          <w:p w14:paraId="1C476E05" w14:textId="345FB186" w:rsidR="00B14399" w:rsidRPr="00CF2C7E" w:rsidRDefault="00B14399" w:rsidP="00B14399">
            <w:pPr>
              <w:rPr>
                <w:rFonts w:ascii="Arial" w:hAnsi="Arial" w:cs="Arial"/>
                <w:b/>
                <w:sz w:val="12"/>
                <w:szCs w:val="12"/>
              </w:rPr>
            </w:pPr>
          </w:p>
        </w:tc>
        <w:tc>
          <w:tcPr>
            <w:tcW w:w="2147" w:type="dxa"/>
          </w:tcPr>
          <w:p w14:paraId="7B547667" w14:textId="0019BD3A" w:rsidR="00B14399" w:rsidRPr="008666B0" w:rsidRDefault="009C4830"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2379A0AC" w14:textId="77777777" w:rsidTr="00715AAF">
        <w:tc>
          <w:tcPr>
            <w:tcW w:w="7540" w:type="dxa"/>
          </w:tcPr>
          <w:p w14:paraId="6F834D46" w14:textId="291E88D0" w:rsidR="00B14399" w:rsidRPr="008666B0" w:rsidRDefault="00B14399" w:rsidP="00B14399">
            <w:pPr>
              <w:rPr>
                <w:rFonts w:ascii="Arial" w:hAnsi="Arial" w:cs="Arial"/>
                <w:b/>
                <w:bCs/>
              </w:rPr>
            </w:pPr>
            <w:r w:rsidRPr="008666B0">
              <w:rPr>
                <w:rFonts w:ascii="Arial" w:hAnsi="Arial" w:cs="Arial"/>
                <w:b/>
                <w:bCs/>
              </w:rPr>
              <w:t>(S-129)</w:t>
            </w:r>
            <w:r>
              <w:rPr>
                <w:rFonts w:ascii="Arial" w:hAnsi="Arial" w:cs="Arial"/>
                <w:b/>
                <w:bCs/>
              </w:rPr>
              <w:t xml:space="preserve"> Identifying and Documenting </w:t>
            </w:r>
            <w:r w:rsidRPr="008666B0">
              <w:rPr>
                <w:rFonts w:ascii="Arial" w:hAnsi="Arial" w:cs="Arial"/>
                <w:b/>
                <w:bCs/>
              </w:rPr>
              <w:t>Food Intake</w:t>
            </w:r>
          </w:p>
          <w:p w14:paraId="1B3874C3" w14:textId="0AE971F6" w:rsidR="00B14399" w:rsidRPr="008666B0" w:rsidRDefault="00B14399" w:rsidP="00F00100">
            <w:pPr>
              <w:numPr>
                <w:ilvl w:val="0"/>
                <w:numId w:val="59"/>
              </w:numPr>
              <w:rPr>
                <w:rFonts w:ascii="Arial" w:hAnsi="Arial" w:cs="Arial"/>
              </w:rPr>
            </w:pPr>
            <w:r w:rsidRPr="008666B0">
              <w:rPr>
                <w:rFonts w:ascii="Arial" w:hAnsi="Arial" w:cs="Arial"/>
                <w:bCs/>
              </w:rPr>
              <w:t xml:space="preserve">Follow facility procedure regarding </w:t>
            </w:r>
            <w:r>
              <w:rPr>
                <w:rFonts w:ascii="Arial" w:hAnsi="Arial" w:cs="Arial"/>
                <w:bCs/>
              </w:rPr>
              <w:t>identifying</w:t>
            </w:r>
            <w:r w:rsidRPr="008666B0">
              <w:rPr>
                <w:rFonts w:ascii="Arial" w:hAnsi="Arial" w:cs="Arial"/>
                <w:bCs/>
              </w:rPr>
              <w:t xml:space="preserve"> and recording food intake, for example</w:t>
            </w:r>
            <w:r>
              <w:rPr>
                <w:rFonts w:ascii="Arial" w:hAnsi="Arial" w:cs="Arial"/>
                <w:bCs/>
              </w:rPr>
              <w:t>:</w:t>
            </w:r>
          </w:p>
          <w:p w14:paraId="5FE419E8" w14:textId="77777777" w:rsidR="00B14399" w:rsidRPr="008666B0" w:rsidRDefault="00B14399" w:rsidP="00F00100">
            <w:pPr>
              <w:numPr>
                <w:ilvl w:val="0"/>
                <w:numId w:val="153"/>
              </w:numPr>
              <w:rPr>
                <w:rFonts w:ascii="Arial" w:hAnsi="Arial" w:cs="Arial"/>
              </w:rPr>
            </w:pPr>
            <w:r w:rsidRPr="008666B0">
              <w:rPr>
                <w:rFonts w:ascii="Arial" w:hAnsi="Arial" w:cs="Arial"/>
                <w:bCs/>
              </w:rPr>
              <w:t xml:space="preserve">Listing exact food that was eaten (all of chicken, all green beans, ½ of mashed potatoes, ¼ of biscuit, all of pie) </w:t>
            </w:r>
          </w:p>
          <w:p w14:paraId="286F3E2F" w14:textId="77777777" w:rsidR="00B14399" w:rsidRPr="008666B0" w:rsidRDefault="00B14399" w:rsidP="00F00100">
            <w:pPr>
              <w:numPr>
                <w:ilvl w:val="0"/>
                <w:numId w:val="153"/>
              </w:numPr>
              <w:rPr>
                <w:rFonts w:ascii="Arial" w:hAnsi="Arial" w:cs="Arial"/>
                <w:bCs/>
              </w:rPr>
            </w:pPr>
            <w:r w:rsidRPr="008666B0">
              <w:rPr>
                <w:rFonts w:ascii="Arial" w:hAnsi="Arial" w:cs="Arial"/>
                <w:bCs/>
              </w:rPr>
              <w:t>Using specific words (all, good, fair, poor, refused)</w:t>
            </w:r>
          </w:p>
          <w:p w14:paraId="3AF56B36" w14:textId="1C34961B" w:rsidR="00B14399" w:rsidRPr="008666B0" w:rsidRDefault="00B14399" w:rsidP="00F00100">
            <w:pPr>
              <w:numPr>
                <w:ilvl w:val="0"/>
                <w:numId w:val="153"/>
              </w:numPr>
              <w:rPr>
                <w:rFonts w:ascii="Arial" w:hAnsi="Arial" w:cs="Arial"/>
                <w:bCs/>
              </w:rPr>
            </w:pPr>
            <w:r w:rsidRPr="008666B0">
              <w:rPr>
                <w:rFonts w:ascii="Arial" w:hAnsi="Arial" w:cs="Arial"/>
                <w:bCs/>
              </w:rPr>
              <w:t>Using percentages of food eaten (100%, 75%, 50%, 25%, 0%)</w:t>
            </w:r>
          </w:p>
          <w:p w14:paraId="5B781DF6" w14:textId="77777777" w:rsidR="00B14399" w:rsidRPr="005B59DD" w:rsidRDefault="00B14399" w:rsidP="00B14399">
            <w:pPr>
              <w:rPr>
                <w:rFonts w:ascii="Arial" w:hAnsi="Arial" w:cs="Arial"/>
                <w:bCs/>
                <w:sz w:val="12"/>
                <w:szCs w:val="12"/>
              </w:rPr>
            </w:pPr>
          </w:p>
          <w:p w14:paraId="2A22508B" w14:textId="295C3DCE" w:rsidR="00B14399" w:rsidRPr="008666B0" w:rsidRDefault="009C4830" w:rsidP="00B14399">
            <w:pPr>
              <w:rPr>
                <w:rFonts w:ascii="Arial" w:hAnsi="Arial" w:cs="Arial"/>
                <w:b/>
              </w:rPr>
            </w:pPr>
            <w:r>
              <w:rPr>
                <w:rFonts w:ascii="Arial" w:hAnsi="Arial" w:cs="Arial"/>
                <w:b/>
              </w:rPr>
              <w:t>Teaching Tip</w:t>
            </w:r>
            <w:r w:rsidR="00B14399" w:rsidRPr="008666B0">
              <w:rPr>
                <w:rFonts w:ascii="Arial" w:hAnsi="Arial" w:cs="Arial"/>
                <w:b/>
              </w:rPr>
              <w:t xml:space="preserve"> </w:t>
            </w:r>
            <w:bookmarkStart w:id="42" w:name="_Hlk9973145"/>
            <w:r w:rsidR="00B14399">
              <w:rPr>
                <w:rFonts w:ascii="Arial" w:hAnsi="Arial" w:cs="Arial"/>
                <w:b/>
              </w:rPr>
              <w:t>#</w:t>
            </w:r>
            <w:r w:rsidR="00B14399" w:rsidRPr="008666B0">
              <w:rPr>
                <w:rFonts w:ascii="Arial" w:hAnsi="Arial" w:cs="Arial"/>
                <w:b/>
              </w:rPr>
              <w:t>AA</w:t>
            </w:r>
            <w:r w:rsidR="00B14399">
              <w:rPr>
                <w:rFonts w:ascii="Arial" w:hAnsi="Arial" w:cs="Arial"/>
                <w:b/>
              </w:rPr>
              <w:t>129</w:t>
            </w:r>
            <w:r w:rsidR="00B14399" w:rsidRPr="008666B0">
              <w:rPr>
                <w:rFonts w:ascii="Arial" w:hAnsi="Arial" w:cs="Arial"/>
                <w:b/>
              </w:rPr>
              <w:t>: Creating Food Intake Trays</w:t>
            </w:r>
          </w:p>
          <w:p w14:paraId="2322F3DE" w14:textId="2F99D976" w:rsidR="00B14399" w:rsidRDefault="00B14399" w:rsidP="00B14399">
            <w:pPr>
              <w:rPr>
                <w:rFonts w:ascii="Arial" w:hAnsi="Arial" w:cs="Arial"/>
              </w:rPr>
            </w:pPr>
            <w:r w:rsidRPr="008666B0">
              <w:rPr>
                <w:rFonts w:ascii="Arial" w:hAnsi="Arial" w:cs="Arial"/>
              </w:rPr>
              <w:t>Use corrugated poster board and cut out several pieces the size of trays. Cut out and laminate pictures of foods from magazines or product boxes to create simulated foods reflecting various states of consumption. Using paper plates, place meals with laminated foods reflecting percentages of food intake on them. Create meal trays with corrugated poster board and plates of food for students to evaluate and assign percentages of intake for each.</w:t>
            </w:r>
            <w:bookmarkEnd w:id="42"/>
          </w:p>
          <w:p w14:paraId="0F8CF364" w14:textId="0CA143A8" w:rsidR="00B14399" w:rsidRPr="00CF2C7E" w:rsidRDefault="00B14399" w:rsidP="00B14399">
            <w:pPr>
              <w:rPr>
                <w:rFonts w:ascii="Arial" w:hAnsi="Arial" w:cs="Arial"/>
                <w:b/>
                <w:sz w:val="12"/>
                <w:szCs w:val="12"/>
              </w:rPr>
            </w:pPr>
          </w:p>
        </w:tc>
        <w:tc>
          <w:tcPr>
            <w:tcW w:w="2147" w:type="dxa"/>
          </w:tcPr>
          <w:p w14:paraId="2D61FED3" w14:textId="767D053A" w:rsidR="00B14399" w:rsidRPr="008666B0" w:rsidRDefault="009C4830"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7CCBA8B7" w14:textId="77777777" w:rsidTr="00715AAF">
        <w:tc>
          <w:tcPr>
            <w:tcW w:w="7540" w:type="dxa"/>
          </w:tcPr>
          <w:p w14:paraId="357B82B6" w14:textId="223A402F" w:rsidR="00B14399" w:rsidRPr="008666B0" w:rsidRDefault="00B14399" w:rsidP="00B14399">
            <w:pPr>
              <w:rPr>
                <w:rFonts w:ascii="Arial" w:hAnsi="Arial" w:cs="Arial"/>
                <w:b/>
              </w:rPr>
            </w:pPr>
            <w:r w:rsidRPr="008666B0">
              <w:rPr>
                <w:rFonts w:ascii="Arial" w:hAnsi="Arial" w:cs="Arial"/>
                <w:b/>
              </w:rPr>
              <w:t xml:space="preserve">(S-130) </w:t>
            </w:r>
            <w:r>
              <w:rPr>
                <w:rFonts w:ascii="Arial" w:hAnsi="Arial" w:cs="Arial"/>
                <w:b/>
                <w:bCs/>
              </w:rPr>
              <w:t>Sample</w:t>
            </w:r>
            <w:r w:rsidRPr="008666B0">
              <w:rPr>
                <w:rFonts w:ascii="Arial" w:hAnsi="Arial" w:cs="Arial"/>
                <w:b/>
                <w:bCs/>
              </w:rPr>
              <w:t xml:space="preserve"> </w:t>
            </w:r>
            <w:r>
              <w:rPr>
                <w:rFonts w:ascii="Arial" w:hAnsi="Arial" w:cs="Arial"/>
                <w:b/>
                <w:bCs/>
              </w:rPr>
              <w:t>M</w:t>
            </w:r>
            <w:r w:rsidRPr="008666B0">
              <w:rPr>
                <w:rFonts w:ascii="Arial" w:hAnsi="Arial" w:cs="Arial"/>
                <w:b/>
                <w:bCs/>
              </w:rPr>
              <w:t>eals</w:t>
            </w:r>
          </w:p>
          <w:p w14:paraId="4861563A" w14:textId="38C59E98" w:rsidR="00B14399" w:rsidRPr="008666B0" w:rsidRDefault="00B14399" w:rsidP="00F00100">
            <w:pPr>
              <w:numPr>
                <w:ilvl w:val="0"/>
                <w:numId w:val="59"/>
              </w:numPr>
              <w:rPr>
                <w:rFonts w:ascii="Arial" w:hAnsi="Arial" w:cs="Arial"/>
                <w:b/>
              </w:rPr>
            </w:pPr>
            <w:r w:rsidRPr="008666B0">
              <w:rPr>
                <w:rFonts w:ascii="Arial" w:hAnsi="Arial" w:cs="Arial"/>
                <w:bCs/>
              </w:rPr>
              <w:t>Breakfast consists of 2 eggs, 2 slices of bacon, fried apples, grits, biscuit, coffee, and apple juice</w:t>
            </w:r>
          </w:p>
          <w:p w14:paraId="00A5A6B2" w14:textId="1061F7DA" w:rsidR="00B14399" w:rsidRPr="00D02EAB" w:rsidRDefault="00B14399" w:rsidP="00F00100">
            <w:pPr>
              <w:numPr>
                <w:ilvl w:val="0"/>
                <w:numId w:val="59"/>
              </w:numPr>
              <w:rPr>
                <w:rFonts w:ascii="Arial" w:hAnsi="Arial" w:cs="Arial"/>
                <w:b/>
              </w:rPr>
            </w:pPr>
            <w:r w:rsidRPr="008666B0">
              <w:rPr>
                <w:rFonts w:ascii="Arial" w:hAnsi="Arial" w:cs="Arial"/>
              </w:rPr>
              <w:t>Lunch consists of 4 grilled chicken tenders, mashed potatoes, broccoli, a corn muffin, coffee, and water</w:t>
            </w:r>
          </w:p>
          <w:p w14:paraId="1502EE56" w14:textId="3C44E26C" w:rsidR="00B14399" w:rsidRPr="00CF2C7E" w:rsidRDefault="00B14399" w:rsidP="00B14399">
            <w:pPr>
              <w:rPr>
                <w:rFonts w:ascii="Arial" w:hAnsi="Arial" w:cs="Arial"/>
                <w:b/>
                <w:sz w:val="12"/>
                <w:szCs w:val="12"/>
              </w:rPr>
            </w:pPr>
          </w:p>
        </w:tc>
        <w:tc>
          <w:tcPr>
            <w:tcW w:w="2147" w:type="dxa"/>
          </w:tcPr>
          <w:p w14:paraId="2C7E1A82" w14:textId="353E73E4" w:rsidR="00B14399" w:rsidRPr="008666B0" w:rsidRDefault="009C4830"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244632D7" w14:textId="77777777" w:rsidTr="00715AAF">
        <w:tc>
          <w:tcPr>
            <w:tcW w:w="7540" w:type="dxa"/>
          </w:tcPr>
          <w:p w14:paraId="5CBCB8A4" w14:textId="7EC3B926" w:rsidR="00B14399" w:rsidRPr="008666B0" w:rsidRDefault="00B14399" w:rsidP="00B14399">
            <w:pPr>
              <w:rPr>
                <w:rFonts w:ascii="Arial" w:hAnsi="Arial" w:cs="Arial"/>
                <w:b/>
              </w:rPr>
            </w:pPr>
            <w:r w:rsidRPr="008666B0">
              <w:rPr>
                <w:rFonts w:ascii="Arial" w:hAnsi="Arial" w:cs="Arial"/>
                <w:b/>
              </w:rPr>
              <w:t>(S-131) Resident Ate 0% of Meals (Refused)</w:t>
            </w:r>
          </w:p>
          <w:p w14:paraId="769F7F5F" w14:textId="196E1660" w:rsidR="00B14399" w:rsidRDefault="00B14399" w:rsidP="00B14399">
            <w:pPr>
              <w:rPr>
                <w:rFonts w:ascii="Arial" w:hAnsi="Arial" w:cs="Arial"/>
              </w:rPr>
            </w:pPr>
            <w:r w:rsidRPr="008666B0">
              <w:rPr>
                <w:rFonts w:ascii="Arial" w:hAnsi="Arial" w:cs="Arial"/>
              </w:rPr>
              <w:t>Refused meal completely or ate only one or two bites of each item</w:t>
            </w:r>
          </w:p>
          <w:p w14:paraId="20F864AF" w14:textId="39AF1596" w:rsidR="00B14399" w:rsidRPr="005B59DD" w:rsidRDefault="00B14399" w:rsidP="00B14399">
            <w:pPr>
              <w:rPr>
                <w:rFonts w:ascii="Arial" w:hAnsi="Arial" w:cs="Arial"/>
                <w:b/>
                <w:sz w:val="12"/>
                <w:szCs w:val="12"/>
              </w:rPr>
            </w:pPr>
          </w:p>
        </w:tc>
        <w:tc>
          <w:tcPr>
            <w:tcW w:w="2147" w:type="dxa"/>
          </w:tcPr>
          <w:p w14:paraId="743B5C05" w14:textId="37F0AFA5" w:rsidR="00B14399" w:rsidRPr="008666B0" w:rsidRDefault="009C4830"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059DD2F8" w14:textId="77777777" w:rsidTr="00715AAF">
        <w:tc>
          <w:tcPr>
            <w:tcW w:w="7540" w:type="dxa"/>
          </w:tcPr>
          <w:p w14:paraId="4C249CD4" w14:textId="21439171" w:rsidR="00B14399" w:rsidRPr="008666B0" w:rsidRDefault="00B14399" w:rsidP="00B14399">
            <w:pPr>
              <w:rPr>
                <w:rFonts w:ascii="Arial" w:hAnsi="Arial" w:cs="Arial"/>
                <w:b/>
              </w:rPr>
            </w:pPr>
            <w:r w:rsidRPr="008666B0">
              <w:rPr>
                <w:rFonts w:ascii="Arial" w:hAnsi="Arial" w:cs="Arial"/>
                <w:b/>
              </w:rPr>
              <w:t>(S-132) Resident Ate 25% of Meals (Poor)</w:t>
            </w:r>
          </w:p>
          <w:p w14:paraId="228E5144" w14:textId="2F5D32D9" w:rsidR="00B14399" w:rsidRDefault="00B14399" w:rsidP="00B14399">
            <w:pPr>
              <w:rPr>
                <w:rFonts w:ascii="Arial" w:hAnsi="Arial" w:cs="Arial"/>
              </w:rPr>
            </w:pPr>
            <w:r w:rsidRPr="008666B0">
              <w:rPr>
                <w:rFonts w:ascii="Arial" w:hAnsi="Arial" w:cs="Arial"/>
              </w:rPr>
              <w:t>Ate about 25% of entrée or 50% of one item</w:t>
            </w:r>
          </w:p>
          <w:p w14:paraId="6D95B35C" w14:textId="0CDBF8DB" w:rsidR="00B14399" w:rsidRPr="00CF2C7E" w:rsidRDefault="00B14399" w:rsidP="00B14399">
            <w:pPr>
              <w:rPr>
                <w:rFonts w:ascii="Arial" w:hAnsi="Arial" w:cs="Arial"/>
                <w:b/>
                <w:sz w:val="12"/>
                <w:szCs w:val="12"/>
              </w:rPr>
            </w:pPr>
          </w:p>
        </w:tc>
        <w:tc>
          <w:tcPr>
            <w:tcW w:w="2147" w:type="dxa"/>
          </w:tcPr>
          <w:p w14:paraId="230EB0B5" w14:textId="278F212A" w:rsidR="00B14399" w:rsidRPr="008666B0" w:rsidRDefault="009C4830"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53F29DB6" w14:textId="77777777" w:rsidTr="00715AAF">
        <w:tc>
          <w:tcPr>
            <w:tcW w:w="7540" w:type="dxa"/>
          </w:tcPr>
          <w:p w14:paraId="43014F88" w14:textId="11EC5B8C" w:rsidR="00B14399" w:rsidRPr="008666B0" w:rsidRDefault="00B14399" w:rsidP="00B14399">
            <w:pPr>
              <w:rPr>
                <w:rFonts w:ascii="Arial" w:hAnsi="Arial" w:cs="Arial"/>
                <w:b/>
              </w:rPr>
            </w:pPr>
            <w:r w:rsidRPr="008666B0">
              <w:rPr>
                <w:rFonts w:ascii="Arial" w:hAnsi="Arial" w:cs="Arial"/>
                <w:b/>
              </w:rPr>
              <w:t>(S-133) Resident Ate 50% of Meals (Fair)</w:t>
            </w:r>
          </w:p>
          <w:p w14:paraId="7D98A2EB" w14:textId="25747DBC" w:rsidR="00B14399" w:rsidRDefault="00B14399" w:rsidP="00B14399">
            <w:pPr>
              <w:rPr>
                <w:rFonts w:ascii="Arial" w:hAnsi="Arial" w:cs="Arial"/>
              </w:rPr>
            </w:pPr>
            <w:r w:rsidRPr="008666B0">
              <w:rPr>
                <w:rFonts w:ascii="Arial" w:hAnsi="Arial" w:cs="Arial"/>
              </w:rPr>
              <w:t xml:space="preserve">About 50% of food has been eaten (for example, 50% of entrée and 25% of a vegetable) </w:t>
            </w:r>
          </w:p>
          <w:p w14:paraId="0A76547B" w14:textId="6DE6A978" w:rsidR="00B14399" w:rsidRPr="00CF2C7E" w:rsidRDefault="00B14399" w:rsidP="00B14399">
            <w:pPr>
              <w:rPr>
                <w:rFonts w:ascii="Arial" w:hAnsi="Arial" w:cs="Arial"/>
                <w:b/>
                <w:sz w:val="12"/>
                <w:szCs w:val="12"/>
              </w:rPr>
            </w:pPr>
          </w:p>
        </w:tc>
        <w:tc>
          <w:tcPr>
            <w:tcW w:w="2147" w:type="dxa"/>
          </w:tcPr>
          <w:p w14:paraId="7893AA21" w14:textId="38F80207" w:rsidR="00B14399" w:rsidRPr="008666B0" w:rsidRDefault="009C4830"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6A7931CD" w14:textId="77777777" w:rsidTr="00715AAF">
        <w:tc>
          <w:tcPr>
            <w:tcW w:w="7540" w:type="dxa"/>
          </w:tcPr>
          <w:p w14:paraId="036047DE" w14:textId="776CE430" w:rsidR="00B14399" w:rsidRPr="008666B0" w:rsidRDefault="00B14399" w:rsidP="00B14399">
            <w:pPr>
              <w:rPr>
                <w:rFonts w:ascii="Arial" w:hAnsi="Arial" w:cs="Arial"/>
                <w:b/>
              </w:rPr>
            </w:pPr>
            <w:r w:rsidRPr="008666B0">
              <w:rPr>
                <w:rFonts w:ascii="Arial" w:hAnsi="Arial" w:cs="Arial"/>
                <w:b/>
              </w:rPr>
              <w:lastRenderedPageBreak/>
              <w:t>(S-134) Resident Ate 75% of Meals (Good)</w:t>
            </w:r>
          </w:p>
          <w:p w14:paraId="4E676464" w14:textId="0108530B" w:rsidR="00B14399" w:rsidRDefault="00B14399" w:rsidP="00B14399">
            <w:pPr>
              <w:rPr>
                <w:rFonts w:ascii="Arial" w:hAnsi="Arial" w:cs="Arial"/>
              </w:rPr>
            </w:pPr>
            <w:r w:rsidRPr="008666B0">
              <w:rPr>
                <w:rFonts w:ascii="Arial" w:hAnsi="Arial" w:cs="Arial"/>
              </w:rPr>
              <w:t>Most of meal has been eaten, but a large part of one item or two items have been left (for example, 25% of entrée or 75% of a vegetable not eaten)</w:t>
            </w:r>
          </w:p>
          <w:p w14:paraId="77EC759D" w14:textId="45005E79" w:rsidR="00B14399" w:rsidRPr="001620FE" w:rsidRDefault="00B14399" w:rsidP="00B14399">
            <w:pPr>
              <w:rPr>
                <w:rFonts w:ascii="Arial" w:hAnsi="Arial" w:cs="Arial"/>
                <w:b/>
                <w:sz w:val="12"/>
                <w:szCs w:val="12"/>
              </w:rPr>
            </w:pPr>
          </w:p>
        </w:tc>
        <w:tc>
          <w:tcPr>
            <w:tcW w:w="2147" w:type="dxa"/>
          </w:tcPr>
          <w:p w14:paraId="45690F35" w14:textId="61F7EA7C" w:rsidR="00B14399" w:rsidRPr="008666B0" w:rsidRDefault="009C4830" w:rsidP="00B14399">
            <w:pPr>
              <w:rPr>
                <w:rFonts w:ascii="Arial" w:hAnsi="Arial" w:cs="Arial"/>
              </w:rPr>
            </w:pPr>
            <w:r w:rsidRPr="002270AA">
              <w:rPr>
                <w:rFonts w:ascii="Arial" w:hAnsi="Arial" w:cs="Arial"/>
                <w:b/>
                <w:bCs/>
              </w:rPr>
              <w:t>Notes</w:t>
            </w:r>
            <w:r w:rsidR="00273E0A">
              <w:rPr>
                <w:rFonts w:ascii="Arial" w:hAnsi="Arial" w:cs="Arial"/>
                <w:b/>
                <w:bCs/>
              </w:rPr>
              <w:t>:</w:t>
            </w:r>
          </w:p>
        </w:tc>
      </w:tr>
      <w:tr w:rsidR="00B14399" w:rsidRPr="008666B0" w14:paraId="64013491" w14:textId="77777777" w:rsidTr="00715AAF">
        <w:tc>
          <w:tcPr>
            <w:tcW w:w="7540" w:type="dxa"/>
          </w:tcPr>
          <w:p w14:paraId="3DE2CA76" w14:textId="1BF3D742" w:rsidR="00B14399" w:rsidRPr="008666B0" w:rsidRDefault="00B14399" w:rsidP="00B14399">
            <w:pPr>
              <w:rPr>
                <w:rFonts w:ascii="Arial" w:hAnsi="Arial" w:cs="Arial"/>
                <w:b/>
              </w:rPr>
            </w:pPr>
            <w:r w:rsidRPr="008666B0">
              <w:rPr>
                <w:rFonts w:ascii="Arial" w:hAnsi="Arial" w:cs="Arial"/>
                <w:b/>
              </w:rPr>
              <w:t>(S-135) Resident Ate 100% of Meals (All)</w:t>
            </w:r>
          </w:p>
          <w:p w14:paraId="2DDC507F" w14:textId="376673E2" w:rsidR="00B14399" w:rsidRDefault="00B14399" w:rsidP="00B14399">
            <w:pPr>
              <w:rPr>
                <w:rFonts w:ascii="Arial" w:hAnsi="Arial" w:cs="Arial"/>
              </w:rPr>
            </w:pPr>
            <w:r w:rsidRPr="008666B0">
              <w:rPr>
                <w:rFonts w:ascii="Arial" w:hAnsi="Arial" w:cs="Arial"/>
              </w:rPr>
              <w:t>All of meal has been eaten except for a small amount of food (for example, less than 25% of a vegetable has not been eaten)</w:t>
            </w:r>
          </w:p>
          <w:p w14:paraId="53F2D0D0" w14:textId="3A3527CA" w:rsidR="00B14399" w:rsidRPr="00C23341" w:rsidRDefault="00B14399" w:rsidP="00B14399">
            <w:pPr>
              <w:rPr>
                <w:rFonts w:ascii="Arial" w:hAnsi="Arial" w:cs="Arial"/>
                <w:b/>
                <w:sz w:val="12"/>
                <w:szCs w:val="12"/>
              </w:rPr>
            </w:pPr>
          </w:p>
        </w:tc>
        <w:tc>
          <w:tcPr>
            <w:tcW w:w="2147" w:type="dxa"/>
          </w:tcPr>
          <w:p w14:paraId="2541AFC7" w14:textId="7EEB9466" w:rsidR="00B14399" w:rsidRPr="008666B0" w:rsidRDefault="009C4830" w:rsidP="00B14399">
            <w:pPr>
              <w:rPr>
                <w:rFonts w:ascii="Arial" w:hAnsi="Arial" w:cs="Arial"/>
              </w:rPr>
            </w:pPr>
            <w:r w:rsidRPr="002270AA">
              <w:rPr>
                <w:rFonts w:ascii="Arial" w:hAnsi="Arial" w:cs="Arial"/>
                <w:b/>
                <w:bCs/>
              </w:rPr>
              <w:t>Notes</w:t>
            </w:r>
            <w:r w:rsidR="00273E0A">
              <w:rPr>
                <w:rFonts w:ascii="Arial" w:hAnsi="Arial" w:cs="Arial"/>
                <w:b/>
                <w:bCs/>
              </w:rPr>
              <w:t>:</w:t>
            </w:r>
          </w:p>
        </w:tc>
      </w:tr>
    </w:tbl>
    <w:p w14:paraId="3D4790FB" w14:textId="2DAED0EA" w:rsidR="00572D51" w:rsidRPr="008666B0" w:rsidRDefault="00572D51" w:rsidP="00572D51">
      <w:pPr>
        <w:rPr>
          <w:rFonts w:ascii="Arial" w:hAnsi="Arial" w:cs="Arial"/>
          <w:sz w:val="22"/>
          <w:szCs w:val="22"/>
        </w:rPr>
      </w:pPr>
    </w:p>
    <w:p w14:paraId="4824D111" w14:textId="2067D429" w:rsidR="0011659B" w:rsidRDefault="0011659B">
      <w:pPr>
        <w:rPr>
          <w:rFonts w:ascii="Arial" w:hAnsi="Arial" w:cs="Arial"/>
          <w:sz w:val="22"/>
          <w:szCs w:val="22"/>
        </w:rPr>
      </w:pPr>
      <w:r>
        <w:rPr>
          <w:rFonts w:ascii="Arial" w:hAnsi="Arial" w:cs="Arial"/>
          <w:sz w:val="22"/>
          <w:szCs w:val="22"/>
        </w:rPr>
        <w:br w:type="page"/>
      </w:r>
    </w:p>
    <w:p w14:paraId="00A8B6EF" w14:textId="59BB0C42" w:rsidR="00F17FCE" w:rsidRPr="00273E0A" w:rsidRDefault="00F17FCE" w:rsidP="00273E0A">
      <w:pPr>
        <w:pStyle w:val="Heading2"/>
        <w:jc w:val="center"/>
        <w:rPr>
          <w:rFonts w:eastAsia="Arial"/>
          <w:b/>
          <w:bCs/>
          <w:color w:val="000000" w:themeColor="text1"/>
        </w:rPr>
      </w:pPr>
      <w:bookmarkStart w:id="43" w:name="_Hlk149320336"/>
      <w:bookmarkStart w:id="44" w:name="_Hlk149722253"/>
      <w:r w:rsidRPr="00273E0A">
        <w:rPr>
          <w:rFonts w:eastAsia="Arial"/>
          <w:b/>
          <w:bCs/>
          <w:color w:val="000000" w:themeColor="text1"/>
        </w:rPr>
        <w:lastRenderedPageBreak/>
        <w:t>Handouts</w:t>
      </w:r>
    </w:p>
    <w:p w14:paraId="12BA3C24" w14:textId="33A00895" w:rsidR="003A6F5D" w:rsidRPr="003A6F5D" w:rsidRDefault="003A6F5D" w:rsidP="003A6F5D">
      <w:pPr>
        <w:pStyle w:val="ListParagraph"/>
        <w:rPr>
          <w:rFonts w:ascii="Arial" w:eastAsia="Arial" w:hAnsi="Arial" w:cs="Arial"/>
        </w:rPr>
      </w:pPr>
    </w:p>
    <w:p w14:paraId="47755470" w14:textId="684EE851" w:rsidR="009010DE" w:rsidRPr="003A6F5D" w:rsidRDefault="009010DE" w:rsidP="00F00100">
      <w:pPr>
        <w:pStyle w:val="ListParagraph"/>
        <w:numPr>
          <w:ilvl w:val="0"/>
          <w:numId w:val="161"/>
        </w:numPr>
        <w:rPr>
          <w:rFonts w:ascii="Arial" w:eastAsia="Arial" w:hAnsi="Arial" w:cs="Arial"/>
          <w:b/>
          <w:bCs/>
        </w:rPr>
      </w:pPr>
      <w:r w:rsidRPr="003A6F5D">
        <w:rPr>
          <w:rFonts w:ascii="Arial" w:eastAsia="Arial" w:hAnsi="Arial" w:cs="Arial"/>
          <w:b/>
          <w:bCs/>
        </w:rPr>
        <w:t>Handout</w:t>
      </w:r>
      <w:r w:rsidR="00D02EAB" w:rsidRPr="003A6F5D">
        <w:rPr>
          <w:rFonts w:ascii="Arial" w:eastAsia="Arial" w:hAnsi="Arial" w:cs="Arial"/>
          <w:b/>
          <w:bCs/>
        </w:rPr>
        <w:t xml:space="preserve"> </w:t>
      </w:r>
      <w:r w:rsidR="001620FE" w:rsidRPr="003A6F5D">
        <w:rPr>
          <w:rFonts w:ascii="Arial" w:eastAsia="Arial" w:hAnsi="Arial" w:cs="Arial"/>
          <w:b/>
          <w:bCs/>
        </w:rPr>
        <w:t>#</w:t>
      </w:r>
      <w:r w:rsidRPr="003A6F5D">
        <w:rPr>
          <w:rFonts w:ascii="Arial" w:eastAsia="Arial" w:hAnsi="Arial" w:cs="Arial"/>
          <w:b/>
          <w:bCs/>
        </w:rPr>
        <w:t>AA</w:t>
      </w:r>
      <w:r w:rsidR="00D02EAB" w:rsidRPr="003A6F5D">
        <w:rPr>
          <w:rFonts w:ascii="Arial" w:eastAsia="Arial" w:hAnsi="Arial" w:cs="Arial"/>
          <w:b/>
          <w:bCs/>
        </w:rPr>
        <w:t>9</w:t>
      </w:r>
      <w:r w:rsidRPr="003A6F5D">
        <w:rPr>
          <w:rFonts w:ascii="Arial" w:eastAsia="Arial" w:hAnsi="Arial" w:cs="Arial"/>
          <w:b/>
          <w:bCs/>
        </w:rPr>
        <w:t xml:space="preserve"> Analog Watch</w:t>
      </w:r>
      <w:bookmarkEnd w:id="43"/>
    </w:p>
    <w:p w14:paraId="7B352FAA" w14:textId="77777777" w:rsidR="00D11551" w:rsidRPr="008666B0" w:rsidRDefault="00D11551" w:rsidP="009010DE">
      <w:pPr>
        <w:jc w:val="center"/>
        <w:rPr>
          <w:rFonts w:ascii="Arial" w:eastAsia="Arial" w:hAnsi="Arial" w:cs="Arial"/>
          <w:b/>
          <w:bCs/>
          <w:kern w:val="24"/>
          <w:position w:val="1"/>
        </w:rPr>
      </w:pPr>
    </w:p>
    <w:p w14:paraId="42728AF0" w14:textId="5502D33F" w:rsidR="009010DE" w:rsidRPr="008666B0" w:rsidRDefault="009010DE" w:rsidP="009010DE">
      <w:pPr>
        <w:spacing w:after="160" w:line="259" w:lineRule="auto"/>
        <w:rPr>
          <w:rFonts w:ascii="Arial" w:eastAsia="Calibri" w:hAnsi="Arial" w:cs="Arial"/>
        </w:rPr>
      </w:pPr>
      <w:r w:rsidRPr="008666B0">
        <w:rPr>
          <w:rFonts w:ascii="Arial" w:eastAsia="Calibri" w:hAnsi="Arial" w:cs="Arial"/>
        </w:rPr>
        <w:t xml:space="preserve">A watch that has moving hands and </w:t>
      </w:r>
      <w:r w:rsidR="000C5E9B" w:rsidRPr="008666B0">
        <w:rPr>
          <w:rFonts w:ascii="Arial" w:eastAsia="Calibri" w:hAnsi="Arial" w:cs="Arial"/>
        </w:rPr>
        <w:t>is typically</w:t>
      </w:r>
      <w:r w:rsidRPr="008666B0">
        <w:rPr>
          <w:rFonts w:ascii="Arial" w:eastAsia="Calibri" w:hAnsi="Arial" w:cs="Arial"/>
        </w:rPr>
        <w:t xml:space="preserve"> marked with numbers 1 – </w:t>
      </w:r>
      <w:r w:rsidR="000C5E9B" w:rsidRPr="008666B0">
        <w:rPr>
          <w:rFonts w:ascii="Arial" w:eastAsia="Calibri" w:hAnsi="Arial" w:cs="Arial"/>
        </w:rPr>
        <w:t>12.</w:t>
      </w:r>
    </w:p>
    <w:p w14:paraId="3F48EE88" w14:textId="65C6F52B" w:rsidR="009010DE" w:rsidRPr="008666B0" w:rsidRDefault="000C5E9B" w:rsidP="009010DE">
      <w:pPr>
        <w:spacing w:after="160" w:line="259" w:lineRule="auto"/>
        <w:rPr>
          <w:rFonts w:ascii="Arial" w:eastAsia="Calibri" w:hAnsi="Arial" w:cs="Arial"/>
        </w:rPr>
      </w:pPr>
      <w:r w:rsidRPr="008666B0">
        <w:rPr>
          <w:rFonts w:ascii="Arial" w:eastAsia="Calibri" w:hAnsi="Arial" w:cs="Arial"/>
        </w:rPr>
        <w:t>It h</w:t>
      </w:r>
      <w:r w:rsidR="009010DE" w:rsidRPr="008666B0">
        <w:rPr>
          <w:rFonts w:ascii="Arial" w:eastAsia="Calibri" w:hAnsi="Arial" w:cs="Arial"/>
        </w:rPr>
        <w:t>as an hour hand, minute hand, and second hand</w:t>
      </w:r>
      <w:r w:rsidRPr="008666B0">
        <w:rPr>
          <w:rFonts w:ascii="Arial" w:eastAsia="Calibri" w:hAnsi="Arial" w:cs="Arial"/>
        </w:rPr>
        <w:t>.</w:t>
      </w:r>
    </w:p>
    <w:p w14:paraId="6BF3ACF9" w14:textId="1CB8621E" w:rsidR="009010DE" w:rsidRPr="008666B0" w:rsidRDefault="009010DE" w:rsidP="009010DE">
      <w:pPr>
        <w:spacing w:before="150" w:line="216" w:lineRule="auto"/>
        <w:rPr>
          <w:rFonts w:ascii="Arial" w:eastAsia="Arial" w:hAnsi="Arial" w:cs="Arial"/>
          <w:bCs/>
          <w:kern w:val="24"/>
        </w:rPr>
      </w:pPr>
      <w:r w:rsidRPr="008666B0">
        <w:rPr>
          <w:rFonts w:ascii="Arial" w:eastAsia="Arial" w:hAnsi="Arial" w:cs="Arial"/>
          <w:bCs/>
          <w:kern w:val="24"/>
        </w:rPr>
        <w:t>The nurse aide uses the second hand to count respirations and pulse rate</w:t>
      </w:r>
      <w:r w:rsidR="000C5E9B" w:rsidRPr="008666B0">
        <w:rPr>
          <w:rFonts w:ascii="Arial" w:eastAsia="Arial" w:hAnsi="Arial" w:cs="Arial"/>
          <w:bCs/>
          <w:kern w:val="24"/>
        </w:rPr>
        <w:t>.</w:t>
      </w:r>
    </w:p>
    <w:p w14:paraId="7E3FB6ED" w14:textId="6C1998AB" w:rsidR="009010DE" w:rsidRPr="008666B0" w:rsidRDefault="00CA6E26" w:rsidP="009010DE">
      <w:pPr>
        <w:spacing w:before="150" w:line="216" w:lineRule="auto"/>
        <w:jc w:val="center"/>
        <w:rPr>
          <w:sz w:val="20"/>
        </w:rPr>
      </w:pPr>
      <w:r w:rsidRPr="008666B0">
        <w:rPr>
          <w:noProof/>
        </w:rPr>
        <w:drawing>
          <wp:inline distT="0" distB="0" distL="0" distR="0" wp14:anchorId="48E9C01E" wp14:editId="3E53A9BF">
            <wp:extent cx="3838575" cy="2333625"/>
            <wp:effectExtent l="0" t="0" r="0" b="0"/>
            <wp:docPr id="1" name="Content Placeholder 4" descr="Clock with minute hand, second hand, and hour hand&#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 name="Content Placeholder 4" descr="Clock with minute hand, second hand, and hour hand&#10;"/>
                    <pic:cNvPicPr>
                      <a:picLocks noGrp="1" noChangeAspect="1" noChangeArrowheads="1"/>
                    </pic:cNvPicPr>
                  </pic:nvPicPr>
                  <pic:blipFill>
                    <a:blip r:embed="rId41" cstate="print">
                      <a:extLst>
                        <a:ext uri="{28A0092B-C50C-407E-A947-70E740481C1C}">
                          <a14:useLocalDpi xmlns:a14="http://schemas.microsoft.com/office/drawing/2010/main" val="0"/>
                        </a:ext>
                      </a:extLst>
                    </a:blip>
                    <a:srcRect b="6194"/>
                    <a:stretch>
                      <a:fillRect/>
                    </a:stretch>
                  </pic:blipFill>
                  <pic:spPr bwMode="auto">
                    <a:xfrm>
                      <a:off x="0" y="0"/>
                      <a:ext cx="3838575" cy="2333625"/>
                    </a:xfrm>
                    <a:prstGeom prst="rect">
                      <a:avLst/>
                    </a:prstGeom>
                    <a:noFill/>
                    <a:ln>
                      <a:noFill/>
                    </a:ln>
                  </pic:spPr>
                </pic:pic>
              </a:graphicData>
            </a:graphic>
          </wp:inline>
        </w:drawing>
      </w:r>
    </w:p>
    <w:p w14:paraId="6D59A6A5" w14:textId="77777777" w:rsidR="009010DE" w:rsidRPr="008666B0" w:rsidRDefault="009010DE" w:rsidP="009010DE">
      <w:pPr>
        <w:spacing w:after="160" w:line="259" w:lineRule="auto"/>
        <w:rPr>
          <w:rFonts w:ascii="Arial" w:eastAsia="Calibri" w:hAnsi="Arial" w:cs="Arial"/>
          <w:szCs w:val="22"/>
        </w:rPr>
      </w:pPr>
    </w:p>
    <w:p w14:paraId="235AEE38" w14:textId="27EB7482" w:rsidR="009010DE" w:rsidRPr="008666B0" w:rsidRDefault="009010DE" w:rsidP="009010DE">
      <w:pPr>
        <w:spacing w:after="160" w:line="259" w:lineRule="auto"/>
        <w:rPr>
          <w:rFonts w:ascii="Arial" w:eastAsia="Calibri" w:hAnsi="Arial" w:cs="Arial"/>
          <w:szCs w:val="22"/>
        </w:rPr>
      </w:pPr>
      <w:r w:rsidRPr="008666B0">
        <w:rPr>
          <w:rFonts w:ascii="Arial" w:eastAsia="Calibri" w:hAnsi="Arial" w:cs="Arial"/>
          <w:szCs w:val="22"/>
        </w:rPr>
        <w:t xml:space="preserve">If you are counting respirations or pulse rate for 60 seconds, </w:t>
      </w:r>
      <w:r w:rsidRPr="008666B0">
        <w:rPr>
          <w:rFonts w:ascii="Arial" w:eastAsia="Arial" w:hAnsi="Arial" w:cs="Arial"/>
          <w:bCs/>
          <w:kern w:val="24"/>
          <w:szCs w:val="48"/>
        </w:rPr>
        <w:t xml:space="preserve">while watching the second hand, start counting and stop counting on the same </w:t>
      </w:r>
      <w:r w:rsidR="000C5E9B" w:rsidRPr="008666B0">
        <w:rPr>
          <w:rFonts w:ascii="Arial" w:eastAsia="Arial" w:hAnsi="Arial" w:cs="Arial"/>
          <w:bCs/>
          <w:kern w:val="24"/>
          <w:szCs w:val="48"/>
        </w:rPr>
        <w:t>number.</w:t>
      </w:r>
    </w:p>
    <w:p w14:paraId="7271B1EF" w14:textId="77777777" w:rsidR="009010DE" w:rsidRPr="008666B0" w:rsidRDefault="009010DE" w:rsidP="009010DE">
      <w:pPr>
        <w:spacing w:after="160" w:line="259" w:lineRule="auto"/>
        <w:rPr>
          <w:rFonts w:ascii="Arial" w:eastAsia="Calibri" w:hAnsi="Arial" w:cs="Arial"/>
          <w:szCs w:val="22"/>
        </w:rPr>
      </w:pPr>
      <w:r w:rsidRPr="008666B0">
        <w:rPr>
          <w:rFonts w:ascii="Arial" w:eastAsia="Calibri" w:hAnsi="Arial" w:cs="Arial"/>
          <w:szCs w:val="22"/>
        </w:rPr>
        <w:t>Do not wait until the second</w:t>
      </w:r>
      <w:r w:rsidR="00743298" w:rsidRPr="008666B0">
        <w:rPr>
          <w:rFonts w:ascii="Arial" w:eastAsia="Calibri" w:hAnsi="Arial" w:cs="Arial"/>
          <w:szCs w:val="22"/>
        </w:rPr>
        <w:t xml:space="preserve"> </w:t>
      </w:r>
      <w:r w:rsidRPr="008666B0">
        <w:rPr>
          <w:rFonts w:ascii="Arial" w:eastAsia="Calibri" w:hAnsi="Arial" w:cs="Arial"/>
          <w:szCs w:val="22"/>
        </w:rPr>
        <w:t>hand lands on the 12 to start counting. Just remember which number you started with when you count.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2265"/>
        <w:gridCol w:w="2266"/>
        <w:gridCol w:w="2266"/>
      </w:tblGrid>
      <w:tr w:rsidR="008666B0" w:rsidRPr="008666B0" w14:paraId="3BE87153" w14:textId="77777777" w:rsidTr="00B14C13">
        <w:tc>
          <w:tcPr>
            <w:tcW w:w="2337" w:type="dxa"/>
            <w:shd w:val="clear" w:color="auto" w:fill="auto"/>
          </w:tcPr>
          <w:p w14:paraId="0EC404A1" w14:textId="77777777" w:rsidR="009010DE" w:rsidRPr="008666B0" w:rsidRDefault="009010DE" w:rsidP="00B14C13">
            <w:pPr>
              <w:jc w:val="center"/>
              <w:rPr>
                <w:rFonts w:ascii="Arial" w:eastAsia="Calibri" w:hAnsi="Arial" w:cs="Arial"/>
              </w:rPr>
            </w:pPr>
            <w:r w:rsidRPr="008666B0">
              <w:rPr>
                <w:rFonts w:ascii="Arial" w:eastAsia="Calibri" w:hAnsi="Arial" w:cs="Arial"/>
              </w:rPr>
              <w:t>Number Start</w:t>
            </w:r>
          </w:p>
        </w:tc>
        <w:tc>
          <w:tcPr>
            <w:tcW w:w="2337" w:type="dxa"/>
            <w:shd w:val="clear" w:color="auto" w:fill="auto"/>
          </w:tcPr>
          <w:p w14:paraId="10F2500F" w14:textId="77777777" w:rsidR="009010DE" w:rsidRPr="008666B0" w:rsidRDefault="009010DE" w:rsidP="00B14C13">
            <w:pPr>
              <w:jc w:val="center"/>
              <w:rPr>
                <w:rFonts w:ascii="Arial" w:eastAsia="Calibri" w:hAnsi="Arial" w:cs="Arial"/>
              </w:rPr>
            </w:pPr>
            <w:r w:rsidRPr="008666B0">
              <w:rPr>
                <w:rFonts w:ascii="Arial" w:eastAsia="Calibri" w:hAnsi="Arial" w:cs="Arial"/>
              </w:rPr>
              <w:t>Number Stop</w:t>
            </w:r>
          </w:p>
        </w:tc>
        <w:tc>
          <w:tcPr>
            <w:tcW w:w="2338" w:type="dxa"/>
            <w:shd w:val="clear" w:color="auto" w:fill="auto"/>
          </w:tcPr>
          <w:p w14:paraId="3AF61270" w14:textId="77777777" w:rsidR="009010DE" w:rsidRPr="008666B0" w:rsidRDefault="009010DE" w:rsidP="00B14C13">
            <w:pPr>
              <w:jc w:val="center"/>
              <w:rPr>
                <w:rFonts w:ascii="Arial" w:eastAsia="Calibri" w:hAnsi="Arial" w:cs="Arial"/>
              </w:rPr>
            </w:pPr>
            <w:r w:rsidRPr="008666B0">
              <w:rPr>
                <w:rFonts w:ascii="Arial" w:eastAsia="Calibri" w:hAnsi="Arial" w:cs="Arial"/>
              </w:rPr>
              <w:t>Number Start</w:t>
            </w:r>
          </w:p>
        </w:tc>
        <w:tc>
          <w:tcPr>
            <w:tcW w:w="2338" w:type="dxa"/>
            <w:shd w:val="clear" w:color="auto" w:fill="auto"/>
          </w:tcPr>
          <w:p w14:paraId="0D2E1501" w14:textId="77777777" w:rsidR="009010DE" w:rsidRPr="008666B0" w:rsidRDefault="009010DE" w:rsidP="00B14C13">
            <w:pPr>
              <w:jc w:val="center"/>
              <w:rPr>
                <w:rFonts w:ascii="Arial" w:eastAsia="Calibri" w:hAnsi="Arial" w:cs="Arial"/>
              </w:rPr>
            </w:pPr>
            <w:r w:rsidRPr="008666B0">
              <w:rPr>
                <w:rFonts w:ascii="Arial" w:eastAsia="Calibri" w:hAnsi="Arial" w:cs="Arial"/>
              </w:rPr>
              <w:t>Number Stop</w:t>
            </w:r>
          </w:p>
        </w:tc>
      </w:tr>
      <w:tr w:rsidR="008666B0" w:rsidRPr="008666B0" w14:paraId="383260EE" w14:textId="77777777" w:rsidTr="00B14C13">
        <w:tc>
          <w:tcPr>
            <w:tcW w:w="2337" w:type="dxa"/>
            <w:shd w:val="clear" w:color="auto" w:fill="auto"/>
          </w:tcPr>
          <w:p w14:paraId="5F504C33" w14:textId="77777777" w:rsidR="009010DE" w:rsidRPr="008666B0" w:rsidRDefault="009010DE" w:rsidP="00B14C13">
            <w:pPr>
              <w:jc w:val="center"/>
              <w:rPr>
                <w:rFonts w:ascii="Arial" w:eastAsia="Calibri" w:hAnsi="Arial" w:cs="Arial"/>
              </w:rPr>
            </w:pPr>
            <w:r w:rsidRPr="008666B0">
              <w:rPr>
                <w:rFonts w:ascii="Arial" w:eastAsia="Calibri" w:hAnsi="Arial" w:cs="Arial"/>
              </w:rPr>
              <w:t>1</w:t>
            </w:r>
          </w:p>
        </w:tc>
        <w:tc>
          <w:tcPr>
            <w:tcW w:w="2337" w:type="dxa"/>
            <w:shd w:val="clear" w:color="auto" w:fill="auto"/>
          </w:tcPr>
          <w:p w14:paraId="26883292" w14:textId="77777777" w:rsidR="009010DE" w:rsidRPr="008666B0" w:rsidRDefault="009010DE" w:rsidP="00B14C13">
            <w:pPr>
              <w:jc w:val="center"/>
              <w:rPr>
                <w:rFonts w:ascii="Arial" w:eastAsia="Calibri" w:hAnsi="Arial" w:cs="Arial"/>
              </w:rPr>
            </w:pPr>
            <w:r w:rsidRPr="008666B0">
              <w:rPr>
                <w:rFonts w:ascii="Arial" w:eastAsia="Calibri" w:hAnsi="Arial" w:cs="Arial"/>
              </w:rPr>
              <w:t>1</w:t>
            </w:r>
          </w:p>
        </w:tc>
        <w:tc>
          <w:tcPr>
            <w:tcW w:w="2338" w:type="dxa"/>
            <w:shd w:val="clear" w:color="auto" w:fill="auto"/>
          </w:tcPr>
          <w:p w14:paraId="5208D00C" w14:textId="77777777" w:rsidR="009010DE" w:rsidRPr="008666B0" w:rsidRDefault="009010DE" w:rsidP="00B14C13">
            <w:pPr>
              <w:jc w:val="center"/>
              <w:rPr>
                <w:rFonts w:ascii="Arial" w:eastAsia="Calibri" w:hAnsi="Arial" w:cs="Arial"/>
              </w:rPr>
            </w:pPr>
            <w:r w:rsidRPr="008666B0">
              <w:rPr>
                <w:rFonts w:ascii="Arial" w:eastAsia="Calibri" w:hAnsi="Arial" w:cs="Arial"/>
              </w:rPr>
              <w:t>7</w:t>
            </w:r>
          </w:p>
        </w:tc>
        <w:tc>
          <w:tcPr>
            <w:tcW w:w="2338" w:type="dxa"/>
            <w:shd w:val="clear" w:color="auto" w:fill="auto"/>
          </w:tcPr>
          <w:p w14:paraId="3722415D" w14:textId="77777777" w:rsidR="009010DE" w:rsidRPr="008666B0" w:rsidRDefault="009010DE" w:rsidP="00B14C13">
            <w:pPr>
              <w:jc w:val="center"/>
              <w:rPr>
                <w:rFonts w:ascii="Arial" w:eastAsia="Calibri" w:hAnsi="Arial" w:cs="Arial"/>
              </w:rPr>
            </w:pPr>
            <w:r w:rsidRPr="008666B0">
              <w:rPr>
                <w:rFonts w:ascii="Arial" w:eastAsia="Calibri" w:hAnsi="Arial" w:cs="Arial"/>
              </w:rPr>
              <w:t>7</w:t>
            </w:r>
          </w:p>
        </w:tc>
      </w:tr>
      <w:tr w:rsidR="008666B0" w:rsidRPr="008666B0" w14:paraId="380D0422" w14:textId="77777777" w:rsidTr="00B14C13">
        <w:tc>
          <w:tcPr>
            <w:tcW w:w="2337" w:type="dxa"/>
            <w:shd w:val="clear" w:color="auto" w:fill="auto"/>
          </w:tcPr>
          <w:p w14:paraId="7FBD639F" w14:textId="77777777" w:rsidR="009010DE" w:rsidRPr="008666B0" w:rsidRDefault="009010DE" w:rsidP="00B14C13">
            <w:pPr>
              <w:jc w:val="center"/>
              <w:rPr>
                <w:rFonts w:ascii="Arial" w:eastAsia="Calibri" w:hAnsi="Arial" w:cs="Arial"/>
              </w:rPr>
            </w:pPr>
            <w:r w:rsidRPr="008666B0">
              <w:rPr>
                <w:rFonts w:ascii="Arial" w:eastAsia="Calibri" w:hAnsi="Arial" w:cs="Arial"/>
              </w:rPr>
              <w:t>2</w:t>
            </w:r>
          </w:p>
        </w:tc>
        <w:tc>
          <w:tcPr>
            <w:tcW w:w="2337" w:type="dxa"/>
            <w:shd w:val="clear" w:color="auto" w:fill="auto"/>
          </w:tcPr>
          <w:p w14:paraId="1FA3D0D0" w14:textId="77777777" w:rsidR="009010DE" w:rsidRPr="008666B0" w:rsidRDefault="009010DE" w:rsidP="00B14C13">
            <w:pPr>
              <w:jc w:val="center"/>
              <w:rPr>
                <w:rFonts w:ascii="Arial" w:eastAsia="Calibri" w:hAnsi="Arial" w:cs="Arial"/>
              </w:rPr>
            </w:pPr>
            <w:r w:rsidRPr="008666B0">
              <w:rPr>
                <w:rFonts w:ascii="Arial" w:eastAsia="Calibri" w:hAnsi="Arial" w:cs="Arial"/>
              </w:rPr>
              <w:t>2</w:t>
            </w:r>
          </w:p>
        </w:tc>
        <w:tc>
          <w:tcPr>
            <w:tcW w:w="2338" w:type="dxa"/>
            <w:shd w:val="clear" w:color="auto" w:fill="auto"/>
          </w:tcPr>
          <w:p w14:paraId="6A8E6D63" w14:textId="77777777" w:rsidR="009010DE" w:rsidRPr="008666B0" w:rsidRDefault="009010DE" w:rsidP="00B14C13">
            <w:pPr>
              <w:jc w:val="center"/>
              <w:rPr>
                <w:rFonts w:ascii="Arial" w:eastAsia="Calibri" w:hAnsi="Arial" w:cs="Arial"/>
              </w:rPr>
            </w:pPr>
            <w:r w:rsidRPr="008666B0">
              <w:rPr>
                <w:rFonts w:ascii="Arial" w:eastAsia="Calibri" w:hAnsi="Arial" w:cs="Arial"/>
              </w:rPr>
              <w:t>8</w:t>
            </w:r>
          </w:p>
        </w:tc>
        <w:tc>
          <w:tcPr>
            <w:tcW w:w="2338" w:type="dxa"/>
            <w:shd w:val="clear" w:color="auto" w:fill="auto"/>
          </w:tcPr>
          <w:p w14:paraId="75076726" w14:textId="77777777" w:rsidR="009010DE" w:rsidRPr="008666B0" w:rsidRDefault="009010DE" w:rsidP="00B14C13">
            <w:pPr>
              <w:jc w:val="center"/>
              <w:rPr>
                <w:rFonts w:ascii="Arial" w:eastAsia="Calibri" w:hAnsi="Arial" w:cs="Arial"/>
              </w:rPr>
            </w:pPr>
            <w:r w:rsidRPr="008666B0">
              <w:rPr>
                <w:rFonts w:ascii="Arial" w:eastAsia="Calibri" w:hAnsi="Arial" w:cs="Arial"/>
              </w:rPr>
              <w:t>8</w:t>
            </w:r>
          </w:p>
        </w:tc>
      </w:tr>
      <w:tr w:rsidR="008666B0" w:rsidRPr="008666B0" w14:paraId="3E2B5A4A" w14:textId="77777777" w:rsidTr="00B14C13">
        <w:tc>
          <w:tcPr>
            <w:tcW w:w="2337" w:type="dxa"/>
            <w:shd w:val="clear" w:color="auto" w:fill="auto"/>
          </w:tcPr>
          <w:p w14:paraId="66645268" w14:textId="77777777" w:rsidR="009010DE" w:rsidRPr="008666B0" w:rsidRDefault="009010DE" w:rsidP="00B14C13">
            <w:pPr>
              <w:jc w:val="center"/>
              <w:rPr>
                <w:rFonts w:ascii="Arial" w:eastAsia="Calibri" w:hAnsi="Arial" w:cs="Arial"/>
              </w:rPr>
            </w:pPr>
            <w:r w:rsidRPr="008666B0">
              <w:rPr>
                <w:rFonts w:ascii="Arial" w:eastAsia="Calibri" w:hAnsi="Arial" w:cs="Arial"/>
              </w:rPr>
              <w:t>3</w:t>
            </w:r>
          </w:p>
        </w:tc>
        <w:tc>
          <w:tcPr>
            <w:tcW w:w="2337" w:type="dxa"/>
            <w:shd w:val="clear" w:color="auto" w:fill="auto"/>
          </w:tcPr>
          <w:p w14:paraId="31BA599E" w14:textId="77777777" w:rsidR="009010DE" w:rsidRPr="008666B0" w:rsidRDefault="009010DE" w:rsidP="00B14C13">
            <w:pPr>
              <w:jc w:val="center"/>
              <w:rPr>
                <w:rFonts w:ascii="Arial" w:eastAsia="Calibri" w:hAnsi="Arial" w:cs="Arial"/>
              </w:rPr>
            </w:pPr>
            <w:r w:rsidRPr="008666B0">
              <w:rPr>
                <w:rFonts w:ascii="Arial" w:eastAsia="Calibri" w:hAnsi="Arial" w:cs="Arial"/>
              </w:rPr>
              <w:t>3</w:t>
            </w:r>
          </w:p>
        </w:tc>
        <w:tc>
          <w:tcPr>
            <w:tcW w:w="2338" w:type="dxa"/>
            <w:shd w:val="clear" w:color="auto" w:fill="auto"/>
          </w:tcPr>
          <w:p w14:paraId="550CC336" w14:textId="77777777" w:rsidR="009010DE" w:rsidRPr="008666B0" w:rsidRDefault="009010DE" w:rsidP="00B14C13">
            <w:pPr>
              <w:jc w:val="center"/>
              <w:rPr>
                <w:rFonts w:ascii="Arial" w:eastAsia="Calibri" w:hAnsi="Arial" w:cs="Arial"/>
              </w:rPr>
            </w:pPr>
            <w:r w:rsidRPr="008666B0">
              <w:rPr>
                <w:rFonts w:ascii="Arial" w:eastAsia="Calibri" w:hAnsi="Arial" w:cs="Arial"/>
              </w:rPr>
              <w:t>9</w:t>
            </w:r>
          </w:p>
        </w:tc>
        <w:tc>
          <w:tcPr>
            <w:tcW w:w="2338" w:type="dxa"/>
            <w:shd w:val="clear" w:color="auto" w:fill="auto"/>
          </w:tcPr>
          <w:p w14:paraId="65A9CD06" w14:textId="77777777" w:rsidR="009010DE" w:rsidRPr="008666B0" w:rsidRDefault="009010DE" w:rsidP="00B14C13">
            <w:pPr>
              <w:jc w:val="center"/>
              <w:rPr>
                <w:rFonts w:ascii="Arial" w:eastAsia="Calibri" w:hAnsi="Arial" w:cs="Arial"/>
              </w:rPr>
            </w:pPr>
            <w:r w:rsidRPr="008666B0">
              <w:rPr>
                <w:rFonts w:ascii="Arial" w:eastAsia="Calibri" w:hAnsi="Arial" w:cs="Arial"/>
              </w:rPr>
              <w:t>9</w:t>
            </w:r>
          </w:p>
        </w:tc>
      </w:tr>
      <w:tr w:rsidR="008666B0" w:rsidRPr="008666B0" w14:paraId="41017518" w14:textId="77777777" w:rsidTr="00B14C13">
        <w:tc>
          <w:tcPr>
            <w:tcW w:w="2337" w:type="dxa"/>
            <w:shd w:val="clear" w:color="auto" w:fill="auto"/>
          </w:tcPr>
          <w:p w14:paraId="20338D12" w14:textId="77777777" w:rsidR="009010DE" w:rsidRPr="008666B0" w:rsidRDefault="009010DE" w:rsidP="00B14C13">
            <w:pPr>
              <w:jc w:val="center"/>
              <w:rPr>
                <w:rFonts w:ascii="Arial" w:eastAsia="Calibri" w:hAnsi="Arial" w:cs="Arial"/>
              </w:rPr>
            </w:pPr>
            <w:r w:rsidRPr="008666B0">
              <w:rPr>
                <w:rFonts w:ascii="Arial" w:eastAsia="Calibri" w:hAnsi="Arial" w:cs="Arial"/>
              </w:rPr>
              <w:t>4</w:t>
            </w:r>
          </w:p>
        </w:tc>
        <w:tc>
          <w:tcPr>
            <w:tcW w:w="2337" w:type="dxa"/>
            <w:shd w:val="clear" w:color="auto" w:fill="auto"/>
          </w:tcPr>
          <w:p w14:paraId="74B7AA40" w14:textId="77777777" w:rsidR="009010DE" w:rsidRPr="008666B0" w:rsidRDefault="009010DE" w:rsidP="00B14C13">
            <w:pPr>
              <w:jc w:val="center"/>
              <w:rPr>
                <w:rFonts w:ascii="Arial" w:eastAsia="Calibri" w:hAnsi="Arial" w:cs="Arial"/>
              </w:rPr>
            </w:pPr>
            <w:r w:rsidRPr="008666B0">
              <w:rPr>
                <w:rFonts w:ascii="Arial" w:eastAsia="Calibri" w:hAnsi="Arial" w:cs="Arial"/>
              </w:rPr>
              <w:t>4</w:t>
            </w:r>
          </w:p>
        </w:tc>
        <w:tc>
          <w:tcPr>
            <w:tcW w:w="2338" w:type="dxa"/>
            <w:shd w:val="clear" w:color="auto" w:fill="auto"/>
          </w:tcPr>
          <w:p w14:paraId="450B5ABA" w14:textId="77777777" w:rsidR="009010DE" w:rsidRPr="008666B0" w:rsidRDefault="009010DE" w:rsidP="00B14C13">
            <w:pPr>
              <w:jc w:val="center"/>
              <w:rPr>
                <w:rFonts w:ascii="Arial" w:eastAsia="Calibri" w:hAnsi="Arial" w:cs="Arial"/>
              </w:rPr>
            </w:pPr>
            <w:r w:rsidRPr="008666B0">
              <w:rPr>
                <w:rFonts w:ascii="Arial" w:eastAsia="Calibri" w:hAnsi="Arial" w:cs="Arial"/>
              </w:rPr>
              <w:t>10</w:t>
            </w:r>
          </w:p>
        </w:tc>
        <w:tc>
          <w:tcPr>
            <w:tcW w:w="2338" w:type="dxa"/>
            <w:shd w:val="clear" w:color="auto" w:fill="auto"/>
          </w:tcPr>
          <w:p w14:paraId="5FA4669D" w14:textId="77777777" w:rsidR="009010DE" w:rsidRPr="008666B0" w:rsidRDefault="009010DE" w:rsidP="00B14C13">
            <w:pPr>
              <w:jc w:val="center"/>
              <w:rPr>
                <w:rFonts w:ascii="Arial" w:eastAsia="Calibri" w:hAnsi="Arial" w:cs="Arial"/>
              </w:rPr>
            </w:pPr>
            <w:r w:rsidRPr="008666B0">
              <w:rPr>
                <w:rFonts w:ascii="Arial" w:eastAsia="Calibri" w:hAnsi="Arial" w:cs="Arial"/>
              </w:rPr>
              <w:t>10</w:t>
            </w:r>
          </w:p>
        </w:tc>
      </w:tr>
      <w:tr w:rsidR="008666B0" w:rsidRPr="008666B0" w14:paraId="4E83CB9D" w14:textId="77777777" w:rsidTr="00B14C13">
        <w:tc>
          <w:tcPr>
            <w:tcW w:w="2337" w:type="dxa"/>
            <w:shd w:val="clear" w:color="auto" w:fill="auto"/>
          </w:tcPr>
          <w:p w14:paraId="6FF5EE4F" w14:textId="77777777" w:rsidR="009010DE" w:rsidRPr="008666B0" w:rsidRDefault="009010DE" w:rsidP="00B14C13">
            <w:pPr>
              <w:jc w:val="center"/>
              <w:rPr>
                <w:rFonts w:ascii="Arial" w:eastAsia="Calibri" w:hAnsi="Arial" w:cs="Arial"/>
              </w:rPr>
            </w:pPr>
            <w:r w:rsidRPr="008666B0">
              <w:rPr>
                <w:rFonts w:ascii="Arial" w:eastAsia="Calibri" w:hAnsi="Arial" w:cs="Arial"/>
              </w:rPr>
              <w:t>5</w:t>
            </w:r>
          </w:p>
        </w:tc>
        <w:tc>
          <w:tcPr>
            <w:tcW w:w="2337" w:type="dxa"/>
            <w:shd w:val="clear" w:color="auto" w:fill="auto"/>
          </w:tcPr>
          <w:p w14:paraId="48C44FAC" w14:textId="77777777" w:rsidR="009010DE" w:rsidRPr="008666B0" w:rsidRDefault="009010DE" w:rsidP="00B14C13">
            <w:pPr>
              <w:jc w:val="center"/>
              <w:rPr>
                <w:rFonts w:ascii="Arial" w:eastAsia="Calibri" w:hAnsi="Arial" w:cs="Arial"/>
              </w:rPr>
            </w:pPr>
            <w:r w:rsidRPr="008666B0">
              <w:rPr>
                <w:rFonts w:ascii="Arial" w:eastAsia="Calibri" w:hAnsi="Arial" w:cs="Arial"/>
              </w:rPr>
              <w:t>5</w:t>
            </w:r>
          </w:p>
        </w:tc>
        <w:tc>
          <w:tcPr>
            <w:tcW w:w="2338" w:type="dxa"/>
            <w:shd w:val="clear" w:color="auto" w:fill="auto"/>
          </w:tcPr>
          <w:p w14:paraId="2E3166CE" w14:textId="77777777" w:rsidR="009010DE" w:rsidRPr="008666B0" w:rsidRDefault="009010DE" w:rsidP="00B14C13">
            <w:pPr>
              <w:jc w:val="center"/>
              <w:rPr>
                <w:rFonts w:ascii="Arial" w:eastAsia="Calibri" w:hAnsi="Arial" w:cs="Arial"/>
              </w:rPr>
            </w:pPr>
            <w:r w:rsidRPr="008666B0">
              <w:rPr>
                <w:rFonts w:ascii="Arial" w:eastAsia="Calibri" w:hAnsi="Arial" w:cs="Arial"/>
              </w:rPr>
              <w:t>11</w:t>
            </w:r>
          </w:p>
        </w:tc>
        <w:tc>
          <w:tcPr>
            <w:tcW w:w="2338" w:type="dxa"/>
            <w:shd w:val="clear" w:color="auto" w:fill="auto"/>
          </w:tcPr>
          <w:p w14:paraId="3841C733" w14:textId="77777777" w:rsidR="009010DE" w:rsidRPr="008666B0" w:rsidRDefault="009010DE" w:rsidP="00B14C13">
            <w:pPr>
              <w:jc w:val="center"/>
              <w:rPr>
                <w:rFonts w:ascii="Arial" w:eastAsia="Calibri" w:hAnsi="Arial" w:cs="Arial"/>
              </w:rPr>
            </w:pPr>
            <w:r w:rsidRPr="008666B0">
              <w:rPr>
                <w:rFonts w:ascii="Arial" w:eastAsia="Calibri" w:hAnsi="Arial" w:cs="Arial"/>
              </w:rPr>
              <w:t>11</w:t>
            </w:r>
          </w:p>
        </w:tc>
      </w:tr>
      <w:tr w:rsidR="00274DE5" w:rsidRPr="008666B0" w14:paraId="0D1E403A" w14:textId="77777777" w:rsidTr="00B14C13">
        <w:tc>
          <w:tcPr>
            <w:tcW w:w="2337" w:type="dxa"/>
            <w:shd w:val="clear" w:color="auto" w:fill="auto"/>
          </w:tcPr>
          <w:p w14:paraId="312728F1" w14:textId="77777777" w:rsidR="009010DE" w:rsidRPr="008666B0" w:rsidRDefault="009010DE" w:rsidP="00B14C13">
            <w:pPr>
              <w:jc w:val="center"/>
              <w:rPr>
                <w:rFonts w:ascii="Arial" w:eastAsia="Calibri" w:hAnsi="Arial" w:cs="Arial"/>
              </w:rPr>
            </w:pPr>
            <w:r w:rsidRPr="008666B0">
              <w:rPr>
                <w:rFonts w:ascii="Arial" w:eastAsia="Calibri" w:hAnsi="Arial" w:cs="Arial"/>
              </w:rPr>
              <w:t>6</w:t>
            </w:r>
          </w:p>
        </w:tc>
        <w:tc>
          <w:tcPr>
            <w:tcW w:w="2337" w:type="dxa"/>
            <w:shd w:val="clear" w:color="auto" w:fill="auto"/>
          </w:tcPr>
          <w:p w14:paraId="465A7666" w14:textId="77777777" w:rsidR="009010DE" w:rsidRPr="008666B0" w:rsidRDefault="009010DE" w:rsidP="00B14C13">
            <w:pPr>
              <w:jc w:val="center"/>
              <w:rPr>
                <w:rFonts w:ascii="Arial" w:eastAsia="Calibri" w:hAnsi="Arial" w:cs="Arial"/>
              </w:rPr>
            </w:pPr>
            <w:r w:rsidRPr="008666B0">
              <w:rPr>
                <w:rFonts w:ascii="Arial" w:eastAsia="Calibri" w:hAnsi="Arial" w:cs="Arial"/>
              </w:rPr>
              <w:t>6</w:t>
            </w:r>
          </w:p>
        </w:tc>
        <w:tc>
          <w:tcPr>
            <w:tcW w:w="2338" w:type="dxa"/>
            <w:shd w:val="clear" w:color="auto" w:fill="auto"/>
          </w:tcPr>
          <w:p w14:paraId="177D0086" w14:textId="77777777" w:rsidR="009010DE" w:rsidRPr="008666B0" w:rsidRDefault="009010DE" w:rsidP="00B14C13">
            <w:pPr>
              <w:jc w:val="center"/>
              <w:rPr>
                <w:rFonts w:ascii="Arial" w:eastAsia="Calibri" w:hAnsi="Arial" w:cs="Arial"/>
              </w:rPr>
            </w:pPr>
            <w:r w:rsidRPr="008666B0">
              <w:rPr>
                <w:rFonts w:ascii="Arial" w:eastAsia="Calibri" w:hAnsi="Arial" w:cs="Arial"/>
              </w:rPr>
              <w:t>12</w:t>
            </w:r>
          </w:p>
        </w:tc>
        <w:tc>
          <w:tcPr>
            <w:tcW w:w="2338" w:type="dxa"/>
            <w:shd w:val="clear" w:color="auto" w:fill="auto"/>
          </w:tcPr>
          <w:p w14:paraId="3189C383" w14:textId="77777777" w:rsidR="009010DE" w:rsidRPr="008666B0" w:rsidRDefault="009010DE" w:rsidP="00B14C13">
            <w:pPr>
              <w:jc w:val="center"/>
              <w:rPr>
                <w:rFonts w:ascii="Arial" w:eastAsia="Calibri" w:hAnsi="Arial" w:cs="Arial"/>
              </w:rPr>
            </w:pPr>
            <w:r w:rsidRPr="008666B0">
              <w:rPr>
                <w:rFonts w:ascii="Arial" w:eastAsia="Calibri" w:hAnsi="Arial" w:cs="Arial"/>
              </w:rPr>
              <w:t>12</w:t>
            </w:r>
          </w:p>
        </w:tc>
      </w:tr>
    </w:tbl>
    <w:p w14:paraId="5C92970F" w14:textId="77777777" w:rsidR="005E4B6D" w:rsidRPr="008666B0" w:rsidRDefault="005E4B6D" w:rsidP="009010DE">
      <w:pPr>
        <w:spacing w:after="160" w:line="259" w:lineRule="auto"/>
        <w:rPr>
          <w:rFonts w:ascii="Arial" w:eastAsia="Calibri" w:hAnsi="Arial" w:cs="Arial"/>
          <w:sz w:val="32"/>
          <w:szCs w:val="22"/>
        </w:rPr>
      </w:pPr>
    </w:p>
    <w:p w14:paraId="7C015F35" w14:textId="77777777" w:rsidR="005B0C9A" w:rsidRPr="008666B0" w:rsidRDefault="005E4B6D" w:rsidP="005E4B6D">
      <w:pPr>
        <w:spacing w:after="160" w:line="259" w:lineRule="auto"/>
        <w:jc w:val="center"/>
        <w:rPr>
          <w:rFonts w:ascii="Arial" w:eastAsia="Calibri" w:hAnsi="Arial" w:cs="Arial"/>
          <w:sz w:val="32"/>
          <w:szCs w:val="22"/>
        </w:rPr>
      </w:pPr>
      <w:r w:rsidRPr="008666B0">
        <w:rPr>
          <w:rFonts w:ascii="Arial" w:eastAsia="Calibri" w:hAnsi="Arial" w:cs="Arial"/>
          <w:sz w:val="32"/>
          <w:szCs w:val="22"/>
        </w:rPr>
        <w:br w:type="page"/>
      </w:r>
    </w:p>
    <w:p w14:paraId="51C8A885" w14:textId="5C838555" w:rsidR="007D72F2" w:rsidRPr="003A6F5D" w:rsidRDefault="005B0C9A" w:rsidP="00F00100">
      <w:pPr>
        <w:pStyle w:val="ListParagraph"/>
        <w:numPr>
          <w:ilvl w:val="0"/>
          <w:numId w:val="161"/>
        </w:numPr>
        <w:rPr>
          <w:rFonts w:ascii="Arial" w:hAnsi="Arial" w:cs="Arial"/>
          <w:b/>
          <w:bCs/>
        </w:rPr>
      </w:pPr>
      <w:r w:rsidRPr="003A6F5D">
        <w:rPr>
          <w:rFonts w:ascii="Arial" w:hAnsi="Arial" w:cs="Arial"/>
          <w:b/>
          <w:bCs/>
        </w:rPr>
        <w:lastRenderedPageBreak/>
        <w:t xml:space="preserve">Handout </w:t>
      </w:r>
      <w:r w:rsidR="001620FE" w:rsidRPr="003A6F5D">
        <w:rPr>
          <w:rFonts w:ascii="Arial" w:hAnsi="Arial" w:cs="Arial"/>
          <w:b/>
          <w:bCs/>
        </w:rPr>
        <w:t>#</w:t>
      </w:r>
      <w:r w:rsidRPr="003A6F5D">
        <w:rPr>
          <w:rFonts w:ascii="Arial" w:hAnsi="Arial" w:cs="Arial"/>
          <w:b/>
          <w:bCs/>
        </w:rPr>
        <w:t>AA</w:t>
      </w:r>
      <w:r w:rsidR="00D02EAB" w:rsidRPr="003A6F5D">
        <w:rPr>
          <w:rFonts w:ascii="Arial" w:hAnsi="Arial" w:cs="Arial"/>
          <w:b/>
          <w:bCs/>
        </w:rPr>
        <w:t>24</w:t>
      </w:r>
      <w:r w:rsidRPr="003A6F5D">
        <w:rPr>
          <w:rFonts w:ascii="Arial" w:hAnsi="Arial" w:cs="Arial"/>
          <w:b/>
          <w:bCs/>
        </w:rPr>
        <w:t xml:space="preserve"> Fahrenheit Temperature</w:t>
      </w:r>
    </w:p>
    <w:p w14:paraId="052E4C7E" w14:textId="77777777" w:rsidR="007D72F2" w:rsidRDefault="007D72F2" w:rsidP="005B0C9A">
      <w:pPr>
        <w:jc w:val="center"/>
        <w:rPr>
          <w:rStyle w:val="Heading3Char"/>
        </w:rPr>
      </w:pPr>
    </w:p>
    <w:p w14:paraId="4B60C4BC" w14:textId="4565144D" w:rsidR="005B0C9A" w:rsidRPr="008666B0" w:rsidRDefault="005B0C9A" w:rsidP="003A6F5D">
      <w:pPr>
        <w:ind w:hanging="1080"/>
        <w:jc w:val="center"/>
        <w:rPr>
          <w:rFonts w:ascii="Arial" w:eastAsia="Calibri" w:hAnsi="Arial" w:cs="Arial"/>
          <w:sz w:val="32"/>
          <w:szCs w:val="22"/>
        </w:rPr>
      </w:pPr>
      <w:r w:rsidRPr="00462834">
        <w:rPr>
          <w:noProof/>
          <w:sz w:val="22"/>
          <w:szCs w:val="22"/>
        </w:rPr>
        <w:drawing>
          <wp:inline distT="0" distB="0" distL="0" distR="0" wp14:anchorId="255973F4" wp14:editId="633CC2F9">
            <wp:extent cx="5943600" cy="7069762"/>
            <wp:effectExtent l="0" t="0" r="0" b="0"/>
            <wp:docPr id="8" name="Picture 2" descr="Image of glass thermometer temperature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Image of glass thermometer temperature reading"/>
                    <pic:cNvPicPr>
                      <a:picLocks noChangeAspect="1" noChangeArrowheads="1"/>
                    </pic:cNvPicPr>
                  </pic:nvPicPr>
                  <pic:blipFill rotWithShape="1">
                    <a:blip r:embed="rId42">
                      <a:extLst>
                        <a:ext uri="{28A0092B-C50C-407E-A947-70E740481C1C}">
                          <a14:useLocalDpi xmlns:a14="http://schemas.microsoft.com/office/drawing/2010/main" val="0"/>
                        </a:ext>
                      </a:extLst>
                    </a:blip>
                    <a:srcRect t="9484"/>
                    <a:stretch/>
                  </pic:blipFill>
                  <pic:spPr bwMode="auto">
                    <a:xfrm>
                      <a:off x="0" y="0"/>
                      <a:ext cx="5943600" cy="7069762"/>
                    </a:xfrm>
                    <a:prstGeom prst="rect">
                      <a:avLst/>
                    </a:prstGeom>
                    <a:noFill/>
                    <a:ln>
                      <a:noFill/>
                    </a:ln>
                    <a:extLst>
                      <a:ext uri="{53640926-AAD7-44D8-BBD7-CCE9431645EC}">
                        <a14:shadowObscured xmlns:a14="http://schemas.microsoft.com/office/drawing/2010/main"/>
                      </a:ext>
                    </a:extLst>
                  </pic:spPr>
                </pic:pic>
              </a:graphicData>
            </a:graphic>
          </wp:inline>
        </w:drawing>
      </w:r>
    </w:p>
    <w:p w14:paraId="5B540368" w14:textId="77777777" w:rsidR="005B0C9A" w:rsidRPr="008666B0" w:rsidRDefault="005B0C9A" w:rsidP="005E4B6D">
      <w:pPr>
        <w:spacing w:after="160" w:line="259" w:lineRule="auto"/>
        <w:jc w:val="center"/>
        <w:rPr>
          <w:rFonts w:ascii="Arial" w:eastAsia="Calibri" w:hAnsi="Arial" w:cs="Arial"/>
          <w:b/>
          <w:bCs/>
          <w:szCs w:val="18"/>
        </w:rPr>
      </w:pPr>
    </w:p>
    <w:p w14:paraId="284DCED6" w14:textId="77777777" w:rsidR="005B0C9A" w:rsidRPr="008666B0" w:rsidRDefault="005B0C9A" w:rsidP="005E4B6D">
      <w:pPr>
        <w:spacing w:after="160" w:line="259" w:lineRule="auto"/>
        <w:jc w:val="center"/>
        <w:rPr>
          <w:rFonts w:ascii="Arial" w:eastAsia="Calibri" w:hAnsi="Arial" w:cs="Arial"/>
          <w:b/>
          <w:bCs/>
          <w:szCs w:val="18"/>
        </w:rPr>
      </w:pPr>
    </w:p>
    <w:p w14:paraId="6B24BE16" w14:textId="77777777" w:rsidR="005B0C9A" w:rsidRPr="008666B0" w:rsidRDefault="005B0C9A" w:rsidP="005E4B6D">
      <w:pPr>
        <w:spacing w:after="160" w:line="259" w:lineRule="auto"/>
        <w:jc w:val="center"/>
        <w:rPr>
          <w:rFonts w:ascii="Arial" w:eastAsia="Calibri" w:hAnsi="Arial" w:cs="Arial"/>
          <w:b/>
          <w:bCs/>
          <w:szCs w:val="18"/>
        </w:rPr>
      </w:pPr>
    </w:p>
    <w:p w14:paraId="7EB9F7CE" w14:textId="2C51CA98" w:rsidR="009010DE" w:rsidRPr="003A6F5D" w:rsidRDefault="0011659B" w:rsidP="00F00100">
      <w:pPr>
        <w:pStyle w:val="ListParagraph"/>
        <w:numPr>
          <w:ilvl w:val="0"/>
          <w:numId w:val="161"/>
        </w:numPr>
        <w:rPr>
          <w:rFonts w:ascii="Arial" w:eastAsia="Calibri" w:hAnsi="Arial" w:cs="Arial"/>
          <w:b/>
          <w:bCs/>
        </w:rPr>
      </w:pPr>
      <w:r w:rsidRPr="003A6F5D">
        <w:rPr>
          <w:rFonts w:eastAsia="Calibri"/>
          <w:szCs w:val="18"/>
        </w:rPr>
        <w:br w:type="page"/>
      </w:r>
      <w:r w:rsidR="005E4B6D" w:rsidRPr="003A6F5D">
        <w:rPr>
          <w:rFonts w:ascii="Arial" w:eastAsia="Calibri" w:hAnsi="Arial" w:cs="Arial"/>
          <w:b/>
          <w:bCs/>
        </w:rPr>
        <w:lastRenderedPageBreak/>
        <w:t xml:space="preserve">Handout </w:t>
      </w:r>
      <w:r w:rsidR="001620FE" w:rsidRPr="003A6F5D">
        <w:rPr>
          <w:rFonts w:ascii="Arial" w:eastAsia="Calibri" w:hAnsi="Arial" w:cs="Arial"/>
          <w:b/>
          <w:bCs/>
        </w:rPr>
        <w:t>#</w:t>
      </w:r>
      <w:r w:rsidR="005E4B6D" w:rsidRPr="003A6F5D">
        <w:rPr>
          <w:rFonts w:ascii="Arial" w:eastAsia="Calibri" w:hAnsi="Arial" w:cs="Arial"/>
          <w:b/>
          <w:bCs/>
        </w:rPr>
        <w:t>AA</w:t>
      </w:r>
      <w:r w:rsidR="00D02EAB" w:rsidRPr="003A6F5D">
        <w:rPr>
          <w:rFonts w:ascii="Arial" w:eastAsia="Calibri" w:hAnsi="Arial" w:cs="Arial"/>
          <w:b/>
          <w:bCs/>
        </w:rPr>
        <w:t>28</w:t>
      </w:r>
      <w:r w:rsidR="005E4B6D" w:rsidRPr="003A6F5D">
        <w:rPr>
          <w:rFonts w:ascii="Arial" w:eastAsia="Calibri" w:hAnsi="Arial" w:cs="Arial"/>
          <w:b/>
          <w:bCs/>
        </w:rPr>
        <w:t xml:space="preserve"> Pulse Sites</w:t>
      </w:r>
    </w:p>
    <w:p w14:paraId="3F64A67A" w14:textId="723B37A6" w:rsidR="005E4B6D" w:rsidRPr="008666B0" w:rsidRDefault="009010DE" w:rsidP="009010DE">
      <w:pPr>
        <w:spacing w:after="160" w:line="259" w:lineRule="auto"/>
        <w:rPr>
          <w:rFonts w:ascii="Arial" w:eastAsia="Calibri" w:hAnsi="Arial" w:cs="Arial"/>
          <w:szCs w:val="22"/>
        </w:rPr>
      </w:pPr>
      <w:r w:rsidRPr="008666B0">
        <w:rPr>
          <w:rFonts w:ascii="Arial" w:eastAsia="Calibri" w:hAnsi="Arial" w:cs="Arial"/>
          <w:szCs w:val="22"/>
        </w:rPr>
        <w:t xml:space="preserve">     </w:t>
      </w:r>
    </w:p>
    <w:p w14:paraId="13536DEA" w14:textId="77777777" w:rsidR="009010DE" w:rsidRPr="008666B0" w:rsidRDefault="005E4B6D" w:rsidP="009010DE">
      <w:pPr>
        <w:spacing w:after="160" w:line="259" w:lineRule="auto"/>
        <w:rPr>
          <w:rFonts w:ascii="Arial" w:eastAsia="Calibri" w:hAnsi="Arial" w:cs="Arial"/>
          <w:szCs w:val="22"/>
        </w:rPr>
      </w:pPr>
      <w:r w:rsidRPr="008666B0">
        <w:rPr>
          <w:rFonts w:ascii="Arial" w:eastAsia="Calibri" w:hAnsi="Arial" w:cs="Arial"/>
          <w:szCs w:val="22"/>
        </w:rPr>
        <w:t>Identify and label the temporal, carotid, apical, brachial, radial, and pedal pulses.</w:t>
      </w:r>
    </w:p>
    <w:p w14:paraId="3D10658A" w14:textId="77777777" w:rsidR="00A67CF6" w:rsidRPr="008666B0" w:rsidRDefault="00CA6E26" w:rsidP="00B83FD1">
      <w:pPr>
        <w:jc w:val="center"/>
        <w:rPr>
          <w:rFonts w:ascii="Arial" w:hAnsi="Arial" w:cs="Arial"/>
          <w:sz w:val="22"/>
          <w:szCs w:val="22"/>
        </w:rPr>
      </w:pPr>
      <w:r w:rsidRPr="008666B0">
        <w:rPr>
          <w:rFonts w:ascii="Arial" w:hAnsi="Arial" w:cs="Arial"/>
          <w:noProof/>
          <w:sz w:val="22"/>
          <w:szCs w:val="22"/>
        </w:rPr>
        <w:drawing>
          <wp:inline distT="0" distB="0" distL="0" distR="0" wp14:anchorId="4A7C19DC" wp14:editId="7CA00F01">
            <wp:extent cx="3467100" cy="6696075"/>
            <wp:effectExtent l="0" t="0" r="0" b="0"/>
            <wp:docPr id="2" name="Picture 4" descr="image of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image of body"/>
                    <pic:cNvPicPr>
                      <a:picLocks noChangeAspect="1" noChangeArrowheads="1"/>
                    </pic:cNvPicPr>
                  </pic:nvPicPr>
                  <pic:blipFill>
                    <a:blip r:embed="rId43">
                      <a:extLst>
                        <a:ext uri="{28A0092B-C50C-407E-A947-70E740481C1C}">
                          <a14:useLocalDpi xmlns:a14="http://schemas.microsoft.com/office/drawing/2010/main" val="0"/>
                        </a:ext>
                      </a:extLst>
                    </a:blip>
                    <a:srcRect l="22954" r="22047"/>
                    <a:stretch>
                      <a:fillRect/>
                    </a:stretch>
                  </pic:blipFill>
                  <pic:spPr bwMode="auto">
                    <a:xfrm>
                      <a:off x="0" y="0"/>
                      <a:ext cx="3467100" cy="6696075"/>
                    </a:xfrm>
                    <a:prstGeom prst="rect">
                      <a:avLst/>
                    </a:prstGeom>
                    <a:noFill/>
                    <a:ln>
                      <a:noFill/>
                    </a:ln>
                  </pic:spPr>
                </pic:pic>
              </a:graphicData>
            </a:graphic>
          </wp:inline>
        </w:drawing>
      </w:r>
      <w:r w:rsidR="009010DE" w:rsidRPr="008666B0">
        <w:rPr>
          <w:rFonts w:ascii="Arial" w:hAnsi="Arial" w:cs="Arial"/>
          <w:sz w:val="22"/>
          <w:szCs w:val="22"/>
        </w:rPr>
        <w:br w:type="page"/>
      </w:r>
      <w:bookmarkStart w:id="45" w:name="_Hlk9294604"/>
    </w:p>
    <w:p w14:paraId="04A5EBDB" w14:textId="23980958" w:rsidR="00CD6BF8" w:rsidRPr="00961D4B" w:rsidRDefault="00A67CF6" w:rsidP="00F00100">
      <w:pPr>
        <w:pStyle w:val="ListParagraph"/>
        <w:numPr>
          <w:ilvl w:val="0"/>
          <w:numId w:val="161"/>
        </w:numPr>
        <w:rPr>
          <w:rFonts w:ascii="Arial" w:hAnsi="Arial" w:cs="Arial"/>
          <w:b/>
          <w:bCs/>
        </w:rPr>
      </w:pPr>
      <w:r w:rsidRPr="00961D4B">
        <w:rPr>
          <w:rFonts w:ascii="Arial" w:hAnsi="Arial" w:cs="Arial"/>
          <w:b/>
          <w:bCs/>
        </w:rPr>
        <w:lastRenderedPageBreak/>
        <w:t>Handout</w:t>
      </w:r>
      <w:r w:rsidR="00CD6BF8" w:rsidRPr="00961D4B">
        <w:rPr>
          <w:rFonts w:ascii="Arial" w:hAnsi="Arial" w:cs="Arial"/>
          <w:b/>
          <w:bCs/>
        </w:rPr>
        <w:t xml:space="preserve"> </w:t>
      </w:r>
      <w:r w:rsidR="001620FE" w:rsidRPr="00961D4B">
        <w:rPr>
          <w:rFonts w:ascii="Arial" w:hAnsi="Arial" w:cs="Arial"/>
          <w:b/>
          <w:bCs/>
        </w:rPr>
        <w:t>#</w:t>
      </w:r>
      <w:r w:rsidR="00CD6BF8" w:rsidRPr="00961D4B">
        <w:rPr>
          <w:rFonts w:ascii="Arial" w:hAnsi="Arial" w:cs="Arial"/>
          <w:b/>
          <w:bCs/>
        </w:rPr>
        <w:t>AA</w:t>
      </w:r>
      <w:r w:rsidR="00D02EAB" w:rsidRPr="00961D4B">
        <w:rPr>
          <w:rFonts w:ascii="Arial" w:hAnsi="Arial" w:cs="Arial"/>
          <w:b/>
          <w:bCs/>
        </w:rPr>
        <w:t>49</w:t>
      </w:r>
      <w:r w:rsidR="00CD6BF8" w:rsidRPr="00961D4B">
        <w:rPr>
          <w:rFonts w:ascii="Arial" w:hAnsi="Arial" w:cs="Arial"/>
          <w:b/>
          <w:bCs/>
        </w:rPr>
        <w:t xml:space="preserve"> Blood Pressure and Factors of Select </w:t>
      </w:r>
      <w:r w:rsidR="00EC5EF8" w:rsidRPr="00961D4B">
        <w:rPr>
          <w:rFonts w:ascii="Arial" w:hAnsi="Arial" w:cs="Arial"/>
          <w:b/>
          <w:bCs/>
        </w:rPr>
        <w:t xml:space="preserve">Examples of </w:t>
      </w:r>
      <w:r w:rsidR="00CD6BF8" w:rsidRPr="00961D4B">
        <w:rPr>
          <w:rFonts w:ascii="Arial" w:hAnsi="Arial" w:cs="Arial"/>
          <w:b/>
          <w:bCs/>
        </w:rPr>
        <w:t>People</w:t>
      </w:r>
    </w:p>
    <w:p w14:paraId="6C55EDFF" w14:textId="77777777" w:rsidR="00CD6BF8" w:rsidRPr="008666B0" w:rsidRDefault="00CD6BF8" w:rsidP="00CD6BF8">
      <w:pPr>
        <w:rPr>
          <w:rFonts w:ascii="Arial" w:hAnsi="Arial" w:cs="Arial"/>
          <w:sz w:val="20"/>
          <w:szCs w:val="22"/>
        </w:rPr>
      </w:pPr>
    </w:p>
    <w:p w14:paraId="37984DBE" w14:textId="77777777" w:rsidR="00CD6BF8" w:rsidRPr="008666B0" w:rsidRDefault="00CD6BF8" w:rsidP="00CD6BF8">
      <w:pPr>
        <w:rPr>
          <w:rFonts w:ascii="Arial" w:hAnsi="Arial" w:cs="Arial"/>
          <w:szCs w:val="22"/>
        </w:rPr>
      </w:pPr>
      <w:r w:rsidRPr="008666B0">
        <w:rPr>
          <w:rFonts w:ascii="Arial" w:hAnsi="Arial" w:cs="Arial"/>
          <w:szCs w:val="22"/>
        </w:rPr>
        <w:t xml:space="preserve">For numbers 1 – </w:t>
      </w:r>
      <w:r w:rsidR="002D67D0" w:rsidRPr="008666B0">
        <w:rPr>
          <w:rFonts w:ascii="Arial" w:hAnsi="Arial" w:cs="Arial"/>
          <w:szCs w:val="22"/>
        </w:rPr>
        <w:t>4</w:t>
      </w:r>
      <w:r w:rsidRPr="008666B0">
        <w:rPr>
          <w:rFonts w:ascii="Arial" w:hAnsi="Arial" w:cs="Arial"/>
          <w:szCs w:val="22"/>
        </w:rPr>
        <w:t xml:space="preserve">, write specific information for each </w:t>
      </w:r>
      <w:r w:rsidR="00EC5EF8" w:rsidRPr="008666B0">
        <w:rPr>
          <w:rFonts w:ascii="Arial" w:hAnsi="Arial" w:cs="Arial"/>
          <w:szCs w:val="22"/>
        </w:rPr>
        <w:t>example</w:t>
      </w:r>
      <w:r w:rsidRPr="008666B0">
        <w:rPr>
          <w:rFonts w:ascii="Arial" w:hAnsi="Arial" w:cs="Arial"/>
          <w:szCs w:val="22"/>
        </w:rPr>
        <w:t xml:space="preserve">. For numbers </w:t>
      </w:r>
      <w:r w:rsidR="003B3593" w:rsidRPr="008666B0">
        <w:rPr>
          <w:rFonts w:ascii="Arial" w:hAnsi="Arial" w:cs="Arial"/>
          <w:szCs w:val="22"/>
        </w:rPr>
        <w:t>5</w:t>
      </w:r>
      <w:r w:rsidRPr="008666B0">
        <w:rPr>
          <w:rFonts w:ascii="Arial" w:hAnsi="Arial" w:cs="Arial"/>
          <w:szCs w:val="22"/>
        </w:rPr>
        <w:t xml:space="preserve"> – 1</w:t>
      </w:r>
      <w:r w:rsidR="003B3593" w:rsidRPr="008666B0">
        <w:rPr>
          <w:rFonts w:ascii="Arial" w:hAnsi="Arial" w:cs="Arial"/>
          <w:szCs w:val="22"/>
        </w:rPr>
        <w:t>4</w:t>
      </w:r>
      <w:r w:rsidRPr="008666B0">
        <w:rPr>
          <w:rFonts w:ascii="Arial" w:hAnsi="Arial" w:cs="Arial"/>
          <w:szCs w:val="22"/>
        </w:rPr>
        <w:t xml:space="preserve">, place a check if the specific factor applies to the </w:t>
      </w:r>
      <w:r w:rsidR="00EC5EF8" w:rsidRPr="008666B0">
        <w:rPr>
          <w:rFonts w:ascii="Arial" w:hAnsi="Arial" w:cs="Arial"/>
          <w:szCs w:val="22"/>
        </w:rPr>
        <w:t>example</w:t>
      </w:r>
      <w:r w:rsidRPr="008666B0">
        <w:rPr>
          <w:rFonts w:ascii="Arial" w:hAnsi="Arial" w:cs="Arial"/>
          <w:szCs w:val="22"/>
        </w:rPr>
        <w:t xml:space="preserve">. If a factor is not included in the description of the </w:t>
      </w:r>
      <w:r w:rsidR="00EC5EF8" w:rsidRPr="008666B0">
        <w:rPr>
          <w:rFonts w:ascii="Arial" w:hAnsi="Arial" w:cs="Arial"/>
          <w:szCs w:val="22"/>
        </w:rPr>
        <w:t>example</w:t>
      </w:r>
      <w:r w:rsidRPr="008666B0">
        <w:rPr>
          <w:rFonts w:ascii="Arial" w:hAnsi="Arial" w:cs="Arial"/>
          <w:szCs w:val="22"/>
        </w:rPr>
        <w:t>, imply that it is not present.</w:t>
      </w:r>
    </w:p>
    <w:p w14:paraId="68EB4079" w14:textId="77777777" w:rsidR="00CD6BF8" w:rsidRPr="008666B0" w:rsidRDefault="00CD6BF8" w:rsidP="00CD6BF8">
      <w:pPr>
        <w:rPr>
          <w:rFonts w:ascii="Arial" w:hAnsi="Arial" w:cs="Arial"/>
          <w:szCs w:val="22"/>
        </w:rPr>
      </w:pPr>
    </w:p>
    <w:tbl>
      <w:tblPr>
        <w:tblW w:w="10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4"/>
        <w:gridCol w:w="2161"/>
        <w:gridCol w:w="1980"/>
        <w:gridCol w:w="2066"/>
      </w:tblGrid>
      <w:tr w:rsidR="008666B0" w:rsidRPr="008666B0" w14:paraId="7B65C2D2" w14:textId="77777777" w:rsidTr="00C621CE">
        <w:trPr>
          <w:trHeight w:val="368"/>
        </w:trPr>
        <w:tc>
          <w:tcPr>
            <w:tcW w:w="3944" w:type="dxa"/>
            <w:shd w:val="clear" w:color="auto" w:fill="auto"/>
          </w:tcPr>
          <w:p w14:paraId="2415429E" w14:textId="77777777" w:rsidR="00F03EED" w:rsidRPr="008666B0" w:rsidRDefault="00F03EED" w:rsidP="00F03EED">
            <w:pPr>
              <w:rPr>
                <w:rFonts w:ascii="Arial" w:hAnsi="Arial" w:cs="Arial"/>
                <w:b/>
                <w:szCs w:val="22"/>
              </w:rPr>
            </w:pPr>
            <w:r w:rsidRPr="008666B0">
              <w:rPr>
                <w:rFonts w:ascii="Arial" w:hAnsi="Arial" w:cs="Arial"/>
                <w:b/>
                <w:szCs w:val="22"/>
              </w:rPr>
              <w:t>Specific Factors</w:t>
            </w:r>
          </w:p>
        </w:tc>
        <w:tc>
          <w:tcPr>
            <w:tcW w:w="2161" w:type="dxa"/>
            <w:shd w:val="clear" w:color="auto" w:fill="auto"/>
          </w:tcPr>
          <w:p w14:paraId="5EA96703" w14:textId="77777777" w:rsidR="00F03EED" w:rsidRPr="008666B0" w:rsidRDefault="00E67F37" w:rsidP="00F03EED">
            <w:pPr>
              <w:rPr>
                <w:rFonts w:ascii="Arial" w:hAnsi="Arial" w:cs="Arial"/>
                <w:b/>
                <w:szCs w:val="22"/>
              </w:rPr>
            </w:pPr>
            <w:r w:rsidRPr="008666B0">
              <w:rPr>
                <w:rFonts w:ascii="Arial" w:hAnsi="Arial" w:cs="Arial"/>
                <w:b/>
                <w:szCs w:val="22"/>
              </w:rPr>
              <w:t>Example #1</w:t>
            </w:r>
          </w:p>
        </w:tc>
        <w:tc>
          <w:tcPr>
            <w:tcW w:w="1980" w:type="dxa"/>
            <w:shd w:val="clear" w:color="auto" w:fill="auto"/>
          </w:tcPr>
          <w:p w14:paraId="23E1C019" w14:textId="77777777" w:rsidR="00F03EED" w:rsidRPr="008666B0" w:rsidRDefault="00E67F37" w:rsidP="00F03EED">
            <w:pPr>
              <w:rPr>
                <w:rFonts w:ascii="Arial" w:hAnsi="Arial" w:cs="Arial"/>
                <w:b/>
                <w:szCs w:val="22"/>
              </w:rPr>
            </w:pPr>
            <w:r w:rsidRPr="008666B0">
              <w:rPr>
                <w:rFonts w:ascii="Arial" w:hAnsi="Arial" w:cs="Arial"/>
                <w:b/>
                <w:szCs w:val="22"/>
              </w:rPr>
              <w:t>Example #2</w:t>
            </w:r>
          </w:p>
        </w:tc>
        <w:tc>
          <w:tcPr>
            <w:tcW w:w="2066" w:type="dxa"/>
            <w:shd w:val="clear" w:color="auto" w:fill="auto"/>
          </w:tcPr>
          <w:p w14:paraId="2693490A" w14:textId="77777777" w:rsidR="00F03EED" w:rsidRPr="008666B0" w:rsidRDefault="00E67F37" w:rsidP="00F03EED">
            <w:pPr>
              <w:rPr>
                <w:rFonts w:ascii="Arial" w:hAnsi="Arial" w:cs="Arial"/>
                <w:b/>
                <w:szCs w:val="22"/>
              </w:rPr>
            </w:pPr>
            <w:r w:rsidRPr="008666B0">
              <w:rPr>
                <w:rFonts w:ascii="Arial" w:hAnsi="Arial" w:cs="Arial"/>
                <w:b/>
                <w:szCs w:val="22"/>
              </w:rPr>
              <w:t>Example #3</w:t>
            </w:r>
          </w:p>
        </w:tc>
      </w:tr>
      <w:tr w:rsidR="008666B0" w:rsidRPr="008666B0" w14:paraId="1C1CF070" w14:textId="77777777" w:rsidTr="00C621CE">
        <w:trPr>
          <w:trHeight w:val="758"/>
        </w:trPr>
        <w:tc>
          <w:tcPr>
            <w:tcW w:w="3944" w:type="dxa"/>
            <w:shd w:val="clear" w:color="auto" w:fill="auto"/>
            <w:vAlign w:val="center"/>
          </w:tcPr>
          <w:p w14:paraId="09EFE95B" w14:textId="77777777" w:rsidR="00F03EED" w:rsidRPr="008666B0" w:rsidRDefault="00F03EED" w:rsidP="00F03EED">
            <w:pPr>
              <w:rPr>
                <w:rFonts w:ascii="Arial" w:hAnsi="Arial" w:cs="Arial"/>
                <w:b/>
                <w:szCs w:val="22"/>
              </w:rPr>
            </w:pPr>
          </w:p>
          <w:p w14:paraId="53D7ED4C" w14:textId="77777777" w:rsidR="00F03EED" w:rsidRPr="008666B0" w:rsidRDefault="00F03EED" w:rsidP="00F03EED">
            <w:pPr>
              <w:rPr>
                <w:rFonts w:ascii="Arial" w:hAnsi="Arial" w:cs="Arial"/>
                <w:b/>
                <w:szCs w:val="22"/>
              </w:rPr>
            </w:pPr>
            <w:r w:rsidRPr="008666B0">
              <w:rPr>
                <w:rFonts w:ascii="Arial" w:hAnsi="Arial" w:cs="Arial"/>
                <w:b/>
                <w:szCs w:val="22"/>
              </w:rPr>
              <w:t>1. Blood pressure</w:t>
            </w:r>
          </w:p>
        </w:tc>
        <w:tc>
          <w:tcPr>
            <w:tcW w:w="2161" w:type="dxa"/>
            <w:shd w:val="clear" w:color="auto" w:fill="auto"/>
            <w:vAlign w:val="center"/>
          </w:tcPr>
          <w:p w14:paraId="1DB76104" w14:textId="77777777" w:rsidR="00F03EED" w:rsidRPr="008666B0" w:rsidRDefault="00F03EED" w:rsidP="00F03EED">
            <w:pPr>
              <w:rPr>
                <w:rFonts w:ascii="Arial" w:hAnsi="Arial" w:cs="Arial"/>
                <w:szCs w:val="22"/>
              </w:rPr>
            </w:pPr>
          </w:p>
        </w:tc>
        <w:tc>
          <w:tcPr>
            <w:tcW w:w="1980" w:type="dxa"/>
            <w:shd w:val="clear" w:color="auto" w:fill="auto"/>
            <w:vAlign w:val="center"/>
          </w:tcPr>
          <w:p w14:paraId="1F119937" w14:textId="77777777" w:rsidR="00F03EED" w:rsidRPr="008666B0" w:rsidRDefault="00F03EED" w:rsidP="00F03EED">
            <w:pPr>
              <w:rPr>
                <w:rFonts w:ascii="Arial" w:hAnsi="Arial" w:cs="Arial"/>
                <w:szCs w:val="22"/>
              </w:rPr>
            </w:pPr>
          </w:p>
        </w:tc>
        <w:tc>
          <w:tcPr>
            <w:tcW w:w="2066" w:type="dxa"/>
            <w:shd w:val="clear" w:color="auto" w:fill="auto"/>
            <w:vAlign w:val="center"/>
          </w:tcPr>
          <w:p w14:paraId="012FA6C1" w14:textId="77777777" w:rsidR="00F03EED" w:rsidRPr="008666B0" w:rsidRDefault="00F03EED" w:rsidP="00F03EED">
            <w:pPr>
              <w:rPr>
                <w:rFonts w:ascii="Arial" w:hAnsi="Arial" w:cs="Arial"/>
                <w:szCs w:val="22"/>
              </w:rPr>
            </w:pPr>
          </w:p>
        </w:tc>
      </w:tr>
      <w:tr w:rsidR="008666B0" w:rsidRPr="008666B0" w14:paraId="36866022" w14:textId="77777777" w:rsidTr="00C621CE">
        <w:trPr>
          <w:trHeight w:val="736"/>
        </w:trPr>
        <w:tc>
          <w:tcPr>
            <w:tcW w:w="3944" w:type="dxa"/>
            <w:shd w:val="clear" w:color="auto" w:fill="auto"/>
            <w:vAlign w:val="center"/>
          </w:tcPr>
          <w:p w14:paraId="1D40C69E" w14:textId="77777777" w:rsidR="00F03EED" w:rsidRPr="008666B0" w:rsidRDefault="00F03EED" w:rsidP="00F03EED">
            <w:pPr>
              <w:rPr>
                <w:rFonts w:ascii="Arial" w:hAnsi="Arial" w:cs="Arial"/>
                <w:b/>
                <w:szCs w:val="22"/>
              </w:rPr>
            </w:pPr>
          </w:p>
          <w:p w14:paraId="591056C7" w14:textId="77777777" w:rsidR="00F03EED" w:rsidRPr="008666B0" w:rsidRDefault="00F03EED" w:rsidP="00F03EED">
            <w:pPr>
              <w:rPr>
                <w:rFonts w:ascii="Arial" w:hAnsi="Arial" w:cs="Arial"/>
                <w:b/>
                <w:szCs w:val="22"/>
              </w:rPr>
            </w:pPr>
            <w:r w:rsidRPr="008666B0">
              <w:rPr>
                <w:rFonts w:ascii="Arial" w:hAnsi="Arial" w:cs="Arial"/>
                <w:b/>
                <w:szCs w:val="22"/>
              </w:rPr>
              <w:t>2. Age</w:t>
            </w:r>
          </w:p>
        </w:tc>
        <w:tc>
          <w:tcPr>
            <w:tcW w:w="2161" w:type="dxa"/>
            <w:shd w:val="clear" w:color="auto" w:fill="auto"/>
            <w:vAlign w:val="center"/>
          </w:tcPr>
          <w:p w14:paraId="62DDFB67" w14:textId="77777777" w:rsidR="00F03EED" w:rsidRPr="008666B0" w:rsidRDefault="00F03EED" w:rsidP="00F03EED">
            <w:pPr>
              <w:rPr>
                <w:rFonts w:ascii="Arial" w:hAnsi="Arial" w:cs="Arial"/>
                <w:szCs w:val="22"/>
              </w:rPr>
            </w:pPr>
          </w:p>
        </w:tc>
        <w:tc>
          <w:tcPr>
            <w:tcW w:w="1980" w:type="dxa"/>
            <w:shd w:val="clear" w:color="auto" w:fill="auto"/>
            <w:vAlign w:val="center"/>
          </w:tcPr>
          <w:p w14:paraId="79027E2C" w14:textId="77777777" w:rsidR="00F03EED" w:rsidRPr="008666B0" w:rsidRDefault="00F03EED" w:rsidP="00F03EED">
            <w:pPr>
              <w:rPr>
                <w:rFonts w:ascii="Arial" w:hAnsi="Arial" w:cs="Arial"/>
                <w:szCs w:val="22"/>
              </w:rPr>
            </w:pPr>
          </w:p>
        </w:tc>
        <w:tc>
          <w:tcPr>
            <w:tcW w:w="2066" w:type="dxa"/>
            <w:shd w:val="clear" w:color="auto" w:fill="auto"/>
            <w:vAlign w:val="center"/>
          </w:tcPr>
          <w:p w14:paraId="6FAF636E" w14:textId="77777777" w:rsidR="00F03EED" w:rsidRPr="008666B0" w:rsidRDefault="00F03EED" w:rsidP="00F03EED">
            <w:pPr>
              <w:rPr>
                <w:rFonts w:ascii="Arial" w:hAnsi="Arial" w:cs="Arial"/>
                <w:szCs w:val="22"/>
              </w:rPr>
            </w:pPr>
          </w:p>
        </w:tc>
      </w:tr>
      <w:tr w:rsidR="008666B0" w:rsidRPr="008666B0" w14:paraId="332DC2C4" w14:textId="77777777" w:rsidTr="00C621CE">
        <w:trPr>
          <w:trHeight w:val="736"/>
        </w:trPr>
        <w:tc>
          <w:tcPr>
            <w:tcW w:w="3944" w:type="dxa"/>
            <w:shd w:val="clear" w:color="auto" w:fill="auto"/>
            <w:vAlign w:val="center"/>
          </w:tcPr>
          <w:p w14:paraId="5C22C4DA" w14:textId="77777777" w:rsidR="00F03EED" w:rsidRPr="008666B0" w:rsidRDefault="00F03EED" w:rsidP="00F03EED">
            <w:pPr>
              <w:rPr>
                <w:rFonts w:ascii="Arial" w:hAnsi="Arial" w:cs="Arial"/>
                <w:b/>
                <w:szCs w:val="22"/>
              </w:rPr>
            </w:pPr>
          </w:p>
          <w:p w14:paraId="3CE6CA7E" w14:textId="77777777" w:rsidR="00F03EED" w:rsidRPr="008666B0" w:rsidRDefault="00F03EED" w:rsidP="00F03EED">
            <w:pPr>
              <w:rPr>
                <w:rFonts w:ascii="Arial" w:hAnsi="Arial" w:cs="Arial"/>
                <w:b/>
                <w:szCs w:val="22"/>
              </w:rPr>
            </w:pPr>
            <w:r w:rsidRPr="008666B0">
              <w:rPr>
                <w:rFonts w:ascii="Arial" w:hAnsi="Arial" w:cs="Arial"/>
                <w:b/>
                <w:szCs w:val="22"/>
              </w:rPr>
              <w:t>3. Gender</w:t>
            </w:r>
          </w:p>
        </w:tc>
        <w:tc>
          <w:tcPr>
            <w:tcW w:w="2161" w:type="dxa"/>
            <w:shd w:val="clear" w:color="auto" w:fill="auto"/>
            <w:vAlign w:val="center"/>
          </w:tcPr>
          <w:p w14:paraId="7CF321CE" w14:textId="77777777" w:rsidR="00F03EED" w:rsidRPr="008666B0" w:rsidRDefault="00F03EED" w:rsidP="00F03EED">
            <w:pPr>
              <w:rPr>
                <w:rFonts w:ascii="Arial" w:hAnsi="Arial" w:cs="Arial"/>
                <w:szCs w:val="22"/>
              </w:rPr>
            </w:pPr>
          </w:p>
        </w:tc>
        <w:tc>
          <w:tcPr>
            <w:tcW w:w="1980" w:type="dxa"/>
            <w:shd w:val="clear" w:color="auto" w:fill="auto"/>
            <w:vAlign w:val="center"/>
          </w:tcPr>
          <w:p w14:paraId="1664DA78" w14:textId="77777777" w:rsidR="00F03EED" w:rsidRPr="008666B0" w:rsidRDefault="00F03EED" w:rsidP="00F03EED">
            <w:pPr>
              <w:rPr>
                <w:rFonts w:ascii="Arial" w:hAnsi="Arial" w:cs="Arial"/>
                <w:szCs w:val="22"/>
              </w:rPr>
            </w:pPr>
          </w:p>
        </w:tc>
        <w:tc>
          <w:tcPr>
            <w:tcW w:w="2066" w:type="dxa"/>
            <w:shd w:val="clear" w:color="auto" w:fill="auto"/>
            <w:vAlign w:val="center"/>
          </w:tcPr>
          <w:p w14:paraId="361DE02C" w14:textId="77777777" w:rsidR="00F03EED" w:rsidRPr="008666B0" w:rsidRDefault="00F03EED" w:rsidP="00F03EED">
            <w:pPr>
              <w:rPr>
                <w:rFonts w:ascii="Arial" w:hAnsi="Arial" w:cs="Arial"/>
                <w:szCs w:val="22"/>
              </w:rPr>
            </w:pPr>
          </w:p>
        </w:tc>
      </w:tr>
      <w:tr w:rsidR="008666B0" w:rsidRPr="008666B0" w14:paraId="576280B2" w14:textId="77777777" w:rsidTr="00C621CE">
        <w:trPr>
          <w:trHeight w:val="758"/>
        </w:trPr>
        <w:tc>
          <w:tcPr>
            <w:tcW w:w="3944" w:type="dxa"/>
            <w:shd w:val="clear" w:color="auto" w:fill="auto"/>
            <w:vAlign w:val="center"/>
          </w:tcPr>
          <w:p w14:paraId="7D959751" w14:textId="77777777" w:rsidR="00F03EED" w:rsidRPr="008666B0" w:rsidRDefault="00F03EED" w:rsidP="00F03EED">
            <w:pPr>
              <w:rPr>
                <w:rFonts w:ascii="Arial" w:hAnsi="Arial" w:cs="Arial"/>
                <w:b/>
                <w:szCs w:val="22"/>
              </w:rPr>
            </w:pPr>
          </w:p>
          <w:p w14:paraId="6EDAEE84" w14:textId="77777777" w:rsidR="00F03EED" w:rsidRPr="008666B0" w:rsidRDefault="00E67F37" w:rsidP="00F03EED">
            <w:pPr>
              <w:rPr>
                <w:rFonts w:ascii="Arial" w:hAnsi="Arial" w:cs="Arial"/>
                <w:b/>
                <w:szCs w:val="22"/>
              </w:rPr>
            </w:pPr>
            <w:r w:rsidRPr="008666B0">
              <w:rPr>
                <w:rFonts w:ascii="Arial" w:hAnsi="Arial" w:cs="Arial"/>
                <w:b/>
                <w:szCs w:val="22"/>
              </w:rPr>
              <w:t>4</w:t>
            </w:r>
            <w:r w:rsidR="00F03EED" w:rsidRPr="008666B0">
              <w:rPr>
                <w:rFonts w:ascii="Arial" w:hAnsi="Arial" w:cs="Arial"/>
                <w:b/>
                <w:szCs w:val="22"/>
              </w:rPr>
              <w:t>. Weight</w:t>
            </w:r>
          </w:p>
        </w:tc>
        <w:tc>
          <w:tcPr>
            <w:tcW w:w="2161" w:type="dxa"/>
            <w:shd w:val="clear" w:color="auto" w:fill="auto"/>
            <w:vAlign w:val="center"/>
          </w:tcPr>
          <w:p w14:paraId="5FFD33F7" w14:textId="77777777" w:rsidR="00F03EED" w:rsidRPr="008666B0" w:rsidRDefault="00F03EED" w:rsidP="00F03EED">
            <w:pPr>
              <w:rPr>
                <w:rFonts w:ascii="Arial" w:hAnsi="Arial" w:cs="Arial"/>
                <w:szCs w:val="22"/>
              </w:rPr>
            </w:pPr>
          </w:p>
        </w:tc>
        <w:tc>
          <w:tcPr>
            <w:tcW w:w="1980" w:type="dxa"/>
            <w:shd w:val="clear" w:color="auto" w:fill="auto"/>
            <w:vAlign w:val="center"/>
          </w:tcPr>
          <w:p w14:paraId="0FBF67DF" w14:textId="77777777" w:rsidR="00F03EED" w:rsidRPr="008666B0" w:rsidRDefault="00F03EED" w:rsidP="00F03EED">
            <w:pPr>
              <w:rPr>
                <w:rFonts w:ascii="Arial" w:hAnsi="Arial" w:cs="Arial"/>
                <w:szCs w:val="22"/>
              </w:rPr>
            </w:pPr>
          </w:p>
        </w:tc>
        <w:tc>
          <w:tcPr>
            <w:tcW w:w="2066" w:type="dxa"/>
            <w:shd w:val="clear" w:color="auto" w:fill="auto"/>
            <w:vAlign w:val="center"/>
          </w:tcPr>
          <w:p w14:paraId="3D008105" w14:textId="77777777" w:rsidR="00F03EED" w:rsidRPr="008666B0" w:rsidRDefault="00F03EED" w:rsidP="00F03EED">
            <w:pPr>
              <w:rPr>
                <w:rFonts w:ascii="Arial" w:hAnsi="Arial" w:cs="Arial"/>
                <w:szCs w:val="22"/>
              </w:rPr>
            </w:pPr>
          </w:p>
        </w:tc>
      </w:tr>
      <w:tr w:rsidR="008666B0" w:rsidRPr="008666B0" w14:paraId="2A4A03A1" w14:textId="77777777" w:rsidTr="00C621CE">
        <w:trPr>
          <w:trHeight w:val="736"/>
        </w:trPr>
        <w:tc>
          <w:tcPr>
            <w:tcW w:w="3944" w:type="dxa"/>
            <w:shd w:val="clear" w:color="auto" w:fill="auto"/>
            <w:vAlign w:val="center"/>
          </w:tcPr>
          <w:p w14:paraId="78F00B5F" w14:textId="77777777" w:rsidR="00F03EED" w:rsidRPr="008666B0" w:rsidRDefault="00F03EED" w:rsidP="00F03EED">
            <w:pPr>
              <w:rPr>
                <w:rFonts w:ascii="Arial" w:hAnsi="Arial" w:cs="Arial"/>
                <w:b/>
                <w:szCs w:val="22"/>
              </w:rPr>
            </w:pPr>
          </w:p>
          <w:p w14:paraId="2BF12C21" w14:textId="77777777" w:rsidR="00F03EED" w:rsidRPr="008666B0" w:rsidRDefault="00E67F37" w:rsidP="00F03EED">
            <w:pPr>
              <w:rPr>
                <w:rFonts w:ascii="Arial" w:hAnsi="Arial" w:cs="Arial"/>
                <w:b/>
                <w:szCs w:val="22"/>
              </w:rPr>
            </w:pPr>
            <w:r w:rsidRPr="008666B0">
              <w:rPr>
                <w:rFonts w:ascii="Arial" w:hAnsi="Arial" w:cs="Arial"/>
                <w:b/>
                <w:szCs w:val="22"/>
              </w:rPr>
              <w:t>5</w:t>
            </w:r>
            <w:r w:rsidR="00F03EED" w:rsidRPr="008666B0">
              <w:rPr>
                <w:rFonts w:ascii="Arial" w:hAnsi="Arial" w:cs="Arial"/>
                <w:b/>
                <w:szCs w:val="22"/>
              </w:rPr>
              <w:t>. Lying down now?</w:t>
            </w:r>
          </w:p>
        </w:tc>
        <w:tc>
          <w:tcPr>
            <w:tcW w:w="2161" w:type="dxa"/>
            <w:shd w:val="clear" w:color="auto" w:fill="auto"/>
            <w:vAlign w:val="center"/>
          </w:tcPr>
          <w:p w14:paraId="5E36C820" w14:textId="77777777" w:rsidR="00F03EED" w:rsidRPr="008666B0" w:rsidRDefault="00F03EED" w:rsidP="00F03EED">
            <w:pPr>
              <w:rPr>
                <w:rFonts w:ascii="Arial" w:hAnsi="Arial" w:cs="Arial"/>
                <w:szCs w:val="22"/>
              </w:rPr>
            </w:pPr>
          </w:p>
        </w:tc>
        <w:tc>
          <w:tcPr>
            <w:tcW w:w="1980" w:type="dxa"/>
            <w:shd w:val="clear" w:color="auto" w:fill="auto"/>
            <w:vAlign w:val="center"/>
          </w:tcPr>
          <w:p w14:paraId="76A8612B" w14:textId="77777777" w:rsidR="00F03EED" w:rsidRPr="008666B0" w:rsidRDefault="00F03EED" w:rsidP="00F03EED">
            <w:pPr>
              <w:rPr>
                <w:rFonts w:ascii="Arial" w:hAnsi="Arial" w:cs="Arial"/>
                <w:szCs w:val="22"/>
              </w:rPr>
            </w:pPr>
          </w:p>
        </w:tc>
        <w:tc>
          <w:tcPr>
            <w:tcW w:w="2066" w:type="dxa"/>
            <w:shd w:val="clear" w:color="auto" w:fill="auto"/>
            <w:vAlign w:val="center"/>
          </w:tcPr>
          <w:p w14:paraId="34A49DE4" w14:textId="77777777" w:rsidR="00F03EED" w:rsidRPr="008666B0" w:rsidRDefault="00F03EED" w:rsidP="00F03EED">
            <w:pPr>
              <w:rPr>
                <w:rFonts w:ascii="Arial" w:hAnsi="Arial" w:cs="Arial"/>
                <w:szCs w:val="22"/>
              </w:rPr>
            </w:pPr>
          </w:p>
        </w:tc>
      </w:tr>
      <w:tr w:rsidR="008666B0" w:rsidRPr="008666B0" w14:paraId="6C700973" w14:textId="77777777" w:rsidTr="00C621CE">
        <w:trPr>
          <w:trHeight w:val="758"/>
        </w:trPr>
        <w:tc>
          <w:tcPr>
            <w:tcW w:w="3944" w:type="dxa"/>
            <w:shd w:val="clear" w:color="auto" w:fill="auto"/>
            <w:vAlign w:val="center"/>
          </w:tcPr>
          <w:p w14:paraId="7479FC1F" w14:textId="77777777" w:rsidR="00F03EED" w:rsidRPr="008666B0" w:rsidRDefault="00F03EED" w:rsidP="00F03EED">
            <w:pPr>
              <w:rPr>
                <w:rFonts w:ascii="Arial" w:hAnsi="Arial" w:cs="Arial"/>
                <w:b/>
                <w:szCs w:val="22"/>
              </w:rPr>
            </w:pPr>
          </w:p>
          <w:p w14:paraId="06CA19CA" w14:textId="77777777" w:rsidR="00F03EED" w:rsidRPr="008666B0" w:rsidRDefault="00E67F37" w:rsidP="00F03EED">
            <w:pPr>
              <w:rPr>
                <w:rFonts w:ascii="Arial" w:hAnsi="Arial" w:cs="Arial"/>
                <w:b/>
                <w:szCs w:val="22"/>
              </w:rPr>
            </w:pPr>
            <w:r w:rsidRPr="008666B0">
              <w:rPr>
                <w:rFonts w:ascii="Arial" w:hAnsi="Arial" w:cs="Arial"/>
                <w:b/>
                <w:szCs w:val="22"/>
              </w:rPr>
              <w:t>6</w:t>
            </w:r>
            <w:r w:rsidR="00F03EED" w:rsidRPr="008666B0">
              <w:rPr>
                <w:rFonts w:ascii="Arial" w:hAnsi="Arial" w:cs="Arial"/>
                <w:b/>
                <w:szCs w:val="22"/>
              </w:rPr>
              <w:t>. Exercising now?</w:t>
            </w:r>
          </w:p>
        </w:tc>
        <w:tc>
          <w:tcPr>
            <w:tcW w:w="2161" w:type="dxa"/>
            <w:shd w:val="clear" w:color="auto" w:fill="auto"/>
            <w:vAlign w:val="center"/>
          </w:tcPr>
          <w:p w14:paraId="124C1CD9" w14:textId="77777777" w:rsidR="00F03EED" w:rsidRPr="008666B0" w:rsidRDefault="00F03EED" w:rsidP="00F03EED">
            <w:pPr>
              <w:rPr>
                <w:rFonts w:ascii="Arial" w:hAnsi="Arial" w:cs="Arial"/>
                <w:szCs w:val="22"/>
              </w:rPr>
            </w:pPr>
          </w:p>
        </w:tc>
        <w:tc>
          <w:tcPr>
            <w:tcW w:w="1980" w:type="dxa"/>
            <w:shd w:val="clear" w:color="auto" w:fill="auto"/>
            <w:vAlign w:val="center"/>
          </w:tcPr>
          <w:p w14:paraId="0CFB68BB" w14:textId="77777777" w:rsidR="00F03EED" w:rsidRPr="008666B0" w:rsidRDefault="00F03EED" w:rsidP="00F03EED">
            <w:pPr>
              <w:rPr>
                <w:rFonts w:ascii="Arial" w:hAnsi="Arial" w:cs="Arial"/>
                <w:szCs w:val="22"/>
              </w:rPr>
            </w:pPr>
          </w:p>
        </w:tc>
        <w:tc>
          <w:tcPr>
            <w:tcW w:w="2066" w:type="dxa"/>
            <w:shd w:val="clear" w:color="auto" w:fill="auto"/>
            <w:vAlign w:val="center"/>
          </w:tcPr>
          <w:p w14:paraId="23ED94BE" w14:textId="77777777" w:rsidR="00F03EED" w:rsidRPr="008666B0" w:rsidRDefault="00F03EED" w:rsidP="00F03EED">
            <w:pPr>
              <w:rPr>
                <w:rFonts w:ascii="Arial" w:hAnsi="Arial" w:cs="Arial"/>
                <w:szCs w:val="22"/>
              </w:rPr>
            </w:pPr>
          </w:p>
        </w:tc>
      </w:tr>
      <w:tr w:rsidR="008666B0" w:rsidRPr="008666B0" w14:paraId="25D80334" w14:textId="77777777" w:rsidTr="00C621CE">
        <w:trPr>
          <w:trHeight w:val="736"/>
        </w:trPr>
        <w:tc>
          <w:tcPr>
            <w:tcW w:w="3944" w:type="dxa"/>
            <w:shd w:val="clear" w:color="auto" w:fill="auto"/>
            <w:vAlign w:val="center"/>
          </w:tcPr>
          <w:p w14:paraId="2127651C" w14:textId="77777777" w:rsidR="00F03EED" w:rsidRPr="008666B0" w:rsidRDefault="00F03EED" w:rsidP="00F03EED">
            <w:pPr>
              <w:rPr>
                <w:rFonts w:ascii="Arial" w:hAnsi="Arial" w:cs="Arial"/>
                <w:b/>
                <w:szCs w:val="22"/>
              </w:rPr>
            </w:pPr>
          </w:p>
          <w:p w14:paraId="7F5E9F09" w14:textId="77777777" w:rsidR="00F03EED" w:rsidRPr="008666B0" w:rsidRDefault="00E67F37" w:rsidP="00F03EED">
            <w:pPr>
              <w:rPr>
                <w:rFonts w:ascii="Arial" w:hAnsi="Arial" w:cs="Arial"/>
                <w:b/>
                <w:szCs w:val="22"/>
              </w:rPr>
            </w:pPr>
            <w:r w:rsidRPr="008666B0">
              <w:rPr>
                <w:rFonts w:ascii="Arial" w:hAnsi="Arial" w:cs="Arial"/>
                <w:b/>
                <w:szCs w:val="22"/>
              </w:rPr>
              <w:t>7</w:t>
            </w:r>
            <w:r w:rsidR="00F03EED" w:rsidRPr="008666B0">
              <w:rPr>
                <w:rFonts w:ascii="Arial" w:hAnsi="Arial" w:cs="Arial"/>
                <w:b/>
                <w:szCs w:val="22"/>
              </w:rPr>
              <w:t>. Smokes?</w:t>
            </w:r>
          </w:p>
        </w:tc>
        <w:tc>
          <w:tcPr>
            <w:tcW w:w="2161" w:type="dxa"/>
            <w:shd w:val="clear" w:color="auto" w:fill="auto"/>
            <w:vAlign w:val="center"/>
          </w:tcPr>
          <w:p w14:paraId="6C08217D" w14:textId="77777777" w:rsidR="00F03EED" w:rsidRPr="008666B0" w:rsidRDefault="00F03EED" w:rsidP="00F03EED">
            <w:pPr>
              <w:rPr>
                <w:rFonts w:ascii="Arial" w:hAnsi="Arial" w:cs="Arial"/>
                <w:szCs w:val="22"/>
              </w:rPr>
            </w:pPr>
          </w:p>
        </w:tc>
        <w:tc>
          <w:tcPr>
            <w:tcW w:w="1980" w:type="dxa"/>
            <w:shd w:val="clear" w:color="auto" w:fill="auto"/>
            <w:vAlign w:val="center"/>
          </w:tcPr>
          <w:p w14:paraId="0EF9B71E" w14:textId="77777777" w:rsidR="00F03EED" w:rsidRPr="008666B0" w:rsidRDefault="00F03EED" w:rsidP="00F03EED">
            <w:pPr>
              <w:rPr>
                <w:rFonts w:ascii="Arial" w:hAnsi="Arial" w:cs="Arial"/>
                <w:szCs w:val="22"/>
              </w:rPr>
            </w:pPr>
          </w:p>
        </w:tc>
        <w:tc>
          <w:tcPr>
            <w:tcW w:w="2066" w:type="dxa"/>
            <w:shd w:val="clear" w:color="auto" w:fill="auto"/>
            <w:vAlign w:val="center"/>
          </w:tcPr>
          <w:p w14:paraId="1CF2B35F" w14:textId="77777777" w:rsidR="00F03EED" w:rsidRPr="008666B0" w:rsidRDefault="00F03EED" w:rsidP="00F03EED">
            <w:pPr>
              <w:rPr>
                <w:rFonts w:ascii="Arial" w:hAnsi="Arial" w:cs="Arial"/>
                <w:szCs w:val="22"/>
              </w:rPr>
            </w:pPr>
          </w:p>
        </w:tc>
      </w:tr>
      <w:tr w:rsidR="008666B0" w:rsidRPr="008666B0" w14:paraId="10857A06" w14:textId="77777777" w:rsidTr="00C621CE">
        <w:trPr>
          <w:trHeight w:val="758"/>
        </w:trPr>
        <w:tc>
          <w:tcPr>
            <w:tcW w:w="3944" w:type="dxa"/>
            <w:shd w:val="clear" w:color="auto" w:fill="auto"/>
            <w:vAlign w:val="center"/>
          </w:tcPr>
          <w:p w14:paraId="6AFFA480" w14:textId="77777777" w:rsidR="00F03EED" w:rsidRPr="008666B0" w:rsidRDefault="00F03EED" w:rsidP="00F03EED">
            <w:pPr>
              <w:rPr>
                <w:rFonts w:ascii="Arial" w:hAnsi="Arial" w:cs="Arial"/>
                <w:b/>
                <w:szCs w:val="22"/>
              </w:rPr>
            </w:pPr>
          </w:p>
          <w:p w14:paraId="6C56AEB2" w14:textId="77777777" w:rsidR="00F03EED" w:rsidRPr="008666B0" w:rsidRDefault="00E67F37" w:rsidP="00F03EED">
            <w:pPr>
              <w:rPr>
                <w:rFonts w:ascii="Arial" w:hAnsi="Arial" w:cs="Arial"/>
                <w:b/>
                <w:szCs w:val="22"/>
              </w:rPr>
            </w:pPr>
            <w:r w:rsidRPr="008666B0">
              <w:rPr>
                <w:rFonts w:ascii="Arial" w:hAnsi="Arial" w:cs="Arial"/>
                <w:b/>
                <w:szCs w:val="22"/>
              </w:rPr>
              <w:t>8</w:t>
            </w:r>
            <w:r w:rsidR="00F03EED" w:rsidRPr="008666B0">
              <w:rPr>
                <w:rFonts w:ascii="Arial" w:hAnsi="Arial" w:cs="Arial"/>
                <w:b/>
                <w:szCs w:val="22"/>
              </w:rPr>
              <w:t>. Drinks alcohol?</w:t>
            </w:r>
          </w:p>
        </w:tc>
        <w:tc>
          <w:tcPr>
            <w:tcW w:w="2161" w:type="dxa"/>
            <w:shd w:val="clear" w:color="auto" w:fill="auto"/>
            <w:vAlign w:val="center"/>
          </w:tcPr>
          <w:p w14:paraId="5478C797" w14:textId="77777777" w:rsidR="00F03EED" w:rsidRPr="008666B0" w:rsidRDefault="00F03EED" w:rsidP="00F03EED">
            <w:pPr>
              <w:rPr>
                <w:rFonts w:ascii="Arial" w:hAnsi="Arial" w:cs="Arial"/>
                <w:szCs w:val="22"/>
              </w:rPr>
            </w:pPr>
          </w:p>
        </w:tc>
        <w:tc>
          <w:tcPr>
            <w:tcW w:w="1980" w:type="dxa"/>
            <w:shd w:val="clear" w:color="auto" w:fill="auto"/>
            <w:vAlign w:val="center"/>
          </w:tcPr>
          <w:p w14:paraId="388DDF78" w14:textId="77777777" w:rsidR="00F03EED" w:rsidRPr="008666B0" w:rsidRDefault="00F03EED" w:rsidP="00F03EED">
            <w:pPr>
              <w:rPr>
                <w:rFonts w:ascii="Arial" w:hAnsi="Arial" w:cs="Arial"/>
                <w:szCs w:val="22"/>
              </w:rPr>
            </w:pPr>
          </w:p>
        </w:tc>
        <w:tc>
          <w:tcPr>
            <w:tcW w:w="2066" w:type="dxa"/>
            <w:shd w:val="clear" w:color="auto" w:fill="auto"/>
            <w:vAlign w:val="center"/>
          </w:tcPr>
          <w:p w14:paraId="35C2E2D9" w14:textId="77777777" w:rsidR="00F03EED" w:rsidRPr="008666B0" w:rsidRDefault="00F03EED" w:rsidP="00F03EED">
            <w:pPr>
              <w:rPr>
                <w:rFonts w:ascii="Arial" w:hAnsi="Arial" w:cs="Arial"/>
                <w:szCs w:val="22"/>
              </w:rPr>
            </w:pPr>
          </w:p>
        </w:tc>
      </w:tr>
      <w:tr w:rsidR="008666B0" w:rsidRPr="008666B0" w14:paraId="154BCDEB" w14:textId="77777777" w:rsidTr="00C621CE">
        <w:trPr>
          <w:trHeight w:val="736"/>
        </w:trPr>
        <w:tc>
          <w:tcPr>
            <w:tcW w:w="3944" w:type="dxa"/>
            <w:shd w:val="clear" w:color="auto" w:fill="auto"/>
            <w:vAlign w:val="center"/>
          </w:tcPr>
          <w:p w14:paraId="6BA6EDD3" w14:textId="77777777" w:rsidR="00F03EED" w:rsidRPr="008666B0" w:rsidRDefault="00F03EED" w:rsidP="00F03EED">
            <w:pPr>
              <w:rPr>
                <w:rFonts w:ascii="Arial" w:hAnsi="Arial" w:cs="Arial"/>
                <w:b/>
                <w:szCs w:val="22"/>
              </w:rPr>
            </w:pPr>
          </w:p>
          <w:p w14:paraId="7DFEB9F3" w14:textId="77777777" w:rsidR="00F03EED" w:rsidRPr="008666B0" w:rsidRDefault="00E67F37" w:rsidP="00F03EED">
            <w:pPr>
              <w:rPr>
                <w:rFonts w:ascii="Arial" w:hAnsi="Arial" w:cs="Arial"/>
                <w:b/>
                <w:szCs w:val="22"/>
              </w:rPr>
            </w:pPr>
            <w:r w:rsidRPr="008666B0">
              <w:rPr>
                <w:rFonts w:ascii="Arial" w:hAnsi="Arial" w:cs="Arial"/>
                <w:b/>
                <w:szCs w:val="22"/>
              </w:rPr>
              <w:t>9</w:t>
            </w:r>
            <w:r w:rsidR="00F03EED" w:rsidRPr="008666B0">
              <w:rPr>
                <w:rFonts w:ascii="Arial" w:hAnsi="Arial" w:cs="Arial"/>
                <w:b/>
                <w:szCs w:val="22"/>
              </w:rPr>
              <w:t>. Overweight?</w:t>
            </w:r>
          </w:p>
        </w:tc>
        <w:tc>
          <w:tcPr>
            <w:tcW w:w="2161" w:type="dxa"/>
            <w:shd w:val="clear" w:color="auto" w:fill="auto"/>
            <w:vAlign w:val="center"/>
          </w:tcPr>
          <w:p w14:paraId="30309AAF" w14:textId="77777777" w:rsidR="00F03EED" w:rsidRPr="008666B0" w:rsidRDefault="00F03EED" w:rsidP="00F03EED">
            <w:pPr>
              <w:rPr>
                <w:rFonts w:ascii="Arial" w:hAnsi="Arial" w:cs="Arial"/>
                <w:szCs w:val="22"/>
              </w:rPr>
            </w:pPr>
          </w:p>
        </w:tc>
        <w:tc>
          <w:tcPr>
            <w:tcW w:w="1980" w:type="dxa"/>
            <w:shd w:val="clear" w:color="auto" w:fill="auto"/>
            <w:vAlign w:val="center"/>
          </w:tcPr>
          <w:p w14:paraId="53AB0BB5" w14:textId="77777777" w:rsidR="00F03EED" w:rsidRPr="008666B0" w:rsidRDefault="00F03EED" w:rsidP="00F03EED">
            <w:pPr>
              <w:rPr>
                <w:rFonts w:ascii="Arial" w:hAnsi="Arial" w:cs="Arial"/>
                <w:szCs w:val="22"/>
              </w:rPr>
            </w:pPr>
          </w:p>
        </w:tc>
        <w:tc>
          <w:tcPr>
            <w:tcW w:w="2066" w:type="dxa"/>
            <w:shd w:val="clear" w:color="auto" w:fill="auto"/>
            <w:vAlign w:val="center"/>
          </w:tcPr>
          <w:p w14:paraId="63ECFA50" w14:textId="77777777" w:rsidR="00F03EED" w:rsidRPr="008666B0" w:rsidRDefault="00F03EED" w:rsidP="00F03EED">
            <w:pPr>
              <w:rPr>
                <w:rFonts w:ascii="Arial" w:hAnsi="Arial" w:cs="Arial"/>
                <w:szCs w:val="22"/>
              </w:rPr>
            </w:pPr>
          </w:p>
        </w:tc>
      </w:tr>
      <w:tr w:rsidR="008666B0" w:rsidRPr="008666B0" w14:paraId="0F80031C" w14:textId="77777777" w:rsidTr="00C621CE">
        <w:trPr>
          <w:trHeight w:val="758"/>
        </w:trPr>
        <w:tc>
          <w:tcPr>
            <w:tcW w:w="3944" w:type="dxa"/>
            <w:shd w:val="clear" w:color="auto" w:fill="auto"/>
            <w:vAlign w:val="center"/>
          </w:tcPr>
          <w:p w14:paraId="182777B5" w14:textId="77777777" w:rsidR="00F03EED" w:rsidRPr="008666B0" w:rsidRDefault="00F03EED" w:rsidP="00F03EED">
            <w:pPr>
              <w:rPr>
                <w:rFonts w:ascii="Arial" w:hAnsi="Arial" w:cs="Arial"/>
                <w:b/>
                <w:szCs w:val="22"/>
              </w:rPr>
            </w:pPr>
          </w:p>
          <w:p w14:paraId="3D280B3C" w14:textId="77777777" w:rsidR="00F03EED" w:rsidRPr="008666B0" w:rsidRDefault="00F03EED" w:rsidP="00F03EED">
            <w:pPr>
              <w:rPr>
                <w:rFonts w:ascii="Arial" w:hAnsi="Arial" w:cs="Arial"/>
                <w:b/>
                <w:szCs w:val="22"/>
              </w:rPr>
            </w:pPr>
            <w:r w:rsidRPr="008666B0">
              <w:rPr>
                <w:rFonts w:ascii="Arial" w:hAnsi="Arial" w:cs="Arial"/>
                <w:b/>
                <w:szCs w:val="22"/>
              </w:rPr>
              <w:t>1</w:t>
            </w:r>
            <w:r w:rsidR="00E67F37" w:rsidRPr="008666B0">
              <w:rPr>
                <w:rFonts w:ascii="Arial" w:hAnsi="Arial" w:cs="Arial"/>
                <w:b/>
                <w:szCs w:val="22"/>
              </w:rPr>
              <w:t>0</w:t>
            </w:r>
            <w:r w:rsidRPr="008666B0">
              <w:rPr>
                <w:rFonts w:ascii="Arial" w:hAnsi="Arial" w:cs="Arial"/>
                <w:b/>
                <w:szCs w:val="22"/>
              </w:rPr>
              <w:t>. High salt diet?</w:t>
            </w:r>
          </w:p>
        </w:tc>
        <w:tc>
          <w:tcPr>
            <w:tcW w:w="2161" w:type="dxa"/>
            <w:shd w:val="clear" w:color="auto" w:fill="auto"/>
            <w:vAlign w:val="center"/>
          </w:tcPr>
          <w:p w14:paraId="4443C447" w14:textId="77777777" w:rsidR="00F03EED" w:rsidRPr="008666B0" w:rsidRDefault="00F03EED" w:rsidP="00F03EED">
            <w:pPr>
              <w:rPr>
                <w:rFonts w:ascii="Arial" w:hAnsi="Arial" w:cs="Arial"/>
                <w:szCs w:val="22"/>
              </w:rPr>
            </w:pPr>
          </w:p>
        </w:tc>
        <w:tc>
          <w:tcPr>
            <w:tcW w:w="1980" w:type="dxa"/>
            <w:shd w:val="clear" w:color="auto" w:fill="auto"/>
            <w:vAlign w:val="center"/>
          </w:tcPr>
          <w:p w14:paraId="76CDBC92" w14:textId="77777777" w:rsidR="00F03EED" w:rsidRPr="008666B0" w:rsidRDefault="00F03EED" w:rsidP="00F03EED">
            <w:pPr>
              <w:rPr>
                <w:rFonts w:ascii="Arial" w:hAnsi="Arial" w:cs="Arial"/>
                <w:szCs w:val="22"/>
              </w:rPr>
            </w:pPr>
          </w:p>
        </w:tc>
        <w:tc>
          <w:tcPr>
            <w:tcW w:w="2066" w:type="dxa"/>
            <w:shd w:val="clear" w:color="auto" w:fill="auto"/>
            <w:vAlign w:val="center"/>
          </w:tcPr>
          <w:p w14:paraId="4DC812A4" w14:textId="77777777" w:rsidR="00F03EED" w:rsidRPr="008666B0" w:rsidRDefault="00F03EED" w:rsidP="00F03EED">
            <w:pPr>
              <w:rPr>
                <w:rFonts w:ascii="Arial" w:hAnsi="Arial" w:cs="Arial"/>
                <w:szCs w:val="22"/>
              </w:rPr>
            </w:pPr>
          </w:p>
        </w:tc>
      </w:tr>
      <w:tr w:rsidR="008666B0" w:rsidRPr="008666B0" w14:paraId="779539F0" w14:textId="77777777" w:rsidTr="00C621CE">
        <w:trPr>
          <w:trHeight w:val="736"/>
        </w:trPr>
        <w:tc>
          <w:tcPr>
            <w:tcW w:w="3944" w:type="dxa"/>
            <w:shd w:val="clear" w:color="auto" w:fill="auto"/>
            <w:vAlign w:val="center"/>
          </w:tcPr>
          <w:p w14:paraId="3D04015E" w14:textId="77777777" w:rsidR="00F03EED" w:rsidRPr="008666B0" w:rsidRDefault="00F03EED" w:rsidP="00F03EED">
            <w:pPr>
              <w:rPr>
                <w:rFonts w:ascii="Arial" w:hAnsi="Arial" w:cs="Arial"/>
                <w:b/>
                <w:szCs w:val="22"/>
              </w:rPr>
            </w:pPr>
          </w:p>
          <w:p w14:paraId="5DB555D4" w14:textId="77777777" w:rsidR="00F03EED" w:rsidRPr="008666B0" w:rsidRDefault="00F03EED" w:rsidP="00F03EED">
            <w:pPr>
              <w:rPr>
                <w:rFonts w:ascii="Arial" w:hAnsi="Arial" w:cs="Arial"/>
                <w:b/>
                <w:szCs w:val="22"/>
              </w:rPr>
            </w:pPr>
            <w:r w:rsidRPr="008666B0">
              <w:rPr>
                <w:rFonts w:ascii="Arial" w:hAnsi="Arial" w:cs="Arial"/>
                <w:b/>
                <w:szCs w:val="22"/>
              </w:rPr>
              <w:t>1</w:t>
            </w:r>
            <w:r w:rsidR="00E67F37" w:rsidRPr="008666B0">
              <w:rPr>
                <w:rFonts w:ascii="Arial" w:hAnsi="Arial" w:cs="Arial"/>
                <w:b/>
                <w:szCs w:val="22"/>
              </w:rPr>
              <w:t>1</w:t>
            </w:r>
            <w:r w:rsidRPr="008666B0">
              <w:rPr>
                <w:rFonts w:ascii="Arial" w:hAnsi="Arial" w:cs="Arial"/>
                <w:b/>
                <w:szCs w:val="22"/>
              </w:rPr>
              <w:t>. Stressed now?</w:t>
            </w:r>
          </w:p>
        </w:tc>
        <w:tc>
          <w:tcPr>
            <w:tcW w:w="2161" w:type="dxa"/>
            <w:shd w:val="clear" w:color="auto" w:fill="auto"/>
            <w:vAlign w:val="center"/>
          </w:tcPr>
          <w:p w14:paraId="10AA8853" w14:textId="77777777" w:rsidR="00F03EED" w:rsidRPr="008666B0" w:rsidRDefault="00F03EED" w:rsidP="00F03EED">
            <w:pPr>
              <w:rPr>
                <w:rFonts w:ascii="Arial" w:hAnsi="Arial" w:cs="Arial"/>
                <w:szCs w:val="22"/>
              </w:rPr>
            </w:pPr>
          </w:p>
        </w:tc>
        <w:tc>
          <w:tcPr>
            <w:tcW w:w="1980" w:type="dxa"/>
            <w:shd w:val="clear" w:color="auto" w:fill="auto"/>
            <w:vAlign w:val="center"/>
          </w:tcPr>
          <w:p w14:paraId="793C979D" w14:textId="77777777" w:rsidR="00F03EED" w:rsidRPr="008666B0" w:rsidRDefault="00F03EED" w:rsidP="00F03EED">
            <w:pPr>
              <w:rPr>
                <w:rFonts w:ascii="Arial" w:hAnsi="Arial" w:cs="Arial"/>
                <w:szCs w:val="22"/>
              </w:rPr>
            </w:pPr>
          </w:p>
        </w:tc>
        <w:tc>
          <w:tcPr>
            <w:tcW w:w="2066" w:type="dxa"/>
            <w:shd w:val="clear" w:color="auto" w:fill="auto"/>
            <w:vAlign w:val="center"/>
          </w:tcPr>
          <w:p w14:paraId="24915C78" w14:textId="77777777" w:rsidR="00F03EED" w:rsidRPr="008666B0" w:rsidRDefault="00F03EED" w:rsidP="00F03EED">
            <w:pPr>
              <w:rPr>
                <w:rFonts w:ascii="Arial" w:hAnsi="Arial" w:cs="Arial"/>
                <w:szCs w:val="22"/>
              </w:rPr>
            </w:pPr>
          </w:p>
        </w:tc>
      </w:tr>
      <w:tr w:rsidR="008666B0" w:rsidRPr="008666B0" w14:paraId="0A623B62" w14:textId="77777777" w:rsidTr="00C621CE">
        <w:trPr>
          <w:trHeight w:val="758"/>
        </w:trPr>
        <w:tc>
          <w:tcPr>
            <w:tcW w:w="3944" w:type="dxa"/>
            <w:shd w:val="clear" w:color="auto" w:fill="auto"/>
            <w:vAlign w:val="center"/>
          </w:tcPr>
          <w:p w14:paraId="32DC9DEE" w14:textId="77777777" w:rsidR="00F03EED" w:rsidRPr="008666B0" w:rsidRDefault="00F03EED" w:rsidP="00F03EED">
            <w:pPr>
              <w:rPr>
                <w:rFonts w:ascii="Arial" w:hAnsi="Arial" w:cs="Arial"/>
                <w:b/>
                <w:szCs w:val="22"/>
              </w:rPr>
            </w:pPr>
          </w:p>
          <w:p w14:paraId="54A3831C" w14:textId="77777777" w:rsidR="00F03EED" w:rsidRPr="008666B0" w:rsidRDefault="00F03EED" w:rsidP="00F03EED">
            <w:pPr>
              <w:rPr>
                <w:rFonts w:ascii="Arial" w:hAnsi="Arial" w:cs="Arial"/>
                <w:b/>
                <w:szCs w:val="22"/>
              </w:rPr>
            </w:pPr>
            <w:r w:rsidRPr="008666B0">
              <w:rPr>
                <w:rFonts w:ascii="Arial" w:hAnsi="Arial" w:cs="Arial"/>
                <w:b/>
                <w:szCs w:val="22"/>
              </w:rPr>
              <w:t>1</w:t>
            </w:r>
            <w:r w:rsidR="00E67F37" w:rsidRPr="008666B0">
              <w:rPr>
                <w:rFonts w:ascii="Arial" w:hAnsi="Arial" w:cs="Arial"/>
                <w:b/>
                <w:szCs w:val="22"/>
              </w:rPr>
              <w:t>2</w:t>
            </w:r>
            <w:r w:rsidRPr="008666B0">
              <w:rPr>
                <w:rFonts w:ascii="Arial" w:hAnsi="Arial" w:cs="Arial"/>
                <w:b/>
                <w:szCs w:val="22"/>
              </w:rPr>
              <w:t>. Anxious now?</w:t>
            </w:r>
          </w:p>
        </w:tc>
        <w:tc>
          <w:tcPr>
            <w:tcW w:w="2161" w:type="dxa"/>
            <w:shd w:val="clear" w:color="auto" w:fill="auto"/>
            <w:vAlign w:val="center"/>
          </w:tcPr>
          <w:p w14:paraId="1FE9A63C" w14:textId="77777777" w:rsidR="00F03EED" w:rsidRPr="008666B0" w:rsidRDefault="00F03EED" w:rsidP="00F03EED">
            <w:pPr>
              <w:rPr>
                <w:rFonts w:ascii="Arial" w:hAnsi="Arial" w:cs="Arial"/>
                <w:szCs w:val="22"/>
              </w:rPr>
            </w:pPr>
          </w:p>
        </w:tc>
        <w:tc>
          <w:tcPr>
            <w:tcW w:w="1980" w:type="dxa"/>
            <w:shd w:val="clear" w:color="auto" w:fill="auto"/>
            <w:vAlign w:val="center"/>
          </w:tcPr>
          <w:p w14:paraId="619B1633" w14:textId="77777777" w:rsidR="00F03EED" w:rsidRPr="008666B0" w:rsidRDefault="00F03EED" w:rsidP="00F03EED">
            <w:pPr>
              <w:rPr>
                <w:rFonts w:ascii="Arial" w:hAnsi="Arial" w:cs="Arial"/>
                <w:szCs w:val="22"/>
              </w:rPr>
            </w:pPr>
          </w:p>
        </w:tc>
        <w:tc>
          <w:tcPr>
            <w:tcW w:w="2066" w:type="dxa"/>
            <w:shd w:val="clear" w:color="auto" w:fill="auto"/>
            <w:vAlign w:val="center"/>
          </w:tcPr>
          <w:p w14:paraId="15AF8A88" w14:textId="77777777" w:rsidR="00F03EED" w:rsidRPr="008666B0" w:rsidRDefault="00F03EED" w:rsidP="00F03EED">
            <w:pPr>
              <w:rPr>
                <w:rFonts w:ascii="Arial" w:hAnsi="Arial" w:cs="Arial"/>
                <w:szCs w:val="22"/>
              </w:rPr>
            </w:pPr>
          </w:p>
        </w:tc>
      </w:tr>
      <w:tr w:rsidR="008666B0" w:rsidRPr="008666B0" w14:paraId="73955DC9" w14:textId="77777777" w:rsidTr="00C621CE">
        <w:trPr>
          <w:trHeight w:val="736"/>
        </w:trPr>
        <w:tc>
          <w:tcPr>
            <w:tcW w:w="3944" w:type="dxa"/>
            <w:shd w:val="clear" w:color="auto" w:fill="auto"/>
            <w:vAlign w:val="center"/>
          </w:tcPr>
          <w:p w14:paraId="758CC603" w14:textId="77777777" w:rsidR="00F03EED" w:rsidRPr="008666B0" w:rsidRDefault="00F03EED" w:rsidP="00F03EED">
            <w:pPr>
              <w:rPr>
                <w:rFonts w:ascii="Arial" w:hAnsi="Arial" w:cs="Arial"/>
                <w:b/>
                <w:szCs w:val="22"/>
              </w:rPr>
            </w:pPr>
          </w:p>
          <w:p w14:paraId="34954FC3" w14:textId="77777777" w:rsidR="00F03EED" w:rsidRPr="008666B0" w:rsidRDefault="00F03EED" w:rsidP="00F03EED">
            <w:pPr>
              <w:rPr>
                <w:rFonts w:ascii="Arial" w:hAnsi="Arial" w:cs="Arial"/>
                <w:b/>
                <w:szCs w:val="22"/>
              </w:rPr>
            </w:pPr>
            <w:r w:rsidRPr="008666B0">
              <w:rPr>
                <w:rFonts w:ascii="Arial" w:hAnsi="Arial" w:cs="Arial"/>
                <w:b/>
                <w:szCs w:val="22"/>
              </w:rPr>
              <w:t>1</w:t>
            </w:r>
            <w:r w:rsidR="00E67F37" w:rsidRPr="008666B0">
              <w:rPr>
                <w:rFonts w:ascii="Arial" w:hAnsi="Arial" w:cs="Arial"/>
                <w:b/>
                <w:szCs w:val="22"/>
              </w:rPr>
              <w:t>3</w:t>
            </w:r>
            <w:r w:rsidRPr="008666B0">
              <w:rPr>
                <w:rFonts w:ascii="Arial" w:hAnsi="Arial" w:cs="Arial"/>
                <w:b/>
                <w:szCs w:val="22"/>
              </w:rPr>
              <w:t>. Injured now?</w:t>
            </w:r>
          </w:p>
        </w:tc>
        <w:tc>
          <w:tcPr>
            <w:tcW w:w="2161" w:type="dxa"/>
            <w:shd w:val="clear" w:color="auto" w:fill="auto"/>
            <w:vAlign w:val="center"/>
          </w:tcPr>
          <w:p w14:paraId="5F21AA41" w14:textId="77777777" w:rsidR="00F03EED" w:rsidRPr="008666B0" w:rsidRDefault="00F03EED" w:rsidP="00F03EED">
            <w:pPr>
              <w:rPr>
                <w:rFonts w:ascii="Arial" w:hAnsi="Arial" w:cs="Arial"/>
                <w:szCs w:val="22"/>
              </w:rPr>
            </w:pPr>
          </w:p>
        </w:tc>
        <w:tc>
          <w:tcPr>
            <w:tcW w:w="1980" w:type="dxa"/>
            <w:shd w:val="clear" w:color="auto" w:fill="auto"/>
            <w:vAlign w:val="center"/>
          </w:tcPr>
          <w:p w14:paraId="298D6538" w14:textId="77777777" w:rsidR="00F03EED" w:rsidRPr="008666B0" w:rsidRDefault="00F03EED" w:rsidP="00F03EED">
            <w:pPr>
              <w:rPr>
                <w:rFonts w:ascii="Arial" w:hAnsi="Arial" w:cs="Arial"/>
                <w:szCs w:val="22"/>
              </w:rPr>
            </w:pPr>
          </w:p>
        </w:tc>
        <w:tc>
          <w:tcPr>
            <w:tcW w:w="2066" w:type="dxa"/>
            <w:shd w:val="clear" w:color="auto" w:fill="auto"/>
            <w:vAlign w:val="center"/>
          </w:tcPr>
          <w:p w14:paraId="3070D482" w14:textId="77777777" w:rsidR="00F03EED" w:rsidRPr="008666B0" w:rsidRDefault="00F03EED" w:rsidP="00F03EED">
            <w:pPr>
              <w:rPr>
                <w:rFonts w:ascii="Arial" w:hAnsi="Arial" w:cs="Arial"/>
                <w:szCs w:val="22"/>
              </w:rPr>
            </w:pPr>
          </w:p>
        </w:tc>
      </w:tr>
      <w:tr w:rsidR="00274DE5" w:rsidRPr="008666B0" w14:paraId="7057AC01" w14:textId="77777777" w:rsidTr="00C621CE">
        <w:trPr>
          <w:trHeight w:val="736"/>
        </w:trPr>
        <w:tc>
          <w:tcPr>
            <w:tcW w:w="3944" w:type="dxa"/>
            <w:shd w:val="clear" w:color="auto" w:fill="auto"/>
            <w:vAlign w:val="center"/>
          </w:tcPr>
          <w:p w14:paraId="443BCAB3" w14:textId="77777777" w:rsidR="00F03EED" w:rsidRPr="008666B0" w:rsidRDefault="00F03EED" w:rsidP="00F03EED">
            <w:pPr>
              <w:rPr>
                <w:rFonts w:ascii="Arial" w:hAnsi="Arial" w:cs="Arial"/>
                <w:b/>
                <w:szCs w:val="22"/>
              </w:rPr>
            </w:pPr>
          </w:p>
          <w:p w14:paraId="44DC1769" w14:textId="77777777" w:rsidR="00F03EED" w:rsidRPr="008666B0" w:rsidRDefault="00F03EED" w:rsidP="00F03EED">
            <w:pPr>
              <w:rPr>
                <w:rFonts w:ascii="Arial" w:hAnsi="Arial" w:cs="Arial"/>
                <w:b/>
                <w:szCs w:val="22"/>
              </w:rPr>
            </w:pPr>
            <w:r w:rsidRPr="008666B0">
              <w:rPr>
                <w:rFonts w:ascii="Arial" w:hAnsi="Arial" w:cs="Arial"/>
                <w:b/>
                <w:szCs w:val="22"/>
              </w:rPr>
              <w:t>1</w:t>
            </w:r>
            <w:r w:rsidR="00E67F37" w:rsidRPr="008666B0">
              <w:rPr>
                <w:rFonts w:ascii="Arial" w:hAnsi="Arial" w:cs="Arial"/>
                <w:b/>
                <w:szCs w:val="22"/>
              </w:rPr>
              <w:t>4</w:t>
            </w:r>
            <w:r w:rsidRPr="008666B0">
              <w:rPr>
                <w:rFonts w:ascii="Arial" w:hAnsi="Arial" w:cs="Arial"/>
                <w:b/>
                <w:szCs w:val="22"/>
              </w:rPr>
              <w:t>. Pain now?</w:t>
            </w:r>
          </w:p>
        </w:tc>
        <w:tc>
          <w:tcPr>
            <w:tcW w:w="2161" w:type="dxa"/>
            <w:shd w:val="clear" w:color="auto" w:fill="auto"/>
            <w:vAlign w:val="center"/>
          </w:tcPr>
          <w:p w14:paraId="4A7ADD94" w14:textId="77777777" w:rsidR="00F03EED" w:rsidRPr="008666B0" w:rsidRDefault="00F03EED" w:rsidP="00F03EED">
            <w:pPr>
              <w:rPr>
                <w:rFonts w:ascii="Arial" w:hAnsi="Arial" w:cs="Arial"/>
                <w:szCs w:val="22"/>
              </w:rPr>
            </w:pPr>
          </w:p>
        </w:tc>
        <w:tc>
          <w:tcPr>
            <w:tcW w:w="1980" w:type="dxa"/>
            <w:shd w:val="clear" w:color="auto" w:fill="auto"/>
            <w:vAlign w:val="center"/>
          </w:tcPr>
          <w:p w14:paraId="669346B6" w14:textId="77777777" w:rsidR="00F03EED" w:rsidRPr="008666B0" w:rsidRDefault="00F03EED" w:rsidP="00F03EED">
            <w:pPr>
              <w:rPr>
                <w:rFonts w:ascii="Arial" w:hAnsi="Arial" w:cs="Arial"/>
                <w:szCs w:val="22"/>
              </w:rPr>
            </w:pPr>
          </w:p>
        </w:tc>
        <w:tc>
          <w:tcPr>
            <w:tcW w:w="2066" w:type="dxa"/>
            <w:shd w:val="clear" w:color="auto" w:fill="auto"/>
            <w:vAlign w:val="center"/>
          </w:tcPr>
          <w:p w14:paraId="3B0CAD0D" w14:textId="77777777" w:rsidR="00F03EED" w:rsidRPr="008666B0" w:rsidRDefault="00F03EED" w:rsidP="00F03EED">
            <w:pPr>
              <w:rPr>
                <w:rFonts w:ascii="Arial" w:hAnsi="Arial" w:cs="Arial"/>
                <w:szCs w:val="22"/>
              </w:rPr>
            </w:pPr>
          </w:p>
        </w:tc>
      </w:tr>
    </w:tbl>
    <w:p w14:paraId="4A526128" w14:textId="77777777" w:rsidR="00A67CF6" w:rsidRPr="008666B0" w:rsidRDefault="00A67CF6" w:rsidP="00B83FD1">
      <w:pPr>
        <w:jc w:val="center"/>
        <w:rPr>
          <w:rFonts w:ascii="Arial" w:hAnsi="Arial" w:cs="Arial"/>
          <w:b/>
        </w:rPr>
      </w:pPr>
      <w:bookmarkStart w:id="46" w:name="_Hlk9293856"/>
    </w:p>
    <w:p w14:paraId="741D2452" w14:textId="58FA8D03" w:rsidR="00B83FD1" w:rsidRPr="00961D4B" w:rsidRDefault="00C22616" w:rsidP="00F00100">
      <w:pPr>
        <w:pStyle w:val="ListParagraph"/>
        <w:numPr>
          <w:ilvl w:val="0"/>
          <w:numId w:val="161"/>
        </w:numPr>
        <w:rPr>
          <w:rFonts w:ascii="Arial" w:hAnsi="Arial" w:cs="Arial"/>
          <w:b/>
          <w:bCs/>
        </w:rPr>
      </w:pPr>
      <w:r w:rsidRPr="007D72F2">
        <w:br w:type="page"/>
      </w:r>
      <w:r w:rsidR="00B83FD1" w:rsidRPr="00961D4B">
        <w:rPr>
          <w:rFonts w:ascii="Arial" w:hAnsi="Arial" w:cs="Arial"/>
          <w:b/>
          <w:bCs/>
        </w:rPr>
        <w:lastRenderedPageBreak/>
        <w:t xml:space="preserve">Handout #62AA Aneroid Blood Pressure Manometer </w:t>
      </w:r>
    </w:p>
    <w:p w14:paraId="1D076171" w14:textId="77777777" w:rsidR="00B83FD1" w:rsidRPr="008666B0" w:rsidRDefault="00B83FD1" w:rsidP="00B83FD1">
      <w:pPr>
        <w:jc w:val="center"/>
        <w:rPr>
          <w:sz w:val="28"/>
        </w:rPr>
      </w:pPr>
    </w:p>
    <w:bookmarkEnd w:id="46"/>
    <w:p w14:paraId="3F31E512" w14:textId="367421E8" w:rsidR="00B83FD1" w:rsidRPr="008666B0" w:rsidRDefault="007D72F2" w:rsidP="00B83FD1">
      <w:pPr>
        <w:jc w:val="center"/>
      </w:pPr>
      <w:r w:rsidRPr="008666B0">
        <w:rPr>
          <w:noProof/>
        </w:rPr>
        <w:drawing>
          <wp:anchor distT="0" distB="0" distL="114300" distR="114300" simplePos="0" relativeHeight="251666432" behindDoc="0" locked="0" layoutInCell="1" allowOverlap="1" wp14:anchorId="53A38EF1" wp14:editId="31DC064E">
            <wp:simplePos x="0" y="0"/>
            <wp:positionH relativeFrom="margin">
              <wp:posOffset>855980</wp:posOffset>
            </wp:positionH>
            <wp:positionV relativeFrom="paragraph">
              <wp:posOffset>8255</wp:posOffset>
            </wp:positionV>
            <wp:extent cx="3943350" cy="3245485"/>
            <wp:effectExtent l="0" t="0" r="1270" b="7620"/>
            <wp:wrapNone/>
            <wp:docPr id="195772768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727682" name="Picture 4">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43350" cy="3245485"/>
                    </a:xfrm>
                    <a:prstGeom prst="rect">
                      <a:avLst/>
                    </a:prstGeom>
                    <a:noFill/>
                  </pic:spPr>
                </pic:pic>
              </a:graphicData>
            </a:graphic>
            <wp14:sizeRelH relativeFrom="page">
              <wp14:pctWidth>0</wp14:pctWidth>
            </wp14:sizeRelH>
            <wp14:sizeRelV relativeFrom="page">
              <wp14:pctHeight>0</wp14:pctHeight>
            </wp14:sizeRelV>
          </wp:anchor>
        </w:drawing>
      </w:r>
    </w:p>
    <w:p w14:paraId="782DC624" w14:textId="5E86E3C3" w:rsidR="00B83FD1" w:rsidRPr="008666B0" w:rsidRDefault="00B83FD1" w:rsidP="00B83FD1">
      <w:pPr>
        <w:jc w:val="center"/>
      </w:pPr>
    </w:p>
    <w:p w14:paraId="0F1754C8" w14:textId="01461C86" w:rsidR="00B83FD1" w:rsidRPr="008666B0" w:rsidRDefault="00B83FD1" w:rsidP="00B83FD1">
      <w:pPr>
        <w:jc w:val="center"/>
      </w:pPr>
    </w:p>
    <w:p w14:paraId="0D1C4052" w14:textId="4460CC55" w:rsidR="00B83FD1" w:rsidRPr="008666B0" w:rsidRDefault="00B83FD1" w:rsidP="00B83FD1">
      <w:pPr>
        <w:jc w:val="center"/>
      </w:pPr>
    </w:p>
    <w:p w14:paraId="0FDC3E18" w14:textId="3AA22C4F" w:rsidR="00B83FD1" w:rsidRPr="008666B0" w:rsidRDefault="00B83FD1" w:rsidP="00B83FD1"/>
    <w:p w14:paraId="0F46C9F5" w14:textId="369AEF19" w:rsidR="00B83FD1" w:rsidRPr="008666B0" w:rsidRDefault="00B83FD1" w:rsidP="00B83FD1"/>
    <w:p w14:paraId="29BE6810" w14:textId="77777777" w:rsidR="00B83FD1" w:rsidRPr="008666B0" w:rsidRDefault="00B83FD1" w:rsidP="00B83FD1"/>
    <w:p w14:paraId="08AB002A" w14:textId="77777777" w:rsidR="00B83FD1" w:rsidRPr="008666B0" w:rsidRDefault="00B83FD1" w:rsidP="00B83FD1"/>
    <w:p w14:paraId="2331F046" w14:textId="77777777" w:rsidR="00B83FD1" w:rsidRPr="008666B0" w:rsidRDefault="00B83FD1" w:rsidP="00B83FD1"/>
    <w:p w14:paraId="4DDB7CEE" w14:textId="77777777" w:rsidR="00B83FD1" w:rsidRPr="008666B0" w:rsidRDefault="00B83FD1" w:rsidP="00B83FD1"/>
    <w:p w14:paraId="78548595" w14:textId="77777777" w:rsidR="00B83FD1" w:rsidRPr="008666B0" w:rsidRDefault="00B83FD1" w:rsidP="00B83FD1"/>
    <w:p w14:paraId="5D959E23" w14:textId="77777777" w:rsidR="00B83FD1" w:rsidRPr="008666B0" w:rsidRDefault="00B83FD1" w:rsidP="00B83FD1"/>
    <w:p w14:paraId="4FE08C0A" w14:textId="77777777" w:rsidR="00B83FD1" w:rsidRPr="008666B0" w:rsidRDefault="00B83FD1" w:rsidP="00B83FD1"/>
    <w:p w14:paraId="746947FA" w14:textId="77777777" w:rsidR="00B83FD1" w:rsidRPr="008666B0" w:rsidRDefault="00B83FD1" w:rsidP="00B83FD1"/>
    <w:p w14:paraId="05FB34B0" w14:textId="77777777" w:rsidR="00B83FD1" w:rsidRPr="008666B0" w:rsidRDefault="00B83FD1" w:rsidP="00B83FD1"/>
    <w:p w14:paraId="112108F3" w14:textId="77777777" w:rsidR="00B83FD1" w:rsidRPr="008666B0" w:rsidRDefault="00B83FD1" w:rsidP="00B83FD1"/>
    <w:p w14:paraId="3B6110EB" w14:textId="77777777" w:rsidR="00B83FD1" w:rsidRPr="008666B0" w:rsidRDefault="00B83FD1" w:rsidP="00B83FD1"/>
    <w:p w14:paraId="15D2DB85" w14:textId="77777777" w:rsidR="00B83FD1" w:rsidRPr="008666B0" w:rsidRDefault="00B83FD1" w:rsidP="00B83FD1"/>
    <w:p w14:paraId="553C301E" w14:textId="77777777" w:rsidR="00B83FD1" w:rsidRPr="008666B0" w:rsidRDefault="00B83FD1" w:rsidP="00B83FD1"/>
    <w:p w14:paraId="010ECE96" w14:textId="77777777" w:rsidR="00B83FD1" w:rsidRPr="008666B0" w:rsidRDefault="00B83FD1" w:rsidP="00872196">
      <w:pPr>
        <w:pStyle w:val="ListParagraph"/>
        <w:numPr>
          <w:ilvl w:val="0"/>
          <w:numId w:val="21"/>
        </w:numPr>
        <w:spacing w:after="160"/>
        <w:contextualSpacing/>
        <w:rPr>
          <w:rFonts w:ascii="Arial" w:hAnsi="Arial" w:cs="Arial"/>
        </w:rPr>
      </w:pPr>
      <w:r w:rsidRPr="008666B0">
        <w:rPr>
          <w:rFonts w:ascii="Arial" w:hAnsi="Arial" w:cs="Arial"/>
          <w:b/>
          <w:bCs/>
        </w:rPr>
        <w:t>Long lines mark 10 mm Hg</w:t>
      </w:r>
    </w:p>
    <w:p w14:paraId="3018023F" w14:textId="77777777" w:rsidR="00B83FD1" w:rsidRPr="008666B0" w:rsidRDefault="00B83FD1" w:rsidP="00872196">
      <w:pPr>
        <w:pStyle w:val="ListParagraph"/>
        <w:numPr>
          <w:ilvl w:val="0"/>
          <w:numId w:val="21"/>
        </w:numPr>
        <w:spacing w:after="160"/>
        <w:contextualSpacing/>
        <w:rPr>
          <w:rFonts w:ascii="Arial" w:hAnsi="Arial" w:cs="Arial"/>
        </w:rPr>
      </w:pPr>
      <w:r w:rsidRPr="008666B0">
        <w:rPr>
          <w:rFonts w:ascii="Arial" w:hAnsi="Arial" w:cs="Arial"/>
          <w:b/>
          <w:bCs/>
        </w:rPr>
        <w:t xml:space="preserve">Short lines mark 2 mm Hg </w:t>
      </w:r>
    </w:p>
    <w:p w14:paraId="241AF5BE" w14:textId="77777777" w:rsidR="00B83FD1" w:rsidRPr="008666B0" w:rsidRDefault="00B83FD1" w:rsidP="00B83FD1">
      <w:pPr>
        <w:pStyle w:val="ListParagraph"/>
        <w:ind w:left="360"/>
        <w:rPr>
          <w:rFonts w:ascii="Arial" w:hAnsi="Arial" w:cs="Arial"/>
          <w:sz w:val="28"/>
          <w:szCs w:val="28"/>
        </w:rPr>
      </w:pPr>
    </w:p>
    <w:p w14:paraId="39524A9C" w14:textId="77777777" w:rsidR="00B83FD1" w:rsidRPr="008666B0" w:rsidRDefault="00B83FD1" w:rsidP="00B83FD1">
      <w:pPr>
        <w:jc w:val="both"/>
        <w:rPr>
          <w:rFonts w:ascii="Arial" w:hAnsi="Arial" w:cs="Arial"/>
        </w:rPr>
      </w:pPr>
      <w:r w:rsidRPr="008666B0">
        <w:rPr>
          <w:rFonts w:ascii="Arial" w:hAnsi="Arial" w:cs="Arial"/>
        </w:rPr>
        <w:t>*If the needle lands between 2 lines at the point that the systolic sound is heard or the sound is no longer heard (diastolic), then the number value is rounded up to the next 2 mm Hg; odd numbers are not recorded/reported when using a manual BP cuff*</w:t>
      </w:r>
    </w:p>
    <w:p w14:paraId="250516EE" w14:textId="77777777" w:rsidR="00B83FD1" w:rsidRPr="008666B0" w:rsidRDefault="00B83FD1" w:rsidP="00B83FD1">
      <w:pPr>
        <w:jc w:val="both"/>
        <w:rPr>
          <w:rFonts w:ascii="Arial" w:hAnsi="Arial" w:cs="Arial"/>
        </w:rPr>
      </w:pPr>
    </w:p>
    <w:p w14:paraId="4F4D78EF" w14:textId="77777777" w:rsidR="00B83FD1" w:rsidRPr="008666B0" w:rsidRDefault="00B83FD1" w:rsidP="00B83FD1">
      <w:pPr>
        <w:jc w:val="both"/>
        <w:rPr>
          <w:rFonts w:ascii="Arial" w:hAnsi="Arial" w:cs="Arial"/>
          <w:i/>
        </w:rPr>
      </w:pPr>
      <w:r w:rsidRPr="008666B0">
        <w:rPr>
          <w:rFonts w:ascii="Arial" w:hAnsi="Arial" w:cs="Arial"/>
          <w:i/>
        </w:rPr>
        <w:t>When checking blood pressure, you will be watching the needle as it drops from a higher number to a lower number, so you will be counting backwards.</w:t>
      </w:r>
    </w:p>
    <w:p w14:paraId="27BF66FD" w14:textId="77777777" w:rsidR="007D72F2" w:rsidRDefault="007D72F2" w:rsidP="007D72F2">
      <w:pPr>
        <w:pStyle w:val="NormalWeb"/>
        <w:spacing w:before="0" w:beforeAutospacing="0" w:after="0" w:afterAutospacing="0" w:line="216" w:lineRule="auto"/>
        <w:jc w:val="center"/>
        <w:rPr>
          <w:rFonts w:ascii="Arial" w:eastAsia="Arial" w:hAnsi="Arial" w:cs="Arial"/>
          <w:b/>
          <w:bCs/>
          <w:kern w:val="24"/>
          <w:sz w:val="28"/>
          <w:szCs w:val="28"/>
        </w:rPr>
      </w:pPr>
    </w:p>
    <w:p w14:paraId="6A2545CF" w14:textId="60EAB8C6" w:rsidR="00B83FD1" w:rsidRPr="008666B0" w:rsidRDefault="00B83FD1" w:rsidP="007D72F2">
      <w:pPr>
        <w:pStyle w:val="NormalWeb"/>
        <w:spacing w:before="0" w:beforeAutospacing="0" w:after="0" w:afterAutospacing="0" w:line="216" w:lineRule="auto"/>
        <w:jc w:val="center"/>
        <w:rPr>
          <w:rFonts w:ascii="Arial" w:eastAsia="Arial" w:hAnsi="Arial" w:cs="Arial"/>
          <w:b/>
          <w:bCs/>
          <w:kern w:val="24"/>
          <w:sz w:val="28"/>
          <w:szCs w:val="28"/>
        </w:rPr>
      </w:pPr>
      <w:r w:rsidRPr="008666B0">
        <w:rPr>
          <w:rFonts w:ascii="Arial" w:eastAsia="Arial" w:hAnsi="Arial" w:cs="Arial"/>
          <w:b/>
          <w:bCs/>
          <w:kern w:val="24"/>
          <w:sz w:val="28"/>
          <w:szCs w:val="28"/>
        </w:rPr>
        <w:t>Measured in millimeters of mercury (mm Hg),</w:t>
      </w:r>
    </w:p>
    <w:p w14:paraId="32F40000" w14:textId="77777777" w:rsidR="00B83FD1" w:rsidRPr="008666B0" w:rsidRDefault="00B83FD1" w:rsidP="00B83FD1">
      <w:pPr>
        <w:pStyle w:val="NormalWeb"/>
        <w:spacing w:before="150" w:beforeAutospacing="0" w:after="0" w:afterAutospacing="0" w:line="216" w:lineRule="auto"/>
        <w:jc w:val="center"/>
        <w:rPr>
          <w:rFonts w:ascii="Arial" w:eastAsia="Arial" w:hAnsi="Arial" w:cs="Arial"/>
          <w:b/>
          <w:bCs/>
          <w:kern w:val="24"/>
          <w:sz w:val="28"/>
          <w:szCs w:val="28"/>
        </w:rPr>
      </w:pPr>
      <w:r w:rsidRPr="008666B0">
        <w:rPr>
          <w:rFonts w:ascii="Arial" w:eastAsia="Arial" w:hAnsi="Arial" w:cs="Arial"/>
          <w:b/>
          <w:bCs/>
          <w:kern w:val="24"/>
          <w:sz w:val="28"/>
          <w:szCs w:val="28"/>
        </w:rPr>
        <w:t>Recorded as a fraction.</w:t>
      </w:r>
    </w:p>
    <w:p w14:paraId="55B0C5C2" w14:textId="77777777" w:rsidR="00B83FD1" w:rsidRPr="008666B0" w:rsidRDefault="00B83FD1" w:rsidP="00B83FD1">
      <w:pPr>
        <w:pStyle w:val="NormalWeb"/>
        <w:spacing w:before="150" w:beforeAutospacing="0" w:after="0" w:afterAutospacing="0" w:line="216" w:lineRule="auto"/>
        <w:jc w:val="center"/>
        <w:rPr>
          <w:rFonts w:ascii="Arial" w:hAnsi="Arial" w:cs="Arial"/>
          <w:i/>
          <w:sz w:val="32"/>
          <w:szCs w:val="28"/>
        </w:rPr>
      </w:pPr>
      <w:r w:rsidRPr="008666B0">
        <w:rPr>
          <w:rFonts w:ascii="Arial" w:eastAsia="Arial" w:hAnsi="Arial" w:cs="Arial"/>
          <w:b/>
          <w:noProof/>
          <w:kern w:val="24"/>
          <w:sz w:val="22"/>
          <w:szCs w:val="22"/>
        </w:rPr>
        <w:drawing>
          <wp:inline distT="0" distB="0" distL="0" distR="0" wp14:anchorId="1C96B519" wp14:editId="5CAE4E4E">
            <wp:extent cx="2971800" cy="1066800"/>
            <wp:effectExtent l="0" t="0" r="0" b="0"/>
            <wp:docPr id="3" name="Picture 1" descr="Blood pressure reading of 120 over 80.  120 is the systolic and 80 is the diasto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Blood pressure reading of 120 over 80.  120 is the systolic and 80 is the diastolic"/>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71800" cy="1066800"/>
                    </a:xfrm>
                    <a:prstGeom prst="rect">
                      <a:avLst/>
                    </a:prstGeom>
                    <a:noFill/>
                    <a:ln>
                      <a:noFill/>
                    </a:ln>
                  </pic:spPr>
                </pic:pic>
              </a:graphicData>
            </a:graphic>
          </wp:inline>
        </w:drawing>
      </w:r>
    </w:p>
    <w:p w14:paraId="799F816F" w14:textId="77777777" w:rsidR="00B83FD1" w:rsidRPr="008666B0" w:rsidRDefault="00B83FD1" w:rsidP="00B83FD1"/>
    <w:p w14:paraId="773576FB" w14:textId="77777777" w:rsidR="00B83FD1" w:rsidRPr="008666B0" w:rsidRDefault="00B83FD1" w:rsidP="00B83FD1">
      <w:pPr>
        <w:jc w:val="center"/>
        <w:rPr>
          <w:rFonts w:ascii="Arial" w:hAnsi="Arial" w:cs="Arial"/>
          <w:b/>
          <w:sz w:val="36"/>
        </w:rPr>
      </w:pPr>
      <w:r w:rsidRPr="008666B0">
        <w:rPr>
          <w:rFonts w:ascii="Arial" w:hAnsi="Arial" w:cs="Arial"/>
          <w:b/>
          <w:sz w:val="36"/>
        </w:rPr>
        <w:t>Pronounced “120 over 80”</w:t>
      </w:r>
    </w:p>
    <w:p w14:paraId="59227E88" w14:textId="77777777" w:rsidR="00B83FD1" w:rsidRPr="008666B0" w:rsidRDefault="00B83FD1" w:rsidP="00B83FD1">
      <w:pPr>
        <w:jc w:val="center"/>
        <w:rPr>
          <w:rFonts w:ascii="Arial" w:hAnsi="Arial" w:cs="Arial"/>
          <w:b/>
        </w:rPr>
      </w:pPr>
    </w:p>
    <w:p w14:paraId="1B5D1148" w14:textId="77777777" w:rsidR="00B83FD1" w:rsidRPr="008666B0" w:rsidRDefault="00B83FD1" w:rsidP="00B83FD1">
      <w:pPr>
        <w:jc w:val="center"/>
        <w:rPr>
          <w:rFonts w:ascii="Arial" w:hAnsi="Arial" w:cs="Arial"/>
          <w:b/>
        </w:rPr>
      </w:pPr>
    </w:p>
    <w:p w14:paraId="528EE8ED" w14:textId="0B3C4AA3" w:rsidR="00506308" w:rsidRPr="00961D4B" w:rsidRDefault="00B83FD1" w:rsidP="00F00100">
      <w:pPr>
        <w:pStyle w:val="ListParagraph"/>
        <w:numPr>
          <w:ilvl w:val="0"/>
          <w:numId w:val="161"/>
        </w:numPr>
        <w:rPr>
          <w:rFonts w:ascii="Arial" w:hAnsi="Arial" w:cs="Arial"/>
          <w:b/>
          <w:bCs/>
        </w:rPr>
      </w:pPr>
      <w:r w:rsidRPr="008666B0">
        <w:br w:type="page"/>
      </w:r>
      <w:r w:rsidR="00A67CF6" w:rsidRPr="00961D4B">
        <w:rPr>
          <w:rFonts w:ascii="Arial" w:hAnsi="Arial" w:cs="Arial"/>
          <w:b/>
          <w:bCs/>
        </w:rPr>
        <w:lastRenderedPageBreak/>
        <w:t xml:space="preserve">Handout </w:t>
      </w:r>
      <w:r w:rsidR="001620FE" w:rsidRPr="00961D4B">
        <w:rPr>
          <w:rFonts w:ascii="Arial" w:hAnsi="Arial" w:cs="Arial"/>
          <w:b/>
          <w:bCs/>
        </w:rPr>
        <w:t>#</w:t>
      </w:r>
      <w:r w:rsidR="00506308" w:rsidRPr="00961D4B">
        <w:rPr>
          <w:rFonts w:ascii="Arial" w:hAnsi="Arial" w:cs="Arial"/>
          <w:b/>
          <w:bCs/>
        </w:rPr>
        <w:t>AA</w:t>
      </w:r>
      <w:r w:rsidR="00D02EAB" w:rsidRPr="00961D4B">
        <w:rPr>
          <w:rFonts w:ascii="Arial" w:hAnsi="Arial" w:cs="Arial"/>
          <w:b/>
          <w:bCs/>
        </w:rPr>
        <w:t>66</w:t>
      </w:r>
      <w:r w:rsidR="00506308" w:rsidRPr="00961D4B">
        <w:rPr>
          <w:rFonts w:ascii="Arial" w:hAnsi="Arial" w:cs="Arial"/>
          <w:b/>
          <w:bCs/>
        </w:rPr>
        <w:t xml:space="preserve"> Aneroid Blood Pressure</w:t>
      </w:r>
    </w:p>
    <w:bookmarkEnd w:id="45"/>
    <w:p w14:paraId="4F8AA2DD" w14:textId="22BB48BA" w:rsidR="00506308" w:rsidRPr="008666B0" w:rsidRDefault="00506308" w:rsidP="00A608ED">
      <w:pPr>
        <w:rPr>
          <w:rFonts w:ascii="Arial" w:hAnsi="Arial" w:cs="Arial"/>
          <w:b/>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5"/>
        <w:gridCol w:w="4680"/>
      </w:tblGrid>
      <w:tr w:rsidR="008666B0" w:rsidRPr="008666B0" w14:paraId="44D3E064" w14:textId="77777777" w:rsidTr="00C22616">
        <w:tc>
          <w:tcPr>
            <w:tcW w:w="4765" w:type="dxa"/>
            <w:shd w:val="clear" w:color="auto" w:fill="auto"/>
          </w:tcPr>
          <w:p w14:paraId="1496DF2A" w14:textId="1DC5F213" w:rsidR="00506308" w:rsidRPr="008666B0" w:rsidRDefault="00C01A6E" w:rsidP="004D542E">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10464" behindDoc="0" locked="0" layoutInCell="1" allowOverlap="1" wp14:anchorId="4DE48B6F" wp14:editId="755570F9">
                      <wp:simplePos x="0" y="0"/>
                      <wp:positionH relativeFrom="column">
                        <wp:posOffset>2956398</wp:posOffset>
                      </wp:positionH>
                      <wp:positionV relativeFrom="paragraph">
                        <wp:posOffset>81191</wp:posOffset>
                      </wp:positionV>
                      <wp:extent cx="449272" cy="340242"/>
                      <wp:effectExtent l="0" t="0" r="8255" b="3175"/>
                      <wp:wrapNone/>
                      <wp:docPr id="2052610148" name="Text Box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49272" cy="340242"/>
                              </a:xfrm>
                              <a:prstGeom prst="rect">
                                <a:avLst/>
                              </a:prstGeom>
                              <a:solidFill>
                                <a:schemeClr val="lt1"/>
                              </a:solidFill>
                              <a:ln w="6350">
                                <a:noFill/>
                              </a:ln>
                            </wps:spPr>
                            <wps:txbx>
                              <w:txbxContent>
                                <w:p w14:paraId="14D65C7A" w14:textId="7873702B" w:rsidR="00C01A6E" w:rsidRPr="00C01A6E" w:rsidRDefault="00C01A6E">
                                  <w:pPr>
                                    <w:rPr>
                                      <w:rFonts w:ascii="Arial" w:hAnsi="Arial" w:cs="Arial"/>
                                      <w:sz w:val="22"/>
                                      <w:szCs w:val="22"/>
                                    </w:rPr>
                                  </w:pPr>
                                  <w:r w:rsidRPr="00C01A6E">
                                    <w:rPr>
                                      <w:rFonts w:ascii="Arial" w:hAnsi="Arial" w:cs="Arial"/>
                                      <w:sz w:val="22"/>
                                      <w:szCs w:val="2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48B6F" id="Text Box 17" o:spid="_x0000_s1031" type="#_x0000_t202" alt="&quot;&quot;" style="position:absolute;margin-left:232.8pt;margin-top:6.4pt;width:35.4pt;height:26.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" fillcolor="white [3201]" stroked="f" strokeweight=".5pt">
                      <v:textbox>
                        <w:txbxContent>
                          <w:p w14:paraId="14D65C7A" w14:textId="7873702B" w:rsidR="00C01A6E" w:rsidRPr="00C01A6E" w:rsidRDefault="00C01A6E">
                            <w:pPr>
                              <w:rPr>
                                <w:rFonts w:ascii="Arial" w:hAnsi="Arial" w:cs="Arial"/>
                                <w:sz w:val="22"/>
                                <w:szCs w:val="22"/>
                              </w:rPr>
                            </w:pPr>
                            <w:r w:rsidRPr="00C01A6E">
                              <w:rPr>
                                <w:rFonts w:ascii="Arial" w:hAnsi="Arial" w:cs="Arial"/>
                                <w:sz w:val="22"/>
                                <w:szCs w:val="22"/>
                              </w:rPr>
                              <w:t>#2</w:t>
                            </w:r>
                          </w:p>
                        </w:txbxContent>
                      </v:textbox>
                    </v:shape>
                  </w:pict>
                </mc:Fallback>
              </mc:AlternateContent>
            </w:r>
            <w:r w:rsidR="006B48EA" w:rsidRPr="008666B0">
              <w:rPr>
                <w:rFonts w:ascii="Arial" w:hAnsi="Arial" w:cs="Arial"/>
                <w:sz w:val="22"/>
                <w:szCs w:val="22"/>
              </w:rPr>
              <w:t>#1</w:t>
            </w:r>
          </w:p>
          <w:p w14:paraId="7AFC10CA" w14:textId="59BA8122" w:rsidR="00506308" w:rsidRPr="00C01A6E" w:rsidRDefault="00CA6E26" w:rsidP="004D542E">
            <w:pPr>
              <w:jc w:val="center"/>
              <w:rPr>
                <w:rFonts w:ascii="Arial" w:hAnsi="Arial" w:cs="Arial"/>
                <w:sz w:val="6"/>
                <w:szCs w:val="6"/>
              </w:rPr>
            </w:pPr>
            <w:r w:rsidRPr="008666B0">
              <w:rPr>
                <w:noProof/>
                <w:sz w:val="22"/>
                <w:szCs w:val="22"/>
              </w:rPr>
              <w:drawing>
                <wp:inline distT="0" distB="0" distL="0" distR="0" wp14:anchorId="0BAAB6A2" wp14:editId="03F90457">
                  <wp:extent cx="2124075" cy="1714500"/>
                  <wp:effectExtent l="0" t="0" r="0" b="0"/>
                  <wp:docPr id="4" name="Picture 18" descr="image of man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8" descr="image of manomete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24075" cy="1714500"/>
                          </a:xfrm>
                          <a:prstGeom prst="rect">
                            <a:avLst/>
                          </a:prstGeom>
                          <a:noFill/>
                          <a:ln>
                            <a:noFill/>
                          </a:ln>
                        </pic:spPr>
                      </pic:pic>
                    </a:graphicData>
                  </a:graphic>
                </wp:inline>
              </w:drawing>
            </w:r>
          </w:p>
          <w:p w14:paraId="331D20FA" w14:textId="3014CE2C" w:rsidR="00506308" w:rsidRPr="008666B0" w:rsidRDefault="00C01A6E" w:rsidP="004D542E">
            <w:pPr>
              <w:rPr>
                <w:rFonts w:ascii="Arial" w:hAnsi="Arial" w:cs="Arial"/>
                <w:sz w:val="22"/>
                <w:szCs w:val="22"/>
              </w:rPr>
            </w:pPr>
            <w:r>
              <w:rPr>
                <w:rFonts w:ascii="Arial" w:hAnsi="Arial" w:cs="Arial"/>
                <w:sz w:val="22"/>
                <w:szCs w:val="22"/>
              </w:rPr>
              <w:t xml:space="preserve">                                                              </w:t>
            </w:r>
          </w:p>
        </w:tc>
        <w:tc>
          <w:tcPr>
            <w:tcW w:w="4680" w:type="dxa"/>
            <w:shd w:val="clear" w:color="auto" w:fill="auto"/>
            <w:vAlign w:val="center"/>
          </w:tcPr>
          <w:p w14:paraId="7F86D994" w14:textId="29608760" w:rsidR="006B48EA" w:rsidRPr="008666B0" w:rsidRDefault="00C01A6E" w:rsidP="006B48EA">
            <w:pPr>
              <w:rPr>
                <w:rFonts w:ascii="Arial" w:hAnsi="Arial" w:cs="Arial"/>
                <w:sz w:val="22"/>
                <w:szCs w:val="22"/>
              </w:rPr>
            </w:pPr>
            <w:r>
              <w:rPr>
                <w:rFonts w:ascii="Arial" w:hAnsi="Arial" w:cs="Arial"/>
                <w:sz w:val="22"/>
                <w:szCs w:val="22"/>
              </w:rPr>
              <w:t xml:space="preserve">    </w:t>
            </w:r>
            <w:r w:rsidRPr="008666B0">
              <w:rPr>
                <w:noProof/>
                <w:sz w:val="22"/>
                <w:szCs w:val="22"/>
              </w:rPr>
              <w:drawing>
                <wp:inline distT="0" distB="0" distL="0" distR="0" wp14:anchorId="0B5EE374" wp14:editId="43A13920">
                  <wp:extent cx="2209800" cy="1952625"/>
                  <wp:effectExtent l="0" t="0" r="0" b="0"/>
                  <wp:docPr id="5" name="Picture 3" descr="image of man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image of manomete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09800" cy="1952625"/>
                          </a:xfrm>
                          <a:prstGeom prst="rect">
                            <a:avLst/>
                          </a:prstGeom>
                          <a:noFill/>
                          <a:ln>
                            <a:noFill/>
                          </a:ln>
                        </pic:spPr>
                      </pic:pic>
                    </a:graphicData>
                  </a:graphic>
                </wp:inline>
              </w:drawing>
            </w:r>
          </w:p>
          <w:p w14:paraId="7355FCE5" w14:textId="16465F0C" w:rsidR="00506308" w:rsidRPr="008666B0" w:rsidRDefault="00506308" w:rsidP="004D542E">
            <w:pPr>
              <w:jc w:val="center"/>
              <w:rPr>
                <w:rFonts w:ascii="Arial" w:hAnsi="Arial" w:cs="Arial"/>
                <w:sz w:val="22"/>
                <w:szCs w:val="22"/>
              </w:rPr>
            </w:pPr>
          </w:p>
        </w:tc>
      </w:tr>
      <w:tr w:rsidR="008666B0" w:rsidRPr="008666B0" w14:paraId="1357FEE3" w14:textId="77777777" w:rsidTr="00C22616">
        <w:trPr>
          <w:trHeight w:val="2942"/>
        </w:trPr>
        <w:tc>
          <w:tcPr>
            <w:tcW w:w="4765" w:type="dxa"/>
            <w:shd w:val="clear" w:color="auto" w:fill="auto"/>
          </w:tcPr>
          <w:p w14:paraId="0F543845" w14:textId="77777777" w:rsidR="009327FA" w:rsidRPr="008666B0" w:rsidRDefault="009327FA" w:rsidP="009327FA">
            <w:pPr>
              <w:pStyle w:val="ListParagraph"/>
              <w:ind w:left="0"/>
              <w:contextualSpacing/>
              <w:rPr>
                <w:rFonts w:ascii="Arial" w:hAnsi="Arial" w:cs="Arial"/>
                <w:sz w:val="22"/>
                <w:szCs w:val="22"/>
              </w:rPr>
            </w:pPr>
          </w:p>
          <w:p w14:paraId="2CFF5DAC" w14:textId="77777777" w:rsidR="00506308" w:rsidRPr="008666B0" w:rsidRDefault="00506308" w:rsidP="009327FA">
            <w:pPr>
              <w:pStyle w:val="ListParagraph"/>
              <w:ind w:left="0"/>
              <w:contextualSpacing/>
              <w:rPr>
                <w:rFonts w:ascii="Arial" w:hAnsi="Arial" w:cs="Arial"/>
                <w:sz w:val="22"/>
                <w:szCs w:val="22"/>
              </w:rPr>
            </w:pPr>
            <w:r w:rsidRPr="008666B0">
              <w:rPr>
                <w:rFonts w:ascii="Arial" w:hAnsi="Arial" w:cs="Arial"/>
                <w:sz w:val="22"/>
                <w:szCs w:val="22"/>
              </w:rPr>
              <w:t xml:space="preserve">What is the blood pressure? </w:t>
            </w:r>
          </w:p>
          <w:p w14:paraId="5BB96893" w14:textId="77777777" w:rsidR="009327FA" w:rsidRPr="008666B0" w:rsidRDefault="009327FA" w:rsidP="009327FA">
            <w:pPr>
              <w:pStyle w:val="ListParagraph"/>
              <w:ind w:left="360"/>
              <w:contextualSpacing/>
              <w:rPr>
                <w:rFonts w:ascii="Arial" w:hAnsi="Arial" w:cs="Arial"/>
                <w:sz w:val="22"/>
                <w:szCs w:val="22"/>
              </w:rPr>
            </w:pPr>
          </w:p>
          <w:p w14:paraId="72EDA81D" w14:textId="77777777" w:rsidR="00506308" w:rsidRPr="008666B0" w:rsidRDefault="00506308" w:rsidP="009327FA">
            <w:pPr>
              <w:pStyle w:val="ListParagraph"/>
              <w:ind w:left="0"/>
              <w:contextualSpacing/>
              <w:rPr>
                <w:rFonts w:ascii="Arial" w:hAnsi="Arial" w:cs="Arial"/>
                <w:sz w:val="22"/>
                <w:szCs w:val="22"/>
              </w:rPr>
            </w:pPr>
            <w:r w:rsidRPr="008666B0">
              <w:rPr>
                <w:rFonts w:ascii="Arial" w:hAnsi="Arial" w:cs="Arial"/>
                <w:sz w:val="22"/>
                <w:szCs w:val="22"/>
              </w:rPr>
              <w:t>Is the blood pressure</w:t>
            </w:r>
            <w:r w:rsidR="009327FA" w:rsidRPr="008666B0">
              <w:rPr>
                <w:rFonts w:ascii="Arial" w:hAnsi="Arial" w:cs="Arial"/>
                <w:sz w:val="22"/>
                <w:szCs w:val="22"/>
              </w:rPr>
              <w:t xml:space="preserve"> normal?</w:t>
            </w:r>
          </w:p>
          <w:p w14:paraId="22576323" w14:textId="77777777" w:rsidR="009327FA" w:rsidRPr="008666B0" w:rsidRDefault="00506308" w:rsidP="009327FA">
            <w:pPr>
              <w:pStyle w:val="ListParagraph"/>
              <w:ind w:left="0"/>
              <w:contextualSpacing/>
              <w:rPr>
                <w:rFonts w:ascii="Arial" w:hAnsi="Arial" w:cs="Arial"/>
                <w:sz w:val="22"/>
                <w:szCs w:val="22"/>
              </w:rPr>
            </w:pPr>
            <w:r w:rsidRPr="008666B0">
              <w:rPr>
                <w:rFonts w:ascii="Arial" w:hAnsi="Arial" w:cs="Arial"/>
                <w:sz w:val="22"/>
                <w:szCs w:val="22"/>
              </w:rPr>
              <w:t xml:space="preserve">____ </w:t>
            </w:r>
            <w:r w:rsidR="009327FA" w:rsidRPr="008666B0">
              <w:rPr>
                <w:rFonts w:ascii="Arial" w:hAnsi="Arial" w:cs="Arial"/>
                <w:sz w:val="22"/>
                <w:szCs w:val="22"/>
              </w:rPr>
              <w:t>yes</w:t>
            </w:r>
          </w:p>
          <w:p w14:paraId="0D830046" w14:textId="77777777" w:rsidR="00506308" w:rsidRPr="008666B0" w:rsidRDefault="00506308" w:rsidP="009327FA">
            <w:pPr>
              <w:pStyle w:val="ListParagraph"/>
              <w:ind w:left="0"/>
              <w:contextualSpacing/>
              <w:rPr>
                <w:rFonts w:ascii="Arial" w:hAnsi="Arial" w:cs="Arial"/>
                <w:sz w:val="22"/>
                <w:szCs w:val="22"/>
              </w:rPr>
            </w:pPr>
            <w:r w:rsidRPr="008666B0">
              <w:rPr>
                <w:rFonts w:ascii="Arial" w:hAnsi="Arial" w:cs="Arial"/>
                <w:sz w:val="22"/>
                <w:szCs w:val="22"/>
              </w:rPr>
              <w:t xml:space="preserve">____ </w:t>
            </w:r>
            <w:r w:rsidR="009327FA" w:rsidRPr="008666B0">
              <w:rPr>
                <w:rFonts w:ascii="Arial" w:hAnsi="Arial" w:cs="Arial"/>
                <w:sz w:val="22"/>
                <w:szCs w:val="22"/>
              </w:rPr>
              <w:t>no</w:t>
            </w:r>
          </w:p>
          <w:p w14:paraId="75AE26A3" w14:textId="77777777" w:rsidR="009327FA" w:rsidRPr="008666B0" w:rsidRDefault="009327FA" w:rsidP="009327FA">
            <w:pPr>
              <w:pStyle w:val="ListParagraph"/>
              <w:ind w:left="0"/>
              <w:contextualSpacing/>
              <w:rPr>
                <w:rFonts w:ascii="Arial" w:hAnsi="Arial" w:cs="Arial"/>
                <w:sz w:val="22"/>
                <w:szCs w:val="22"/>
              </w:rPr>
            </w:pPr>
          </w:p>
          <w:p w14:paraId="350D37AC" w14:textId="77777777" w:rsidR="00506308" w:rsidRPr="008666B0" w:rsidRDefault="009327FA" w:rsidP="009327FA">
            <w:pPr>
              <w:pStyle w:val="ListParagraph"/>
              <w:ind w:left="0"/>
              <w:contextualSpacing/>
              <w:rPr>
                <w:rFonts w:ascii="Arial" w:hAnsi="Arial" w:cs="Arial"/>
                <w:sz w:val="22"/>
                <w:szCs w:val="22"/>
              </w:rPr>
            </w:pPr>
            <w:r w:rsidRPr="008666B0">
              <w:rPr>
                <w:rFonts w:ascii="Arial" w:hAnsi="Arial" w:cs="Arial"/>
                <w:sz w:val="22"/>
                <w:szCs w:val="22"/>
              </w:rPr>
              <w:t>You will</w:t>
            </w:r>
            <w:r w:rsidR="00506308" w:rsidRPr="008666B0">
              <w:rPr>
                <w:rFonts w:ascii="Arial" w:hAnsi="Arial" w:cs="Arial"/>
                <w:sz w:val="22"/>
                <w:szCs w:val="22"/>
              </w:rPr>
              <w:t xml:space="preserve">: </w:t>
            </w:r>
          </w:p>
          <w:p w14:paraId="571D9015" w14:textId="77777777" w:rsidR="00506308" w:rsidRPr="008666B0" w:rsidRDefault="00506308" w:rsidP="009327FA">
            <w:pPr>
              <w:pStyle w:val="ListParagraph"/>
              <w:ind w:left="0"/>
              <w:contextualSpacing/>
              <w:rPr>
                <w:rFonts w:ascii="Arial" w:hAnsi="Arial" w:cs="Arial"/>
                <w:sz w:val="22"/>
                <w:szCs w:val="22"/>
              </w:rPr>
            </w:pPr>
            <w:r w:rsidRPr="008666B0">
              <w:rPr>
                <w:rFonts w:ascii="Arial" w:hAnsi="Arial" w:cs="Arial"/>
                <w:sz w:val="22"/>
                <w:szCs w:val="22"/>
              </w:rPr>
              <w:t>____ notify the supervisor</w:t>
            </w:r>
          </w:p>
          <w:p w14:paraId="242D643A" w14:textId="77777777" w:rsidR="00506308" w:rsidRPr="008666B0" w:rsidRDefault="00506308" w:rsidP="009327FA">
            <w:pPr>
              <w:pStyle w:val="ListParagraph"/>
              <w:ind w:left="0"/>
              <w:contextualSpacing/>
              <w:rPr>
                <w:rFonts w:ascii="Arial" w:hAnsi="Arial" w:cs="Arial"/>
                <w:sz w:val="22"/>
                <w:szCs w:val="22"/>
              </w:rPr>
            </w:pPr>
            <w:r w:rsidRPr="008666B0">
              <w:rPr>
                <w:rFonts w:ascii="Arial" w:hAnsi="Arial" w:cs="Arial"/>
                <w:sz w:val="22"/>
                <w:szCs w:val="22"/>
              </w:rPr>
              <w:t>____ document the blood pressure</w:t>
            </w:r>
          </w:p>
          <w:p w14:paraId="7C6ABC70" w14:textId="77777777" w:rsidR="00506308" w:rsidRPr="008666B0" w:rsidRDefault="00506308" w:rsidP="009327FA">
            <w:pPr>
              <w:pStyle w:val="ListParagraph"/>
              <w:ind w:left="0"/>
              <w:contextualSpacing/>
              <w:rPr>
                <w:rFonts w:ascii="Arial" w:hAnsi="Arial" w:cs="Arial"/>
                <w:sz w:val="22"/>
                <w:szCs w:val="22"/>
              </w:rPr>
            </w:pPr>
            <w:r w:rsidRPr="008666B0">
              <w:rPr>
                <w:rFonts w:ascii="Arial" w:hAnsi="Arial" w:cs="Arial"/>
                <w:sz w:val="22"/>
                <w:szCs w:val="22"/>
              </w:rPr>
              <w:t>____ both</w:t>
            </w:r>
          </w:p>
          <w:p w14:paraId="25CC1DCF" w14:textId="77777777" w:rsidR="00506308" w:rsidRPr="008666B0" w:rsidRDefault="00506308" w:rsidP="004D542E">
            <w:pPr>
              <w:pStyle w:val="ListParagraph"/>
              <w:rPr>
                <w:rFonts w:ascii="Arial" w:hAnsi="Arial" w:cs="Arial"/>
                <w:sz w:val="22"/>
                <w:szCs w:val="22"/>
              </w:rPr>
            </w:pPr>
          </w:p>
        </w:tc>
        <w:tc>
          <w:tcPr>
            <w:tcW w:w="4680" w:type="dxa"/>
            <w:shd w:val="clear" w:color="auto" w:fill="auto"/>
          </w:tcPr>
          <w:p w14:paraId="22A05143" w14:textId="77777777" w:rsidR="009327FA" w:rsidRPr="008666B0" w:rsidRDefault="009327FA" w:rsidP="009327FA">
            <w:pPr>
              <w:rPr>
                <w:rFonts w:ascii="Arial" w:hAnsi="Arial" w:cs="Arial"/>
                <w:sz w:val="22"/>
                <w:szCs w:val="22"/>
              </w:rPr>
            </w:pPr>
          </w:p>
          <w:p w14:paraId="7B5A409E" w14:textId="77777777" w:rsidR="00506308" w:rsidRPr="008666B0" w:rsidRDefault="00506308" w:rsidP="009327FA">
            <w:pPr>
              <w:rPr>
                <w:rFonts w:ascii="Arial" w:hAnsi="Arial" w:cs="Arial"/>
                <w:sz w:val="22"/>
                <w:szCs w:val="22"/>
              </w:rPr>
            </w:pPr>
            <w:r w:rsidRPr="008666B0">
              <w:rPr>
                <w:rFonts w:ascii="Arial" w:hAnsi="Arial" w:cs="Arial"/>
                <w:sz w:val="22"/>
                <w:szCs w:val="22"/>
              </w:rPr>
              <w:t xml:space="preserve">What is the blood pressure? </w:t>
            </w:r>
          </w:p>
          <w:p w14:paraId="506DDFF7" w14:textId="77777777" w:rsidR="009327FA" w:rsidRPr="008666B0" w:rsidRDefault="009327FA" w:rsidP="009327FA">
            <w:pPr>
              <w:rPr>
                <w:rFonts w:ascii="Arial" w:hAnsi="Arial" w:cs="Arial"/>
                <w:sz w:val="22"/>
                <w:szCs w:val="22"/>
              </w:rPr>
            </w:pPr>
          </w:p>
          <w:p w14:paraId="2235D63B" w14:textId="77777777" w:rsidR="009327FA" w:rsidRPr="008666B0" w:rsidRDefault="009327FA" w:rsidP="009327FA">
            <w:pPr>
              <w:pStyle w:val="ListParagraph"/>
              <w:ind w:left="0"/>
              <w:contextualSpacing/>
              <w:rPr>
                <w:rFonts w:ascii="Arial" w:hAnsi="Arial" w:cs="Arial"/>
                <w:sz w:val="22"/>
                <w:szCs w:val="22"/>
              </w:rPr>
            </w:pPr>
            <w:r w:rsidRPr="008666B0">
              <w:rPr>
                <w:rFonts w:ascii="Arial" w:hAnsi="Arial" w:cs="Arial"/>
                <w:sz w:val="22"/>
                <w:szCs w:val="22"/>
              </w:rPr>
              <w:t>Is the blood pressure normal?</w:t>
            </w:r>
          </w:p>
          <w:p w14:paraId="06686490" w14:textId="77777777" w:rsidR="009327FA" w:rsidRPr="008666B0" w:rsidRDefault="009327FA" w:rsidP="009327FA">
            <w:pPr>
              <w:pStyle w:val="ListParagraph"/>
              <w:ind w:left="0"/>
              <w:contextualSpacing/>
              <w:rPr>
                <w:rFonts w:ascii="Arial" w:hAnsi="Arial" w:cs="Arial"/>
                <w:sz w:val="22"/>
                <w:szCs w:val="22"/>
              </w:rPr>
            </w:pPr>
            <w:r w:rsidRPr="008666B0">
              <w:rPr>
                <w:rFonts w:ascii="Arial" w:hAnsi="Arial" w:cs="Arial"/>
                <w:sz w:val="22"/>
                <w:szCs w:val="22"/>
              </w:rPr>
              <w:t>____ yes</w:t>
            </w:r>
          </w:p>
          <w:p w14:paraId="6DE69498" w14:textId="77777777" w:rsidR="009327FA" w:rsidRPr="008666B0" w:rsidRDefault="009327FA" w:rsidP="009327FA">
            <w:pPr>
              <w:pStyle w:val="ListParagraph"/>
              <w:ind w:left="0"/>
              <w:contextualSpacing/>
              <w:rPr>
                <w:rFonts w:ascii="Arial" w:hAnsi="Arial" w:cs="Arial"/>
                <w:sz w:val="22"/>
                <w:szCs w:val="22"/>
              </w:rPr>
            </w:pPr>
            <w:r w:rsidRPr="008666B0">
              <w:rPr>
                <w:rFonts w:ascii="Arial" w:hAnsi="Arial" w:cs="Arial"/>
                <w:sz w:val="22"/>
                <w:szCs w:val="22"/>
              </w:rPr>
              <w:t>____ no</w:t>
            </w:r>
          </w:p>
          <w:p w14:paraId="41DF7278" w14:textId="77777777" w:rsidR="009327FA" w:rsidRPr="008666B0" w:rsidRDefault="009327FA" w:rsidP="009327FA">
            <w:pPr>
              <w:pStyle w:val="ListParagraph"/>
              <w:ind w:left="0"/>
              <w:contextualSpacing/>
              <w:rPr>
                <w:rFonts w:ascii="Arial" w:hAnsi="Arial" w:cs="Arial"/>
                <w:sz w:val="22"/>
                <w:szCs w:val="22"/>
              </w:rPr>
            </w:pPr>
          </w:p>
          <w:p w14:paraId="34374B1F" w14:textId="77777777" w:rsidR="009327FA" w:rsidRPr="008666B0" w:rsidRDefault="009327FA" w:rsidP="009327FA">
            <w:pPr>
              <w:pStyle w:val="ListParagraph"/>
              <w:ind w:left="0"/>
              <w:contextualSpacing/>
              <w:rPr>
                <w:rFonts w:ascii="Arial" w:hAnsi="Arial" w:cs="Arial"/>
                <w:sz w:val="22"/>
                <w:szCs w:val="22"/>
              </w:rPr>
            </w:pPr>
            <w:r w:rsidRPr="008666B0">
              <w:rPr>
                <w:rFonts w:ascii="Arial" w:hAnsi="Arial" w:cs="Arial"/>
                <w:sz w:val="22"/>
                <w:szCs w:val="22"/>
              </w:rPr>
              <w:t xml:space="preserve">You will: </w:t>
            </w:r>
          </w:p>
          <w:p w14:paraId="4849C2D2" w14:textId="77777777" w:rsidR="009327FA" w:rsidRPr="008666B0" w:rsidRDefault="009327FA" w:rsidP="009327FA">
            <w:pPr>
              <w:pStyle w:val="ListParagraph"/>
              <w:ind w:left="0"/>
              <w:contextualSpacing/>
              <w:rPr>
                <w:rFonts w:ascii="Arial" w:hAnsi="Arial" w:cs="Arial"/>
                <w:sz w:val="22"/>
                <w:szCs w:val="22"/>
              </w:rPr>
            </w:pPr>
            <w:r w:rsidRPr="008666B0">
              <w:rPr>
                <w:rFonts w:ascii="Arial" w:hAnsi="Arial" w:cs="Arial"/>
                <w:sz w:val="22"/>
                <w:szCs w:val="22"/>
              </w:rPr>
              <w:t>____ notify the supervisor</w:t>
            </w:r>
          </w:p>
          <w:p w14:paraId="50C3D4F8" w14:textId="77777777" w:rsidR="009327FA" w:rsidRPr="008666B0" w:rsidRDefault="009327FA" w:rsidP="009327FA">
            <w:pPr>
              <w:pStyle w:val="ListParagraph"/>
              <w:ind w:left="0"/>
              <w:contextualSpacing/>
              <w:rPr>
                <w:rFonts w:ascii="Arial" w:hAnsi="Arial" w:cs="Arial"/>
                <w:sz w:val="22"/>
                <w:szCs w:val="22"/>
              </w:rPr>
            </w:pPr>
            <w:r w:rsidRPr="008666B0">
              <w:rPr>
                <w:rFonts w:ascii="Arial" w:hAnsi="Arial" w:cs="Arial"/>
                <w:sz w:val="22"/>
                <w:szCs w:val="22"/>
              </w:rPr>
              <w:t>____ document the blood pressure</w:t>
            </w:r>
          </w:p>
          <w:p w14:paraId="03CE1067" w14:textId="77777777" w:rsidR="00506308" w:rsidRPr="008666B0" w:rsidRDefault="009327FA" w:rsidP="009327FA">
            <w:pPr>
              <w:pStyle w:val="ListParagraph"/>
              <w:ind w:left="0"/>
              <w:contextualSpacing/>
              <w:rPr>
                <w:rFonts w:ascii="Arial" w:hAnsi="Arial" w:cs="Arial"/>
                <w:sz w:val="22"/>
                <w:szCs w:val="22"/>
              </w:rPr>
            </w:pPr>
            <w:r w:rsidRPr="008666B0">
              <w:rPr>
                <w:rFonts w:ascii="Arial" w:hAnsi="Arial" w:cs="Arial"/>
                <w:sz w:val="22"/>
                <w:szCs w:val="22"/>
              </w:rPr>
              <w:t>____ both</w:t>
            </w:r>
          </w:p>
        </w:tc>
      </w:tr>
      <w:tr w:rsidR="008666B0" w:rsidRPr="008666B0" w14:paraId="58B7D01D" w14:textId="77777777" w:rsidTr="004C0AF4">
        <w:trPr>
          <w:trHeight w:val="2897"/>
        </w:trPr>
        <w:tc>
          <w:tcPr>
            <w:tcW w:w="4765" w:type="dxa"/>
            <w:shd w:val="clear" w:color="auto" w:fill="auto"/>
          </w:tcPr>
          <w:p w14:paraId="31D9F82C" w14:textId="1801583A" w:rsidR="00506308" w:rsidRPr="008666B0" w:rsidRDefault="006B48EA" w:rsidP="006B48EA">
            <w:pPr>
              <w:rPr>
                <w:rFonts w:ascii="Arial" w:hAnsi="Arial" w:cs="Arial"/>
                <w:sz w:val="22"/>
                <w:szCs w:val="22"/>
              </w:rPr>
            </w:pPr>
            <w:r w:rsidRPr="008666B0">
              <w:rPr>
                <w:rFonts w:ascii="Arial" w:hAnsi="Arial" w:cs="Arial"/>
                <w:sz w:val="22"/>
                <w:szCs w:val="22"/>
              </w:rPr>
              <w:t>#3</w:t>
            </w:r>
          </w:p>
          <w:p w14:paraId="1212822F" w14:textId="06A27174" w:rsidR="00506308" w:rsidRPr="008666B0" w:rsidRDefault="00C01A6E" w:rsidP="004D542E">
            <w:pPr>
              <w:jc w:val="center"/>
              <w:rPr>
                <w:rFonts w:ascii="Arial" w:hAnsi="Arial" w:cs="Arial"/>
                <w:sz w:val="22"/>
                <w:szCs w:val="22"/>
              </w:rPr>
            </w:pPr>
            <w:r w:rsidRPr="008666B0">
              <w:rPr>
                <w:rFonts w:ascii="Arial" w:hAnsi="Arial" w:cs="Arial"/>
                <w:noProof/>
                <w:sz w:val="22"/>
                <w:szCs w:val="22"/>
              </w:rPr>
              <w:drawing>
                <wp:inline distT="0" distB="0" distL="0" distR="0" wp14:anchorId="20E73474" wp14:editId="60D3FA4A">
                  <wp:extent cx="2019300" cy="1581150"/>
                  <wp:effectExtent l="0" t="0" r="0" b="0"/>
                  <wp:docPr id="6" name="Picture 17" descr="image of man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7" descr="image of manomete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19300" cy="1581150"/>
                          </a:xfrm>
                          <a:prstGeom prst="rect">
                            <a:avLst/>
                          </a:prstGeom>
                          <a:noFill/>
                          <a:ln>
                            <a:noFill/>
                          </a:ln>
                        </pic:spPr>
                      </pic:pic>
                    </a:graphicData>
                  </a:graphic>
                </wp:inline>
              </w:drawing>
            </w:r>
          </w:p>
        </w:tc>
        <w:tc>
          <w:tcPr>
            <w:tcW w:w="4680" w:type="dxa"/>
            <w:shd w:val="clear" w:color="auto" w:fill="auto"/>
          </w:tcPr>
          <w:p w14:paraId="6B190283" w14:textId="18E17623" w:rsidR="006B48EA" w:rsidRPr="008666B0" w:rsidRDefault="006B48EA" w:rsidP="00C01A6E">
            <w:pPr>
              <w:ind w:right="880"/>
              <w:rPr>
                <w:rFonts w:ascii="Arial" w:hAnsi="Arial" w:cs="Arial"/>
                <w:sz w:val="22"/>
                <w:szCs w:val="22"/>
              </w:rPr>
            </w:pPr>
            <w:r w:rsidRPr="008666B0">
              <w:rPr>
                <w:rFonts w:ascii="Arial" w:hAnsi="Arial" w:cs="Arial"/>
                <w:sz w:val="22"/>
                <w:szCs w:val="22"/>
              </w:rPr>
              <w:t>#4</w:t>
            </w:r>
          </w:p>
          <w:p w14:paraId="398259B2" w14:textId="10D14FDD" w:rsidR="00506308" w:rsidRPr="008666B0" w:rsidRDefault="00C01A6E" w:rsidP="006B48EA">
            <w:pPr>
              <w:rPr>
                <w:rFonts w:ascii="Arial" w:hAnsi="Arial" w:cs="Arial"/>
                <w:sz w:val="22"/>
                <w:szCs w:val="22"/>
              </w:rPr>
            </w:pPr>
            <w:r>
              <w:rPr>
                <w:rFonts w:ascii="Arial" w:hAnsi="Arial" w:cs="Arial"/>
                <w:sz w:val="22"/>
                <w:szCs w:val="22"/>
              </w:rPr>
              <w:t xml:space="preserve">    </w:t>
            </w:r>
            <w:r w:rsidRPr="008666B0">
              <w:rPr>
                <w:rFonts w:ascii="Arial" w:hAnsi="Arial" w:cs="Arial"/>
                <w:noProof/>
                <w:sz w:val="22"/>
                <w:szCs w:val="22"/>
              </w:rPr>
              <w:drawing>
                <wp:inline distT="0" distB="0" distL="0" distR="0" wp14:anchorId="48F18DC1" wp14:editId="75D7EEFD">
                  <wp:extent cx="2095500" cy="1457325"/>
                  <wp:effectExtent l="0" t="0" r="0" b="3175"/>
                  <wp:docPr id="7" name="Picture 15" descr="image of man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5" descr="image of manomete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95500" cy="1457325"/>
                          </a:xfrm>
                          <a:prstGeom prst="rect">
                            <a:avLst/>
                          </a:prstGeom>
                          <a:noFill/>
                          <a:ln>
                            <a:noFill/>
                          </a:ln>
                        </pic:spPr>
                      </pic:pic>
                    </a:graphicData>
                  </a:graphic>
                </wp:inline>
              </w:drawing>
            </w:r>
          </w:p>
        </w:tc>
      </w:tr>
      <w:tr w:rsidR="008666B0" w:rsidRPr="008666B0" w14:paraId="475C8008" w14:textId="77777777" w:rsidTr="00C22616">
        <w:tc>
          <w:tcPr>
            <w:tcW w:w="4765" w:type="dxa"/>
            <w:shd w:val="clear" w:color="auto" w:fill="auto"/>
          </w:tcPr>
          <w:p w14:paraId="1EB7C932" w14:textId="77777777" w:rsidR="009327FA" w:rsidRPr="008666B0" w:rsidRDefault="009327FA" w:rsidP="009327FA">
            <w:pPr>
              <w:pStyle w:val="ListParagraph"/>
              <w:ind w:left="0"/>
              <w:contextualSpacing/>
              <w:rPr>
                <w:rFonts w:ascii="Arial" w:hAnsi="Arial" w:cs="Arial"/>
                <w:sz w:val="22"/>
                <w:szCs w:val="22"/>
              </w:rPr>
            </w:pPr>
          </w:p>
          <w:p w14:paraId="0BAE42C8" w14:textId="77777777" w:rsidR="009327FA" w:rsidRPr="008666B0" w:rsidRDefault="009327FA" w:rsidP="009327FA">
            <w:pPr>
              <w:pStyle w:val="ListParagraph"/>
              <w:ind w:left="0"/>
              <w:contextualSpacing/>
              <w:rPr>
                <w:rFonts w:ascii="Arial" w:hAnsi="Arial" w:cs="Arial"/>
                <w:sz w:val="22"/>
                <w:szCs w:val="22"/>
              </w:rPr>
            </w:pPr>
            <w:r w:rsidRPr="008666B0">
              <w:rPr>
                <w:rFonts w:ascii="Arial" w:hAnsi="Arial" w:cs="Arial"/>
                <w:sz w:val="22"/>
                <w:szCs w:val="22"/>
              </w:rPr>
              <w:t xml:space="preserve">What is the blood pressure? </w:t>
            </w:r>
          </w:p>
          <w:p w14:paraId="3744AE4D" w14:textId="77777777" w:rsidR="009327FA" w:rsidRPr="008666B0" w:rsidRDefault="009327FA" w:rsidP="009327FA">
            <w:pPr>
              <w:pStyle w:val="ListParagraph"/>
              <w:ind w:left="360"/>
              <w:contextualSpacing/>
              <w:rPr>
                <w:rFonts w:ascii="Arial" w:hAnsi="Arial" w:cs="Arial"/>
                <w:sz w:val="22"/>
                <w:szCs w:val="22"/>
              </w:rPr>
            </w:pPr>
          </w:p>
          <w:p w14:paraId="60DF89ED" w14:textId="77777777" w:rsidR="009327FA" w:rsidRPr="008666B0" w:rsidRDefault="009327FA" w:rsidP="009327FA">
            <w:pPr>
              <w:pStyle w:val="ListParagraph"/>
              <w:ind w:left="0"/>
              <w:contextualSpacing/>
              <w:rPr>
                <w:rFonts w:ascii="Arial" w:hAnsi="Arial" w:cs="Arial"/>
                <w:sz w:val="22"/>
                <w:szCs w:val="22"/>
              </w:rPr>
            </w:pPr>
            <w:r w:rsidRPr="008666B0">
              <w:rPr>
                <w:rFonts w:ascii="Arial" w:hAnsi="Arial" w:cs="Arial"/>
                <w:sz w:val="22"/>
                <w:szCs w:val="22"/>
              </w:rPr>
              <w:t>Is the blood pressure normal?</w:t>
            </w:r>
          </w:p>
          <w:p w14:paraId="7ABB2DA6" w14:textId="77777777" w:rsidR="009327FA" w:rsidRPr="008666B0" w:rsidRDefault="009327FA" w:rsidP="009327FA">
            <w:pPr>
              <w:pStyle w:val="ListParagraph"/>
              <w:ind w:left="0"/>
              <w:contextualSpacing/>
              <w:rPr>
                <w:rFonts w:ascii="Arial" w:hAnsi="Arial" w:cs="Arial"/>
                <w:sz w:val="22"/>
                <w:szCs w:val="22"/>
              </w:rPr>
            </w:pPr>
            <w:r w:rsidRPr="008666B0">
              <w:rPr>
                <w:rFonts w:ascii="Arial" w:hAnsi="Arial" w:cs="Arial"/>
                <w:sz w:val="22"/>
                <w:szCs w:val="22"/>
              </w:rPr>
              <w:t>____ yes</w:t>
            </w:r>
          </w:p>
          <w:p w14:paraId="79D3305D" w14:textId="77777777" w:rsidR="009327FA" w:rsidRPr="008666B0" w:rsidRDefault="009327FA" w:rsidP="009327FA">
            <w:pPr>
              <w:pStyle w:val="ListParagraph"/>
              <w:ind w:left="0"/>
              <w:contextualSpacing/>
              <w:rPr>
                <w:rFonts w:ascii="Arial" w:hAnsi="Arial" w:cs="Arial"/>
                <w:sz w:val="22"/>
                <w:szCs w:val="22"/>
              </w:rPr>
            </w:pPr>
            <w:r w:rsidRPr="008666B0">
              <w:rPr>
                <w:rFonts w:ascii="Arial" w:hAnsi="Arial" w:cs="Arial"/>
                <w:sz w:val="22"/>
                <w:szCs w:val="22"/>
              </w:rPr>
              <w:t>____ no</w:t>
            </w:r>
          </w:p>
          <w:p w14:paraId="35F351C1" w14:textId="77777777" w:rsidR="009327FA" w:rsidRPr="008666B0" w:rsidRDefault="009327FA" w:rsidP="009327FA">
            <w:pPr>
              <w:pStyle w:val="ListParagraph"/>
              <w:ind w:left="0"/>
              <w:contextualSpacing/>
              <w:rPr>
                <w:rFonts w:ascii="Arial" w:hAnsi="Arial" w:cs="Arial"/>
                <w:sz w:val="22"/>
                <w:szCs w:val="22"/>
              </w:rPr>
            </w:pPr>
          </w:p>
          <w:p w14:paraId="5294173A" w14:textId="77777777" w:rsidR="009327FA" w:rsidRPr="008666B0" w:rsidRDefault="009327FA" w:rsidP="009327FA">
            <w:pPr>
              <w:pStyle w:val="ListParagraph"/>
              <w:ind w:left="0"/>
              <w:contextualSpacing/>
              <w:rPr>
                <w:rFonts w:ascii="Arial" w:hAnsi="Arial" w:cs="Arial"/>
                <w:sz w:val="22"/>
                <w:szCs w:val="22"/>
              </w:rPr>
            </w:pPr>
            <w:r w:rsidRPr="008666B0">
              <w:rPr>
                <w:rFonts w:ascii="Arial" w:hAnsi="Arial" w:cs="Arial"/>
                <w:sz w:val="22"/>
                <w:szCs w:val="22"/>
              </w:rPr>
              <w:t xml:space="preserve">You will: </w:t>
            </w:r>
          </w:p>
          <w:p w14:paraId="164BFC2A" w14:textId="77777777" w:rsidR="009327FA" w:rsidRPr="008666B0" w:rsidRDefault="009327FA" w:rsidP="009327FA">
            <w:pPr>
              <w:pStyle w:val="ListParagraph"/>
              <w:ind w:left="0"/>
              <w:contextualSpacing/>
              <w:rPr>
                <w:rFonts w:ascii="Arial" w:hAnsi="Arial" w:cs="Arial"/>
                <w:sz w:val="22"/>
                <w:szCs w:val="22"/>
              </w:rPr>
            </w:pPr>
            <w:r w:rsidRPr="008666B0">
              <w:rPr>
                <w:rFonts w:ascii="Arial" w:hAnsi="Arial" w:cs="Arial"/>
                <w:sz w:val="22"/>
                <w:szCs w:val="22"/>
              </w:rPr>
              <w:t>____ notify the supervisor</w:t>
            </w:r>
          </w:p>
          <w:p w14:paraId="7C15A6E7" w14:textId="77777777" w:rsidR="009327FA" w:rsidRPr="008666B0" w:rsidRDefault="009327FA" w:rsidP="009327FA">
            <w:pPr>
              <w:pStyle w:val="ListParagraph"/>
              <w:ind w:left="0"/>
              <w:contextualSpacing/>
              <w:rPr>
                <w:rFonts w:ascii="Arial" w:hAnsi="Arial" w:cs="Arial"/>
                <w:sz w:val="22"/>
                <w:szCs w:val="22"/>
              </w:rPr>
            </w:pPr>
            <w:r w:rsidRPr="008666B0">
              <w:rPr>
                <w:rFonts w:ascii="Arial" w:hAnsi="Arial" w:cs="Arial"/>
                <w:sz w:val="22"/>
                <w:szCs w:val="22"/>
              </w:rPr>
              <w:t>____ document the blood pressure</w:t>
            </w:r>
          </w:p>
          <w:p w14:paraId="65B0EF57" w14:textId="77777777" w:rsidR="009327FA" w:rsidRPr="008666B0" w:rsidRDefault="009327FA" w:rsidP="009327FA">
            <w:pPr>
              <w:pStyle w:val="ListParagraph"/>
              <w:ind w:left="0"/>
              <w:contextualSpacing/>
              <w:rPr>
                <w:rFonts w:ascii="Arial" w:hAnsi="Arial" w:cs="Arial"/>
                <w:sz w:val="22"/>
                <w:szCs w:val="22"/>
              </w:rPr>
            </w:pPr>
            <w:r w:rsidRPr="008666B0">
              <w:rPr>
                <w:rFonts w:ascii="Arial" w:hAnsi="Arial" w:cs="Arial"/>
                <w:sz w:val="22"/>
                <w:szCs w:val="22"/>
              </w:rPr>
              <w:t>____ both</w:t>
            </w:r>
          </w:p>
          <w:p w14:paraId="4FDACD86" w14:textId="77777777" w:rsidR="001C659B" w:rsidRPr="008666B0" w:rsidRDefault="009327FA" w:rsidP="009327FA">
            <w:pPr>
              <w:pStyle w:val="ListParagraph"/>
              <w:ind w:left="0"/>
              <w:contextualSpacing/>
              <w:rPr>
                <w:rFonts w:ascii="Arial" w:hAnsi="Arial" w:cs="Arial"/>
                <w:sz w:val="22"/>
                <w:szCs w:val="22"/>
              </w:rPr>
            </w:pPr>
            <w:r w:rsidRPr="008666B0" w:rsidDel="00DF53EA">
              <w:rPr>
                <w:rFonts w:ascii="Arial" w:eastAsia="Calibri" w:hAnsi="Arial" w:cs="Arial"/>
                <w:sz w:val="22"/>
                <w:szCs w:val="22"/>
              </w:rPr>
              <w:t xml:space="preserve"> </w:t>
            </w:r>
          </w:p>
        </w:tc>
        <w:tc>
          <w:tcPr>
            <w:tcW w:w="4680" w:type="dxa"/>
            <w:shd w:val="clear" w:color="auto" w:fill="auto"/>
          </w:tcPr>
          <w:p w14:paraId="180B5D42" w14:textId="77777777" w:rsidR="009327FA" w:rsidRPr="008666B0" w:rsidRDefault="009327FA" w:rsidP="009327FA">
            <w:pPr>
              <w:pStyle w:val="ListParagraph"/>
              <w:ind w:left="0"/>
              <w:contextualSpacing/>
              <w:rPr>
                <w:rFonts w:ascii="Arial" w:hAnsi="Arial" w:cs="Arial"/>
                <w:sz w:val="22"/>
                <w:szCs w:val="22"/>
              </w:rPr>
            </w:pPr>
          </w:p>
          <w:p w14:paraId="07055CB6" w14:textId="77777777" w:rsidR="009327FA" w:rsidRPr="008666B0" w:rsidRDefault="009327FA" w:rsidP="009327FA">
            <w:pPr>
              <w:pStyle w:val="ListParagraph"/>
              <w:ind w:left="0"/>
              <w:contextualSpacing/>
              <w:rPr>
                <w:rFonts w:ascii="Arial" w:hAnsi="Arial" w:cs="Arial"/>
                <w:sz w:val="22"/>
                <w:szCs w:val="22"/>
              </w:rPr>
            </w:pPr>
            <w:r w:rsidRPr="008666B0">
              <w:rPr>
                <w:rFonts w:ascii="Arial" w:hAnsi="Arial" w:cs="Arial"/>
                <w:sz w:val="22"/>
                <w:szCs w:val="22"/>
              </w:rPr>
              <w:t xml:space="preserve">What is the blood pressure? </w:t>
            </w:r>
          </w:p>
          <w:p w14:paraId="73C25A47" w14:textId="77777777" w:rsidR="009327FA" w:rsidRPr="008666B0" w:rsidRDefault="009327FA" w:rsidP="009327FA">
            <w:pPr>
              <w:pStyle w:val="ListParagraph"/>
              <w:ind w:left="360"/>
              <w:contextualSpacing/>
              <w:rPr>
                <w:rFonts w:ascii="Arial" w:hAnsi="Arial" w:cs="Arial"/>
                <w:sz w:val="22"/>
                <w:szCs w:val="22"/>
              </w:rPr>
            </w:pPr>
          </w:p>
          <w:p w14:paraId="020E3D6C" w14:textId="77777777" w:rsidR="009327FA" w:rsidRPr="008666B0" w:rsidRDefault="009327FA" w:rsidP="009327FA">
            <w:pPr>
              <w:pStyle w:val="ListParagraph"/>
              <w:ind w:left="0"/>
              <w:contextualSpacing/>
              <w:rPr>
                <w:rFonts w:ascii="Arial" w:hAnsi="Arial" w:cs="Arial"/>
                <w:sz w:val="22"/>
                <w:szCs w:val="22"/>
              </w:rPr>
            </w:pPr>
            <w:r w:rsidRPr="008666B0">
              <w:rPr>
                <w:rFonts w:ascii="Arial" w:hAnsi="Arial" w:cs="Arial"/>
                <w:sz w:val="22"/>
                <w:szCs w:val="22"/>
              </w:rPr>
              <w:t>Is the blood pressure normal?</w:t>
            </w:r>
          </w:p>
          <w:p w14:paraId="775713CD" w14:textId="77777777" w:rsidR="009327FA" w:rsidRPr="008666B0" w:rsidRDefault="009327FA" w:rsidP="009327FA">
            <w:pPr>
              <w:pStyle w:val="ListParagraph"/>
              <w:ind w:left="0"/>
              <w:contextualSpacing/>
              <w:rPr>
                <w:rFonts w:ascii="Arial" w:hAnsi="Arial" w:cs="Arial"/>
                <w:sz w:val="22"/>
                <w:szCs w:val="22"/>
              </w:rPr>
            </w:pPr>
            <w:r w:rsidRPr="008666B0">
              <w:rPr>
                <w:rFonts w:ascii="Arial" w:hAnsi="Arial" w:cs="Arial"/>
                <w:sz w:val="22"/>
                <w:szCs w:val="22"/>
              </w:rPr>
              <w:t>____ yes</w:t>
            </w:r>
          </w:p>
          <w:p w14:paraId="629F88D3" w14:textId="77777777" w:rsidR="009327FA" w:rsidRPr="008666B0" w:rsidRDefault="009327FA" w:rsidP="009327FA">
            <w:pPr>
              <w:pStyle w:val="ListParagraph"/>
              <w:ind w:left="0"/>
              <w:contextualSpacing/>
              <w:rPr>
                <w:rFonts w:ascii="Arial" w:hAnsi="Arial" w:cs="Arial"/>
                <w:sz w:val="22"/>
                <w:szCs w:val="22"/>
              </w:rPr>
            </w:pPr>
            <w:r w:rsidRPr="008666B0">
              <w:rPr>
                <w:rFonts w:ascii="Arial" w:hAnsi="Arial" w:cs="Arial"/>
                <w:sz w:val="22"/>
                <w:szCs w:val="22"/>
              </w:rPr>
              <w:t>____ no</w:t>
            </w:r>
          </w:p>
          <w:p w14:paraId="1D50E00B" w14:textId="77777777" w:rsidR="009327FA" w:rsidRPr="008666B0" w:rsidRDefault="009327FA" w:rsidP="009327FA">
            <w:pPr>
              <w:pStyle w:val="ListParagraph"/>
              <w:ind w:left="0"/>
              <w:contextualSpacing/>
              <w:rPr>
                <w:rFonts w:ascii="Arial" w:hAnsi="Arial" w:cs="Arial"/>
                <w:sz w:val="22"/>
                <w:szCs w:val="22"/>
              </w:rPr>
            </w:pPr>
          </w:p>
          <w:p w14:paraId="42AFD439" w14:textId="77777777" w:rsidR="009327FA" w:rsidRPr="008666B0" w:rsidRDefault="009327FA" w:rsidP="009327FA">
            <w:pPr>
              <w:pStyle w:val="ListParagraph"/>
              <w:ind w:left="0"/>
              <w:contextualSpacing/>
              <w:rPr>
                <w:rFonts w:ascii="Arial" w:hAnsi="Arial" w:cs="Arial"/>
                <w:sz w:val="22"/>
                <w:szCs w:val="22"/>
              </w:rPr>
            </w:pPr>
            <w:r w:rsidRPr="008666B0">
              <w:rPr>
                <w:rFonts w:ascii="Arial" w:hAnsi="Arial" w:cs="Arial"/>
                <w:sz w:val="22"/>
                <w:szCs w:val="22"/>
              </w:rPr>
              <w:t xml:space="preserve">You will: </w:t>
            </w:r>
          </w:p>
          <w:p w14:paraId="6E6D5A75" w14:textId="77777777" w:rsidR="009327FA" w:rsidRPr="008666B0" w:rsidRDefault="009327FA" w:rsidP="009327FA">
            <w:pPr>
              <w:pStyle w:val="ListParagraph"/>
              <w:ind w:left="0"/>
              <w:contextualSpacing/>
              <w:rPr>
                <w:rFonts w:ascii="Arial" w:hAnsi="Arial" w:cs="Arial"/>
                <w:sz w:val="22"/>
                <w:szCs w:val="22"/>
              </w:rPr>
            </w:pPr>
            <w:r w:rsidRPr="008666B0">
              <w:rPr>
                <w:rFonts w:ascii="Arial" w:hAnsi="Arial" w:cs="Arial"/>
                <w:sz w:val="22"/>
                <w:szCs w:val="22"/>
              </w:rPr>
              <w:t>____ notify the supervisor</w:t>
            </w:r>
          </w:p>
          <w:p w14:paraId="74342CD7" w14:textId="77777777" w:rsidR="009327FA" w:rsidRPr="008666B0" w:rsidRDefault="009327FA" w:rsidP="009327FA">
            <w:pPr>
              <w:pStyle w:val="ListParagraph"/>
              <w:ind w:left="0"/>
              <w:contextualSpacing/>
              <w:rPr>
                <w:rFonts w:ascii="Arial" w:hAnsi="Arial" w:cs="Arial"/>
                <w:sz w:val="22"/>
                <w:szCs w:val="22"/>
              </w:rPr>
            </w:pPr>
            <w:r w:rsidRPr="008666B0">
              <w:rPr>
                <w:rFonts w:ascii="Arial" w:hAnsi="Arial" w:cs="Arial"/>
                <w:sz w:val="22"/>
                <w:szCs w:val="22"/>
              </w:rPr>
              <w:t>____ document the blood pressure</w:t>
            </w:r>
          </w:p>
          <w:p w14:paraId="3365B864" w14:textId="77777777" w:rsidR="00C151C0" w:rsidRDefault="009327FA" w:rsidP="009327FA">
            <w:pPr>
              <w:pStyle w:val="ListParagraph"/>
              <w:ind w:left="0"/>
              <w:contextualSpacing/>
              <w:rPr>
                <w:rFonts w:ascii="Arial" w:eastAsia="Calibri" w:hAnsi="Arial" w:cs="Arial"/>
                <w:sz w:val="22"/>
                <w:szCs w:val="22"/>
              </w:rPr>
            </w:pPr>
            <w:r w:rsidRPr="008666B0">
              <w:rPr>
                <w:rFonts w:ascii="Arial" w:hAnsi="Arial" w:cs="Arial"/>
                <w:sz w:val="22"/>
                <w:szCs w:val="22"/>
              </w:rPr>
              <w:t>____ both</w:t>
            </w:r>
            <w:r w:rsidRPr="008666B0" w:rsidDel="00DF53EA">
              <w:rPr>
                <w:rFonts w:ascii="Arial" w:eastAsia="Calibri" w:hAnsi="Arial" w:cs="Arial"/>
                <w:sz w:val="22"/>
                <w:szCs w:val="22"/>
              </w:rPr>
              <w:t xml:space="preserve"> </w:t>
            </w:r>
          </w:p>
          <w:p w14:paraId="63915926" w14:textId="77777777" w:rsidR="00C22616" w:rsidRDefault="00C22616" w:rsidP="009327FA">
            <w:pPr>
              <w:pStyle w:val="ListParagraph"/>
              <w:ind w:left="0"/>
              <w:contextualSpacing/>
              <w:rPr>
                <w:rFonts w:ascii="Arial" w:eastAsia="Calibri" w:hAnsi="Arial" w:cs="Arial"/>
                <w:sz w:val="22"/>
                <w:szCs w:val="22"/>
              </w:rPr>
            </w:pPr>
          </w:p>
          <w:p w14:paraId="5322B3DE" w14:textId="77777777" w:rsidR="00C22616" w:rsidRDefault="00C22616" w:rsidP="009327FA">
            <w:pPr>
              <w:pStyle w:val="ListParagraph"/>
              <w:ind w:left="0"/>
              <w:contextualSpacing/>
              <w:rPr>
                <w:rFonts w:ascii="Arial" w:hAnsi="Arial" w:cs="Arial"/>
                <w:sz w:val="22"/>
                <w:szCs w:val="22"/>
              </w:rPr>
            </w:pPr>
          </w:p>
          <w:p w14:paraId="10A93B81" w14:textId="77777777" w:rsidR="00961D4B" w:rsidRPr="008666B0" w:rsidRDefault="00961D4B" w:rsidP="009327FA">
            <w:pPr>
              <w:pStyle w:val="ListParagraph"/>
              <w:ind w:left="0"/>
              <w:contextualSpacing/>
              <w:rPr>
                <w:rFonts w:ascii="Arial" w:hAnsi="Arial" w:cs="Arial"/>
                <w:sz w:val="22"/>
                <w:szCs w:val="22"/>
              </w:rPr>
            </w:pPr>
          </w:p>
        </w:tc>
      </w:tr>
      <w:tr w:rsidR="008666B0" w:rsidRPr="008666B0" w14:paraId="3B00C053" w14:textId="77777777" w:rsidTr="00C22616">
        <w:tc>
          <w:tcPr>
            <w:tcW w:w="4765" w:type="dxa"/>
            <w:shd w:val="clear" w:color="auto" w:fill="auto"/>
            <w:vAlign w:val="center"/>
          </w:tcPr>
          <w:p w14:paraId="565A7680" w14:textId="059C76EC" w:rsidR="00506308" w:rsidRPr="008666B0" w:rsidRDefault="00935B33" w:rsidP="000C5FFA">
            <w:pPr>
              <w:rPr>
                <w:sz w:val="22"/>
                <w:szCs w:val="22"/>
              </w:rPr>
            </w:pPr>
            <w:r w:rsidRPr="008666B0">
              <w:rPr>
                <w:rFonts w:ascii="Arial" w:hAnsi="Arial" w:cs="Arial"/>
                <w:noProof/>
                <w:sz w:val="22"/>
                <w:szCs w:val="22"/>
              </w:rPr>
              <w:lastRenderedPageBreak/>
              <w:drawing>
                <wp:anchor distT="0" distB="0" distL="114300" distR="114300" simplePos="0" relativeHeight="251653120" behindDoc="0" locked="0" layoutInCell="1" allowOverlap="1" wp14:anchorId="3931F05D" wp14:editId="48A0531B">
                  <wp:simplePos x="0" y="0"/>
                  <wp:positionH relativeFrom="margin">
                    <wp:posOffset>420370</wp:posOffset>
                  </wp:positionH>
                  <wp:positionV relativeFrom="paragraph">
                    <wp:posOffset>100330</wp:posOffset>
                  </wp:positionV>
                  <wp:extent cx="1981200" cy="1630680"/>
                  <wp:effectExtent l="0" t="0" r="0" b="0"/>
                  <wp:wrapNone/>
                  <wp:docPr id="57945814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458147" name="Picture 6">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81200" cy="1630680"/>
                          </a:xfrm>
                          <a:prstGeom prst="rect">
                            <a:avLst/>
                          </a:prstGeom>
                          <a:noFill/>
                        </pic:spPr>
                      </pic:pic>
                    </a:graphicData>
                  </a:graphic>
                  <wp14:sizeRelH relativeFrom="page">
                    <wp14:pctWidth>0</wp14:pctWidth>
                  </wp14:sizeRelH>
                  <wp14:sizeRelV relativeFrom="page">
                    <wp14:pctHeight>0</wp14:pctHeight>
                  </wp14:sizeRelV>
                </wp:anchor>
              </w:drawing>
            </w:r>
            <w:r w:rsidR="00506308" w:rsidRPr="008666B0">
              <w:rPr>
                <w:sz w:val="22"/>
                <w:szCs w:val="22"/>
              </w:rPr>
              <w:br w:type="page"/>
            </w:r>
            <w:r w:rsidR="006B48EA" w:rsidRPr="008666B0">
              <w:rPr>
                <w:sz w:val="22"/>
                <w:szCs w:val="22"/>
              </w:rPr>
              <w:t>#5</w:t>
            </w:r>
          </w:p>
          <w:p w14:paraId="6780DFD1" w14:textId="77777777" w:rsidR="006B48EA" w:rsidRPr="008666B0" w:rsidRDefault="006B48EA" w:rsidP="00C12C37">
            <w:pPr>
              <w:jc w:val="center"/>
              <w:rPr>
                <w:rFonts w:ascii="Arial" w:hAnsi="Arial" w:cs="Arial"/>
                <w:sz w:val="22"/>
                <w:szCs w:val="22"/>
              </w:rPr>
            </w:pPr>
          </w:p>
          <w:p w14:paraId="56175487" w14:textId="77777777" w:rsidR="00506308" w:rsidRPr="008666B0" w:rsidRDefault="00506308" w:rsidP="00C12C37">
            <w:pPr>
              <w:jc w:val="center"/>
              <w:rPr>
                <w:rFonts w:ascii="Arial" w:hAnsi="Arial" w:cs="Arial"/>
                <w:sz w:val="22"/>
                <w:szCs w:val="22"/>
              </w:rPr>
            </w:pPr>
          </w:p>
          <w:p w14:paraId="5812A5B2" w14:textId="77777777" w:rsidR="00506308" w:rsidRPr="008666B0" w:rsidRDefault="00506308" w:rsidP="00C12C37">
            <w:pPr>
              <w:jc w:val="center"/>
              <w:rPr>
                <w:rFonts w:ascii="Arial" w:hAnsi="Arial" w:cs="Arial"/>
                <w:sz w:val="22"/>
                <w:szCs w:val="22"/>
              </w:rPr>
            </w:pPr>
          </w:p>
          <w:p w14:paraId="5E6B71A8" w14:textId="77777777" w:rsidR="00C151C0" w:rsidRPr="008666B0" w:rsidRDefault="00C151C0" w:rsidP="00C12C37">
            <w:pPr>
              <w:jc w:val="center"/>
              <w:rPr>
                <w:rFonts w:ascii="Arial" w:hAnsi="Arial" w:cs="Arial"/>
                <w:sz w:val="22"/>
                <w:szCs w:val="22"/>
              </w:rPr>
            </w:pPr>
          </w:p>
          <w:p w14:paraId="5AF42B9F" w14:textId="77777777" w:rsidR="00C151C0" w:rsidRPr="008666B0" w:rsidRDefault="00C151C0" w:rsidP="00C12C37">
            <w:pPr>
              <w:jc w:val="center"/>
              <w:rPr>
                <w:rFonts w:ascii="Arial" w:hAnsi="Arial" w:cs="Arial"/>
                <w:sz w:val="22"/>
                <w:szCs w:val="22"/>
              </w:rPr>
            </w:pPr>
          </w:p>
          <w:p w14:paraId="643A5AAF" w14:textId="77777777" w:rsidR="00506308" w:rsidRPr="008666B0" w:rsidRDefault="00506308" w:rsidP="00C12C37">
            <w:pPr>
              <w:jc w:val="center"/>
              <w:rPr>
                <w:rFonts w:ascii="Arial" w:hAnsi="Arial" w:cs="Arial"/>
                <w:sz w:val="22"/>
                <w:szCs w:val="22"/>
              </w:rPr>
            </w:pPr>
          </w:p>
          <w:p w14:paraId="2DB5E94E" w14:textId="77777777" w:rsidR="00506308" w:rsidRPr="008666B0" w:rsidRDefault="00506308" w:rsidP="00C12C37">
            <w:pPr>
              <w:jc w:val="center"/>
              <w:rPr>
                <w:rFonts w:ascii="Arial" w:hAnsi="Arial" w:cs="Arial"/>
                <w:sz w:val="22"/>
                <w:szCs w:val="22"/>
              </w:rPr>
            </w:pPr>
          </w:p>
          <w:p w14:paraId="36C4273C" w14:textId="77777777" w:rsidR="00506308" w:rsidRPr="008666B0" w:rsidRDefault="00506308" w:rsidP="00C12C37">
            <w:pPr>
              <w:jc w:val="center"/>
              <w:rPr>
                <w:rFonts w:ascii="Arial" w:hAnsi="Arial" w:cs="Arial"/>
                <w:sz w:val="22"/>
                <w:szCs w:val="22"/>
              </w:rPr>
            </w:pPr>
          </w:p>
          <w:p w14:paraId="1E21F0BB" w14:textId="77777777" w:rsidR="00C151C0" w:rsidRPr="008666B0" w:rsidRDefault="00C151C0" w:rsidP="00C12C37">
            <w:pPr>
              <w:jc w:val="center"/>
              <w:rPr>
                <w:rFonts w:ascii="Arial" w:hAnsi="Arial" w:cs="Arial"/>
                <w:sz w:val="22"/>
                <w:szCs w:val="22"/>
              </w:rPr>
            </w:pPr>
          </w:p>
          <w:p w14:paraId="171CF7CC" w14:textId="77777777" w:rsidR="00506308" w:rsidRPr="008666B0" w:rsidRDefault="00506308" w:rsidP="00C12C37">
            <w:pPr>
              <w:jc w:val="center"/>
              <w:rPr>
                <w:rFonts w:ascii="Arial" w:hAnsi="Arial" w:cs="Arial"/>
                <w:sz w:val="22"/>
                <w:szCs w:val="22"/>
              </w:rPr>
            </w:pPr>
          </w:p>
        </w:tc>
        <w:tc>
          <w:tcPr>
            <w:tcW w:w="4680" w:type="dxa"/>
            <w:shd w:val="clear" w:color="auto" w:fill="auto"/>
          </w:tcPr>
          <w:p w14:paraId="4D5B19FC" w14:textId="674AB4F2" w:rsidR="00506308" w:rsidRPr="008666B0" w:rsidRDefault="00CA6E26" w:rsidP="004D542E">
            <w:pPr>
              <w:rPr>
                <w:rFonts w:ascii="Arial" w:hAnsi="Arial" w:cs="Arial"/>
                <w:sz w:val="22"/>
                <w:szCs w:val="22"/>
              </w:rPr>
            </w:pPr>
            <w:r w:rsidRPr="008666B0">
              <w:rPr>
                <w:noProof/>
                <w:sz w:val="22"/>
                <w:szCs w:val="22"/>
              </w:rPr>
              <w:drawing>
                <wp:anchor distT="0" distB="0" distL="114300" distR="114300" simplePos="0" relativeHeight="251654144" behindDoc="0" locked="0" layoutInCell="1" allowOverlap="1" wp14:anchorId="4BDEF102" wp14:editId="619267AD">
                  <wp:simplePos x="0" y="0"/>
                  <wp:positionH relativeFrom="margin">
                    <wp:posOffset>256540</wp:posOffset>
                  </wp:positionH>
                  <wp:positionV relativeFrom="paragraph">
                    <wp:posOffset>124460</wp:posOffset>
                  </wp:positionV>
                  <wp:extent cx="1981200" cy="1630680"/>
                  <wp:effectExtent l="0" t="0" r="0" b="0"/>
                  <wp:wrapNone/>
                  <wp:docPr id="202456276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562766" name="Picture 7">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81200" cy="1630680"/>
                          </a:xfrm>
                          <a:prstGeom prst="rect">
                            <a:avLst/>
                          </a:prstGeom>
                          <a:noFill/>
                        </pic:spPr>
                      </pic:pic>
                    </a:graphicData>
                  </a:graphic>
                  <wp14:sizeRelH relativeFrom="page">
                    <wp14:pctWidth>0</wp14:pctWidth>
                  </wp14:sizeRelH>
                  <wp14:sizeRelV relativeFrom="page">
                    <wp14:pctHeight>0</wp14:pctHeight>
                  </wp14:sizeRelV>
                </wp:anchor>
              </w:drawing>
            </w:r>
            <w:r w:rsidR="00C151C0" w:rsidRPr="008666B0">
              <w:rPr>
                <w:rFonts w:ascii="Arial" w:hAnsi="Arial" w:cs="Arial"/>
                <w:sz w:val="22"/>
                <w:szCs w:val="22"/>
              </w:rPr>
              <w:t>#6</w:t>
            </w:r>
          </w:p>
        </w:tc>
      </w:tr>
      <w:tr w:rsidR="008666B0" w:rsidRPr="008666B0" w14:paraId="2A684128" w14:textId="77777777" w:rsidTr="00C22616">
        <w:tc>
          <w:tcPr>
            <w:tcW w:w="4765" w:type="dxa"/>
            <w:shd w:val="clear" w:color="auto" w:fill="auto"/>
          </w:tcPr>
          <w:p w14:paraId="26DEF995" w14:textId="77777777" w:rsidR="00506308" w:rsidRPr="008666B0" w:rsidRDefault="00506308" w:rsidP="00C12C37">
            <w:pPr>
              <w:pStyle w:val="ListParagraph"/>
              <w:ind w:left="0"/>
              <w:contextualSpacing/>
              <w:rPr>
                <w:rFonts w:ascii="Arial" w:hAnsi="Arial" w:cs="Arial"/>
              </w:rPr>
            </w:pPr>
            <w:r w:rsidRPr="008666B0">
              <w:rPr>
                <w:rFonts w:ascii="Arial" w:hAnsi="Arial" w:cs="Arial"/>
              </w:rPr>
              <w:t>Draw the following blood pressure value, labelling systolic with an S and diastolic with a D: 134/82</w:t>
            </w:r>
          </w:p>
          <w:p w14:paraId="5319A344" w14:textId="77777777" w:rsidR="00C12C37" w:rsidRPr="008666B0" w:rsidRDefault="00C12C37" w:rsidP="00C12C37">
            <w:pPr>
              <w:pStyle w:val="ListParagraph"/>
              <w:ind w:left="0"/>
              <w:contextualSpacing/>
              <w:rPr>
                <w:rFonts w:ascii="Arial" w:hAnsi="Arial" w:cs="Arial"/>
              </w:rPr>
            </w:pPr>
          </w:p>
        </w:tc>
        <w:tc>
          <w:tcPr>
            <w:tcW w:w="4680" w:type="dxa"/>
            <w:shd w:val="clear" w:color="auto" w:fill="auto"/>
          </w:tcPr>
          <w:p w14:paraId="19995540" w14:textId="77777777" w:rsidR="00506308" w:rsidRPr="008666B0" w:rsidRDefault="00506308" w:rsidP="00C12C37">
            <w:pPr>
              <w:pStyle w:val="ListParagraph"/>
              <w:ind w:left="0"/>
              <w:contextualSpacing/>
              <w:rPr>
                <w:rFonts w:ascii="Arial" w:hAnsi="Arial" w:cs="Arial"/>
                <w:sz w:val="22"/>
                <w:szCs w:val="22"/>
              </w:rPr>
            </w:pPr>
            <w:r w:rsidRPr="008666B0">
              <w:rPr>
                <w:rFonts w:ascii="Arial" w:hAnsi="Arial" w:cs="Arial"/>
              </w:rPr>
              <w:t>Draw the following blood pressure value, labelling systolic with an S and diastolic with a D: 122/74</w:t>
            </w:r>
          </w:p>
        </w:tc>
      </w:tr>
      <w:tr w:rsidR="008666B0" w:rsidRPr="008666B0" w14:paraId="6B5B963F" w14:textId="77777777" w:rsidTr="00C22616">
        <w:tc>
          <w:tcPr>
            <w:tcW w:w="4765" w:type="dxa"/>
            <w:shd w:val="clear" w:color="auto" w:fill="auto"/>
          </w:tcPr>
          <w:p w14:paraId="7C986B40" w14:textId="39F194AB" w:rsidR="00506308" w:rsidRPr="008666B0" w:rsidRDefault="00CA6E26" w:rsidP="004D542E">
            <w:pPr>
              <w:rPr>
                <w:rFonts w:ascii="Arial" w:hAnsi="Arial" w:cs="Arial"/>
                <w:sz w:val="22"/>
                <w:szCs w:val="22"/>
              </w:rPr>
            </w:pPr>
            <w:r w:rsidRPr="008666B0">
              <w:rPr>
                <w:noProof/>
                <w:sz w:val="22"/>
                <w:szCs w:val="22"/>
              </w:rPr>
              <w:drawing>
                <wp:anchor distT="0" distB="0" distL="114300" distR="114300" simplePos="0" relativeHeight="251655168" behindDoc="0" locked="0" layoutInCell="1" allowOverlap="1" wp14:anchorId="42D0AFAB" wp14:editId="1045D1E8">
                  <wp:simplePos x="0" y="0"/>
                  <wp:positionH relativeFrom="margin">
                    <wp:posOffset>427990</wp:posOffset>
                  </wp:positionH>
                  <wp:positionV relativeFrom="paragraph">
                    <wp:posOffset>49530</wp:posOffset>
                  </wp:positionV>
                  <wp:extent cx="1981200" cy="1630680"/>
                  <wp:effectExtent l="0" t="0" r="0" b="0"/>
                  <wp:wrapNone/>
                  <wp:docPr id="99561895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618958" name="Picture 8">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81200" cy="1630680"/>
                          </a:xfrm>
                          <a:prstGeom prst="rect">
                            <a:avLst/>
                          </a:prstGeom>
                          <a:noFill/>
                        </pic:spPr>
                      </pic:pic>
                    </a:graphicData>
                  </a:graphic>
                  <wp14:sizeRelH relativeFrom="page">
                    <wp14:pctWidth>0</wp14:pctWidth>
                  </wp14:sizeRelH>
                  <wp14:sizeRelV relativeFrom="page">
                    <wp14:pctHeight>0</wp14:pctHeight>
                  </wp14:sizeRelV>
                </wp:anchor>
              </w:drawing>
            </w:r>
            <w:r w:rsidR="00C151C0" w:rsidRPr="008666B0">
              <w:rPr>
                <w:rFonts w:ascii="Arial" w:hAnsi="Arial" w:cs="Arial"/>
                <w:sz w:val="22"/>
                <w:szCs w:val="22"/>
              </w:rPr>
              <w:t>#7</w:t>
            </w:r>
          </w:p>
          <w:p w14:paraId="7E5780A4" w14:textId="77777777" w:rsidR="00506308" w:rsidRPr="008666B0" w:rsidRDefault="00506308" w:rsidP="004D542E">
            <w:pPr>
              <w:rPr>
                <w:rFonts w:ascii="Arial" w:hAnsi="Arial" w:cs="Arial"/>
                <w:sz w:val="22"/>
                <w:szCs w:val="22"/>
              </w:rPr>
            </w:pPr>
          </w:p>
          <w:p w14:paraId="7DEF004C" w14:textId="77777777" w:rsidR="00506308" w:rsidRPr="008666B0" w:rsidRDefault="00506308" w:rsidP="004D542E">
            <w:pPr>
              <w:rPr>
                <w:rFonts w:ascii="Arial" w:hAnsi="Arial" w:cs="Arial"/>
                <w:sz w:val="22"/>
                <w:szCs w:val="22"/>
              </w:rPr>
            </w:pPr>
          </w:p>
          <w:p w14:paraId="54EB5307" w14:textId="77777777" w:rsidR="00AB4D05" w:rsidRPr="008666B0" w:rsidRDefault="00AB4D05" w:rsidP="004D542E">
            <w:pPr>
              <w:rPr>
                <w:rFonts w:ascii="Arial" w:hAnsi="Arial" w:cs="Arial"/>
                <w:sz w:val="22"/>
                <w:szCs w:val="22"/>
              </w:rPr>
            </w:pPr>
          </w:p>
          <w:p w14:paraId="62DD1147" w14:textId="77777777" w:rsidR="00506308" w:rsidRPr="008666B0" w:rsidRDefault="00506308" w:rsidP="004D542E">
            <w:pPr>
              <w:rPr>
                <w:rFonts w:ascii="Arial" w:hAnsi="Arial" w:cs="Arial"/>
                <w:sz w:val="22"/>
                <w:szCs w:val="22"/>
              </w:rPr>
            </w:pPr>
          </w:p>
          <w:p w14:paraId="55ECB38C" w14:textId="77777777" w:rsidR="00506308" w:rsidRPr="008666B0" w:rsidRDefault="00506308" w:rsidP="004D542E">
            <w:pPr>
              <w:rPr>
                <w:rFonts w:ascii="Arial" w:hAnsi="Arial" w:cs="Arial"/>
                <w:sz w:val="22"/>
                <w:szCs w:val="22"/>
              </w:rPr>
            </w:pPr>
          </w:p>
          <w:p w14:paraId="74B0EB21" w14:textId="77777777" w:rsidR="00506308" w:rsidRPr="008666B0" w:rsidRDefault="00506308" w:rsidP="004D542E">
            <w:pPr>
              <w:rPr>
                <w:rFonts w:ascii="Arial" w:hAnsi="Arial" w:cs="Arial"/>
                <w:sz w:val="22"/>
                <w:szCs w:val="22"/>
              </w:rPr>
            </w:pPr>
          </w:p>
          <w:p w14:paraId="4239590F" w14:textId="77777777" w:rsidR="00506308" w:rsidRPr="008666B0" w:rsidRDefault="00506308" w:rsidP="004D542E">
            <w:pPr>
              <w:rPr>
                <w:rFonts w:ascii="Arial" w:hAnsi="Arial" w:cs="Arial"/>
                <w:sz w:val="22"/>
                <w:szCs w:val="22"/>
              </w:rPr>
            </w:pPr>
          </w:p>
          <w:p w14:paraId="2D1A68E5" w14:textId="77777777" w:rsidR="00506308" w:rsidRPr="008666B0" w:rsidRDefault="00506308" w:rsidP="004D542E">
            <w:pPr>
              <w:rPr>
                <w:rFonts w:ascii="Arial" w:hAnsi="Arial" w:cs="Arial"/>
                <w:sz w:val="22"/>
                <w:szCs w:val="22"/>
              </w:rPr>
            </w:pPr>
          </w:p>
          <w:p w14:paraId="6936E7DD" w14:textId="77777777" w:rsidR="00506308" w:rsidRPr="008666B0" w:rsidRDefault="00506308" w:rsidP="004D542E">
            <w:pPr>
              <w:rPr>
                <w:rFonts w:ascii="Arial" w:hAnsi="Arial" w:cs="Arial"/>
                <w:sz w:val="22"/>
                <w:szCs w:val="22"/>
              </w:rPr>
            </w:pPr>
          </w:p>
          <w:p w14:paraId="7A69FED8" w14:textId="77777777" w:rsidR="00506308" w:rsidRPr="008666B0" w:rsidRDefault="00506308" w:rsidP="004D542E">
            <w:pPr>
              <w:rPr>
                <w:rFonts w:ascii="Arial" w:hAnsi="Arial" w:cs="Arial"/>
                <w:sz w:val="22"/>
                <w:szCs w:val="22"/>
              </w:rPr>
            </w:pPr>
          </w:p>
        </w:tc>
        <w:tc>
          <w:tcPr>
            <w:tcW w:w="4680" w:type="dxa"/>
            <w:shd w:val="clear" w:color="auto" w:fill="auto"/>
          </w:tcPr>
          <w:p w14:paraId="4F62A472" w14:textId="51F9704F" w:rsidR="00506308" w:rsidRPr="008666B0" w:rsidRDefault="00CA6E26" w:rsidP="004D542E">
            <w:pPr>
              <w:rPr>
                <w:rFonts w:ascii="Arial" w:hAnsi="Arial" w:cs="Arial"/>
                <w:sz w:val="22"/>
                <w:szCs w:val="22"/>
              </w:rPr>
            </w:pPr>
            <w:r w:rsidRPr="008666B0">
              <w:rPr>
                <w:noProof/>
                <w:sz w:val="22"/>
                <w:szCs w:val="22"/>
              </w:rPr>
              <w:drawing>
                <wp:anchor distT="0" distB="0" distL="114300" distR="114300" simplePos="0" relativeHeight="251656192" behindDoc="0" locked="0" layoutInCell="1" allowOverlap="1" wp14:anchorId="5AF01A12" wp14:editId="67FA8178">
                  <wp:simplePos x="0" y="0"/>
                  <wp:positionH relativeFrom="margin">
                    <wp:posOffset>455930</wp:posOffset>
                  </wp:positionH>
                  <wp:positionV relativeFrom="paragraph">
                    <wp:posOffset>34290</wp:posOffset>
                  </wp:positionV>
                  <wp:extent cx="1981200" cy="1645920"/>
                  <wp:effectExtent l="0" t="0" r="0" b="0"/>
                  <wp:wrapNone/>
                  <wp:docPr id="1806065177"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065177" name="Picture 9">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81200" cy="1645920"/>
                          </a:xfrm>
                          <a:prstGeom prst="rect">
                            <a:avLst/>
                          </a:prstGeom>
                          <a:noFill/>
                        </pic:spPr>
                      </pic:pic>
                    </a:graphicData>
                  </a:graphic>
                  <wp14:sizeRelH relativeFrom="page">
                    <wp14:pctWidth>0</wp14:pctWidth>
                  </wp14:sizeRelH>
                  <wp14:sizeRelV relativeFrom="page">
                    <wp14:pctHeight>0</wp14:pctHeight>
                  </wp14:sizeRelV>
                </wp:anchor>
              </w:drawing>
            </w:r>
            <w:r w:rsidR="00C151C0" w:rsidRPr="008666B0">
              <w:rPr>
                <w:rFonts w:ascii="Arial" w:hAnsi="Arial" w:cs="Arial"/>
                <w:sz w:val="22"/>
                <w:szCs w:val="22"/>
              </w:rPr>
              <w:t>#8</w:t>
            </w:r>
          </w:p>
          <w:p w14:paraId="164B8C8C" w14:textId="77777777" w:rsidR="00506308" w:rsidRPr="008666B0" w:rsidRDefault="00506308" w:rsidP="004D542E">
            <w:pPr>
              <w:rPr>
                <w:rFonts w:ascii="Arial" w:hAnsi="Arial" w:cs="Arial"/>
                <w:sz w:val="22"/>
                <w:szCs w:val="22"/>
              </w:rPr>
            </w:pPr>
          </w:p>
        </w:tc>
      </w:tr>
      <w:tr w:rsidR="008666B0" w:rsidRPr="008666B0" w14:paraId="2CA50679" w14:textId="77777777" w:rsidTr="00C22616">
        <w:tc>
          <w:tcPr>
            <w:tcW w:w="4765" w:type="dxa"/>
            <w:shd w:val="clear" w:color="auto" w:fill="auto"/>
          </w:tcPr>
          <w:p w14:paraId="339FE25A" w14:textId="6A077F2E" w:rsidR="00506308" w:rsidRPr="008666B0" w:rsidRDefault="00506308" w:rsidP="00C12C37">
            <w:pPr>
              <w:pStyle w:val="ListParagraph"/>
              <w:ind w:left="0"/>
              <w:contextualSpacing/>
              <w:rPr>
                <w:rFonts w:ascii="Arial" w:hAnsi="Arial" w:cs="Arial"/>
              </w:rPr>
            </w:pPr>
            <w:r w:rsidRPr="008666B0">
              <w:rPr>
                <w:rFonts w:ascii="Arial" w:hAnsi="Arial" w:cs="Arial"/>
              </w:rPr>
              <w:t>Draw the following blood pressure value, labelling systolic with an S and diastolic with a D: 146/90</w:t>
            </w:r>
          </w:p>
          <w:p w14:paraId="17BB6D17" w14:textId="77777777" w:rsidR="00C12C37" w:rsidRPr="008666B0" w:rsidRDefault="00C12C37" w:rsidP="00C12C37">
            <w:pPr>
              <w:pStyle w:val="ListParagraph"/>
              <w:ind w:left="0"/>
              <w:contextualSpacing/>
              <w:rPr>
                <w:rFonts w:ascii="Arial" w:hAnsi="Arial" w:cs="Arial"/>
              </w:rPr>
            </w:pPr>
          </w:p>
        </w:tc>
        <w:tc>
          <w:tcPr>
            <w:tcW w:w="4680" w:type="dxa"/>
            <w:shd w:val="clear" w:color="auto" w:fill="auto"/>
          </w:tcPr>
          <w:p w14:paraId="0C54CF65" w14:textId="77777777" w:rsidR="00506308" w:rsidRPr="008666B0" w:rsidRDefault="00506308" w:rsidP="00C12C37">
            <w:pPr>
              <w:pStyle w:val="ListParagraph"/>
              <w:ind w:left="0"/>
              <w:contextualSpacing/>
              <w:rPr>
                <w:rFonts w:ascii="Arial" w:hAnsi="Arial" w:cs="Arial"/>
              </w:rPr>
            </w:pPr>
            <w:r w:rsidRPr="008666B0">
              <w:rPr>
                <w:rFonts w:ascii="Arial" w:hAnsi="Arial" w:cs="Arial"/>
              </w:rPr>
              <w:t>Draw the following blood pressure value, labelling systolic with an S and diastolic with a D: 90/60</w:t>
            </w:r>
          </w:p>
        </w:tc>
      </w:tr>
      <w:tr w:rsidR="008666B0" w:rsidRPr="008666B0" w14:paraId="2A36EC07" w14:textId="77777777" w:rsidTr="00C22616">
        <w:tc>
          <w:tcPr>
            <w:tcW w:w="4765" w:type="dxa"/>
            <w:shd w:val="clear" w:color="auto" w:fill="auto"/>
          </w:tcPr>
          <w:p w14:paraId="51F60CF3" w14:textId="158C6D41" w:rsidR="00506308" w:rsidRPr="008666B0" w:rsidRDefault="00CA6E26" w:rsidP="004D542E">
            <w:pPr>
              <w:rPr>
                <w:rFonts w:ascii="Arial" w:hAnsi="Arial" w:cs="Arial"/>
                <w:sz w:val="22"/>
                <w:szCs w:val="22"/>
              </w:rPr>
            </w:pPr>
            <w:r w:rsidRPr="008666B0">
              <w:rPr>
                <w:noProof/>
                <w:sz w:val="22"/>
                <w:szCs w:val="22"/>
              </w:rPr>
              <w:drawing>
                <wp:anchor distT="0" distB="0" distL="114300" distR="114300" simplePos="0" relativeHeight="251657216" behindDoc="0" locked="0" layoutInCell="1" allowOverlap="1" wp14:anchorId="48251468" wp14:editId="7A5347E8">
                  <wp:simplePos x="0" y="0"/>
                  <wp:positionH relativeFrom="margin">
                    <wp:posOffset>464185</wp:posOffset>
                  </wp:positionH>
                  <wp:positionV relativeFrom="paragraph">
                    <wp:posOffset>146050</wp:posOffset>
                  </wp:positionV>
                  <wp:extent cx="1981200" cy="1630680"/>
                  <wp:effectExtent l="0" t="0" r="0" b="0"/>
                  <wp:wrapNone/>
                  <wp:docPr id="299210873"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210873" name="Picture 10">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81200" cy="1630680"/>
                          </a:xfrm>
                          <a:prstGeom prst="rect">
                            <a:avLst/>
                          </a:prstGeom>
                          <a:noFill/>
                        </pic:spPr>
                      </pic:pic>
                    </a:graphicData>
                  </a:graphic>
                  <wp14:sizeRelH relativeFrom="page">
                    <wp14:pctWidth>0</wp14:pctWidth>
                  </wp14:sizeRelH>
                  <wp14:sizeRelV relativeFrom="page">
                    <wp14:pctHeight>0</wp14:pctHeight>
                  </wp14:sizeRelV>
                </wp:anchor>
              </w:drawing>
            </w:r>
            <w:r w:rsidR="00C151C0" w:rsidRPr="008666B0">
              <w:rPr>
                <w:rFonts w:ascii="Arial" w:hAnsi="Arial" w:cs="Arial"/>
                <w:sz w:val="22"/>
                <w:szCs w:val="22"/>
              </w:rPr>
              <w:t>#9</w:t>
            </w:r>
          </w:p>
          <w:p w14:paraId="675B9A92" w14:textId="77777777" w:rsidR="00506308" w:rsidRPr="008666B0" w:rsidRDefault="00506308" w:rsidP="004D542E">
            <w:pPr>
              <w:rPr>
                <w:rFonts w:ascii="Arial" w:hAnsi="Arial" w:cs="Arial"/>
                <w:sz w:val="22"/>
                <w:szCs w:val="22"/>
              </w:rPr>
            </w:pPr>
          </w:p>
          <w:p w14:paraId="4045BA24" w14:textId="77777777" w:rsidR="00506308" w:rsidRPr="008666B0" w:rsidRDefault="00506308" w:rsidP="004D542E">
            <w:pPr>
              <w:rPr>
                <w:rFonts w:ascii="Arial" w:hAnsi="Arial" w:cs="Arial"/>
                <w:sz w:val="22"/>
                <w:szCs w:val="22"/>
              </w:rPr>
            </w:pPr>
          </w:p>
          <w:p w14:paraId="4E02CE85" w14:textId="77777777" w:rsidR="00506308" w:rsidRPr="008666B0" w:rsidRDefault="00506308" w:rsidP="004D542E">
            <w:pPr>
              <w:rPr>
                <w:rFonts w:ascii="Arial" w:hAnsi="Arial" w:cs="Arial"/>
                <w:sz w:val="22"/>
                <w:szCs w:val="22"/>
              </w:rPr>
            </w:pPr>
          </w:p>
          <w:p w14:paraId="5CB99D2E" w14:textId="77777777" w:rsidR="00506308" w:rsidRPr="008666B0" w:rsidRDefault="00506308" w:rsidP="004D542E">
            <w:pPr>
              <w:rPr>
                <w:rFonts w:ascii="Arial" w:hAnsi="Arial" w:cs="Arial"/>
                <w:sz w:val="22"/>
                <w:szCs w:val="22"/>
              </w:rPr>
            </w:pPr>
          </w:p>
          <w:p w14:paraId="57CFD7E2" w14:textId="77777777" w:rsidR="00506308" w:rsidRPr="008666B0" w:rsidRDefault="00506308" w:rsidP="004D542E">
            <w:pPr>
              <w:rPr>
                <w:rFonts w:ascii="Arial" w:hAnsi="Arial" w:cs="Arial"/>
                <w:sz w:val="22"/>
                <w:szCs w:val="22"/>
              </w:rPr>
            </w:pPr>
          </w:p>
          <w:p w14:paraId="5B99E1B3" w14:textId="77777777" w:rsidR="00506308" w:rsidRPr="008666B0" w:rsidRDefault="00506308" w:rsidP="004D542E">
            <w:pPr>
              <w:rPr>
                <w:rFonts w:ascii="Arial" w:hAnsi="Arial" w:cs="Arial"/>
                <w:sz w:val="22"/>
                <w:szCs w:val="22"/>
              </w:rPr>
            </w:pPr>
          </w:p>
          <w:p w14:paraId="39747FBF" w14:textId="77777777" w:rsidR="00AB4D05" w:rsidRPr="008666B0" w:rsidRDefault="00AB4D05" w:rsidP="004D542E">
            <w:pPr>
              <w:rPr>
                <w:rFonts w:ascii="Arial" w:hAnsi="Arial" w:cs="Arial"/>
                <w:sz w:val="22"/>
                <w:szCs w:val="22"/>
              </w:rPr>
            </w:pPr>
          </w:p>
          <w:p w14:paraId="4555958F" w14:textId="77777777" w:rsidR="00506308" w:rsidRPr="008666B0" w:rsidRDefault="00506308" w:rsidP="004D542E">
            <w:pPr>
              <w:rPr>
                <w:rFonts w:ascii="Arial" w:hAnsi="Arial" w:cs="Arial"/>
                <w:sz w:val="22"/>
                <w:szCs w:val="22"/>
              </w:rPr>
            </w:pPr>
          </w:p>
          <w:p w14:paraId="7F575A40" w14:textId="77777777" w:rsidR="00506308" w:rsidRPr="008666B0" w:rsidRDefault="00506308" w:rsidP="004D542E">
            <w:pPr>
              <w:rPr>
                <w:rFonts w:ascii="Arial" w:hAnsi="Arial" w:cs="Arial"/>
                <w:sz w:val="22"/>
                <w:szCs w:val="22"/>
              </w:rPr>
            </w:pPr>
          </w:p>
          <w:p w14:paraId="552E3825" w14:textId="77777777" w:rsidR="00506308" w:rsidRPr="008666B0" w:rsidRDefault="00506308" w:rsidP="004D542E">
            <w:pPr>
              <w:rPr>
                <w:rFonts w:ascii="Arial" w:hAnsi="Arial" w:cs="Arial"/>
                <w:sz w:val="22"/>
                <w:szCs w:val="22"/>
              </w:rPr>
            </w:pPr>
          </w:p>
          <w:p w14:paraId="692CB6AF" w14:textId="77777777" w:rsidR="00C151C0" w:rsidRPr="008666B0" w:rsidRDefault="00C151C0" w:rsidP="004D542E">
            <w:pPr>
              <w:rPr>
                <w:rFonts w:ascii="Arial" w:hAnsi="Arial" w:cs="Arial"/>
                <w:sz w:val="22"/>
                <w:szCs w:val="22"/>
              </w:rPr>
            </w:pPr>
          </w:p>
        </w:tc>
        <w:tc>
          <w:tcPr>
            <w:tcW w:w="4680" w:type="dxa"/>
            <w:shd w:val="clear" w:color="auto" w:fill="auto"/>
          </w:tcPr>
          <w:p w14:paraId="73695035" w14:textId="6964973B" w:rsidR="00506308" w:rsidRPr="008666B0" w:rsidRDefault="00CA6E26" w:rsidP="004D542E">
            <w:pPr>
              <w:rPr>
                <w:rFonts w:ascii="Arial" w:hAnsi="Arial" w:cs="Arial"/>
                <w:sz w:val="22"/>
                <w:szCs w:val="22"/>
              </w:rPr>
            </w:pPr>
            <w:r w:rsidRPr="008666B0">
              <w:rPr>
                <w:noProof/>
                <w:sz w:val="22"/>
                <w:szCs w:val="22"/>
              </w:rPr>
              <w:drawing>
                <wp:anchor distT="0" distB="0" distL="114300" distR="114300" simplePos="0" relativeHeight="251658240" behindDoc="0" locked="0" layoutInCell="1" allowOverlap="1" wp14:anchorId="518CBAE3" wp14:editId="58777869">
                  <wp:simplePos x="0" y="0"/>
                  <wp:positionH relativeFrom="margin">
                    <wp:posOffset>401955</wp:posOffset>
                  </wp:positionH>
                  <wp:positionV relativeFrom="paragraph">
                    <wp:posOffset>158750</wp:posOffset>
                  </wp:positionV>
                  <wp:extent cx="1981200" cy="1630680"/>
                  <wp:effectExtent l="0" t="0" r="0" b="0"/>
                  <wp:wrapNone/>
                  <wp:docPr id="154208440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84401" name="Picture 11">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81200" cy="1630680"/>
                          </a:xfrm>
                          <a:prstGeom prst="rect">
                            <a:avLst/>
                          </a:prstGeom>
                          <a:noFill/>
                        </pic:spPr>
                      </pic:pic>
                    </a:graphicData>
                  </a:graphic>
                  <wp14:sizeRelH relativeFrom="page">
                    <wp14:pctWidth>0</wp14:pctWidth>
                  </wp14:sizeRelH>
                  <wp14:sizeRelV relativeFrom="page">
                    <wp14:pctHeight>0</wp14:pctHeight>
                  </wp14:sizeRelV>
                </wp:anchor>
              </w:drawing>
            </w:r>
            <w:r w:rsidR="00C151C0" w:rsidRPr="008666B0">
              <w:rPr>
                <w:rFonts w:ascii="Arial" w:hAnsi="Arial" w:cs="Arial"/>
                <w:sz w:val="22"/>
                <w:szCs w:val="22"/>
              </w:rPr>
              <w:t>#10</w:t>
            </w:r>
          </w:p>
        </w:tc>
      </w:tr>
      <w:tr w:rsidR="008666B0" w:rsidRPr="008666B0" w14:paraId="10D77ACA" w14:textId="77777777" w:rsidTr="00C22616">
        <w:trPr>
          <w:trHeight w:val="1052"/>
        </w:trPr>
        <w:tc>
          <w:tcPr>
            <w:tcW w:w="4765" w:type="dxa"/>
            <w:shd w:val="clear" w:color="auto" w:fill="auto"/>
          </w:tcPr>
          <w:p w14:paraId="18099C3E" w14:textId="77777777" w:rsidR="00506308" w:rsidRPr="008666B0" w:rsidRDefault="00506308" w:rsidP="00C12C37">
            <w:pPr>
              <w:pStyle w:val="ListParagraph"/>
              <w:ind w:left="0"/>
              <w:contextualSpacing/>
              <w:rPr>
                <w:rFonts w:ascii="Arial" w:hAnsi="Arial" w:cs="Arial"/>
              </w:rPr>
            </w:pPr>
            <w:r w:rsidRPr="008666B0">
              <w:rPr>
                <w:rFonts w:ascii="Arial" w:hAnsi="Arial" w:cs="Arial"/>
              </w:rPr>
              <w:t>Draw the following blood pressure value, labelling systolic with an S and diastolic with a D: 180/96</w:t>
            </w:r>
          </w:p>
        </w:tc>
        <w:tc>
          <w:tcPr>
            <w:tcW w:w="4680" w:type="dxa"/>
            <w:shd w:val="clear" w:color="auto" w:fill="auto"/>
          </w:tcPr>
          <w:p w14:paraId="43BBA5E1" w14:textId="77777777" w:rsidR="00506308" w:rsidRPr="008666B0" w:rsidRDefault="00506308" w:rsidP="00C12C37">
            <w:pPr>
              <w:pStyle w:val="ListParagraph"/>
              <w:ind w:left="0"/>
              <w:contextualSpacing/>
              <w:rPr>
                <w:rFonts w:ascii="Arial" w:hAnsi="Arial" w:cs="Arial"/>
              </w:rPr>
            </w:pPr>
            <w:r w:rsidRPr="008666B0">
              <w:rPr>
                <w:rFonts w:ascii="Arial" w:hAnsi="Arial" w:cs="Arial"/>
              </w:rPr>
              <w:t>Draw the following blood pressure value, labelling systolic with an S and diastolic with a D: 96/64</w:t>
            </w:r>
          </w:p>
        </w:tc>
      </w:tr>
    </w:tbl>
    <w:p w14:paraId="358E46E3" w14:textId="77777777" w:rsidR="0032125E" w:rsidRPr="008666B0" w:rsidRDefault="0088735F" w:rsidP="0088735F">
      <w:pPr>
        <w:jc w:val="center"/>
        <w:rPr>
          <w:sz w:val="22"/>
          <w:szCs w:val="22"/>
        </w:rPr>
      </w:pPr>
      <w:r w:rsidRPr="008666B0">
        <w:rPr>
          <w:sz w:val="22"/>
          <w:szCs w:val="22"/>
        </w:rPr>
        <w:t xml:space="preserve"> </w:t>
      </w:r>
    </w:p>
    <w:p w14:paraId="19799369" w14:textId="77777777" w:rsidR="002316BD" w:rsidRDefault="002316BD" w:rsidP="00A67CF6">
      <w:pPr>
        <w:jc w:val="center"/>
        <w:rPr>
          <w:rFonts w:ascii="Arial" w:hAnsi="Arial" w:cs="Arial"/>
          <w:b/>
        </w:rPr>
      </w:pPr>
    </w:p>
    <w:p w14:paraId="1EC2C2D9" w14:textId="77777777" w:rsidR="002316BD" w:rsidRDefault="002316BD" w:rsidP="00A67CF6">
      <w:pPr>
        <w:jc w:val="center"/>
        <w:rPr>
          <w:rFonts w:ascii="Arial" w:hAnsi="Arial" w:cs="Arial"/>
          <w:b/>
        </w:rPr>
      </w:pPr>
    </w:p>
    <w:p w14:paraId="57513AB1" w14:textId="77777777" w:rsidR="00C22616" w:rsidRDefault="00C22616">
      <w:pPr>
        <w:rPr>
          <w:rFonts w:ascii="Arial" w:hAnsi="Arial" w:cs="Arial"/>
          <w:b/>
        </w:rPr>
      </w:pPr>
      <w:r>
        <w:rPr>
          <w:rFonts w:ascii="Arial" w:hAnsi="Arial" w:cs="Arial"/>
          <w:b/>
        </w:rPr>
        <w:br w:type="page"/>
      </w:r>
    </w:p>
    <w:p w14:paraId="1683C203" w14:textId="755B1D64" w:rsidR="00DE4956" w:rsidRPr="00961D4B" w:rsidRDefault="00A67CF6" w:rsidP="00F00100">
      <w:pPr>
        <w:pStyle w:val="ListParagraph"/>
        <w:numPr>
          <w:ilvl w:val="0"/>
          <w:numId w:val="161"/>
        </w:numPr>
        <w:rPr>
          <w:rFonts w:ascii="Arial" w:hAnsi="Arial" w:cs="Arial"/>
          <w:b/>
          <w:bCs/>
        </w:rPr>
      </w:pPr>
      <w:r w:rsidRPr="00961D4B">
        <w:rPr>
          <w:rFonts w:ascii="Arial" w:hAnsi="Arial" w:cs="Arial"/>
          <w:b/>
          <w:bCs/>
        </w:rPr>
        <w:lastRenderedPageBreak/>
        <w:t xml:space="preserve">Handout </w:t>
      </w:r>
      <w:r w:rsidR="001620FE" w:rsidRPr="00961D4B">
        <w:rPr>
          <w:rFonts w:ascii="Arial" w:hAnsi="Arial" w:cs="Arial"/>
          <w:b/>
          <w:bCs/>
        </w:rPr>
        <w:t>#</w:t>
      </w:r>
      <w:r w:rsidR="00DE4956" w:rsidRPr="00961D4B">
        <w:rPr>
          <w:rFonts w:ascii="Arial" w:hAnsi="Arial" w:cs="Arial"/>
          <w:b/>
          <w:bCs/>
        </w:rPr>
        <w:t>AA</w:t>
      </w:r>
      <w:r w:rsidR="00D02EAB" w:rsidRPr="00961D4B">
        <w:rPr>
          <w:rFonts w:ascii="Arial" w:hAnsi="Arial" w:cs="Arial"/>
          <w:b/>
          <w:bCs/>
        </w:rPr>
        <w:t>95</w:t>
      </w:r>
      <w:r w:rsidR="00DE4956" w:rsidRPr="00961D4B">
        <w:rPr>
          <w:rFonts w:ascii="Arial" w:hAnsi="Arial" w:cs="Arial"/>
          <w:b/>
          <w:bCs/>
        </w:rPr>
        <w:t xml:space="preserve"> W</w:t>
      </w:r>
      <w:r w:rsidRPr="00961D4B">
        <w:rPr>
          <w:rFonts w:ascii="Arial" w:hAnsi="Arial" w:cs="Arial"/>
          <w:b/>
          <w:bCs/>
        </w:rPr>
        <w:t>e</w:t>
      </w:r>
      <w:r w:rsidR="00DE4956" w:rsidRPr="00961D4B">
        <w:rPr>
          <w:rFonts w:ascii="Arial" w:hAnsi="Arial" w:cs="Arial"/>
          <w:b/>
          <w:bCs/>
        </w:rPr>
        <w:t>ight and Height</w:t>
      </w:r>
    </w:p>
    <w:p w14:paraId="00C2AC79" w14:textId="77777777" w:rsidR="00A67CF6" w:rsidRPr="008666B0" w:rsidRDefault="00A67CF6" w:rsidP="00A67CF6">
      <w:pPr>
        <w:jc w:val="center"/>
        <w:rPr>
          <w:rFonts w:ascii="Arial" w:hAnsi="Arial" w:cs="Arial"/>
          <w:b/>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30"/>
      </w:tblGrid>
      <w:tr w:rsidR="008666B0" w:rsidRPr="008666B0" w14:paraId="137FD4C2" w14:textId="77777777" w:rsidTr="00001B01">
        <w:trPr>
          <w:trHeight w:val="239"/>
        </w:trPr>
        <w:tc>
          <w:tcPr>
            <w:tcW w:w="7530" w:type="dxa"/>
          </w:tcPr>
          <w:p w14:paraId="57B69BB2" w14:textId="03DE515B" w:rsidR="00DE4956" w:rsidRPr="008666B0" w:rsidRDefault="00DE4956" w:rsidP="00001B01">
            <w:pPr>
              <w:pStyle w:val="TableParagraph"/>
              <w:spacing w:line="255" w:lineRule="exact"/>
              <w:rPr>
                <w:sz w:val="24"/>
              </w:rPr>
            </w:pPr>
            <w:r w:rsidRPr="008666B0">
              <w:rPr>
                <w:sz w:val="24"/>
              </w:rPr>
              <w:t>#1 Weight</w:t>
            </w:r>
          </w:p>
        </w:tc>
      </w:tr>
      <w:tr w:rsidR="008666B0" w:rsidRPr="008666B0" w14:paraId="7AD10D17" w14:textId="77777777" w:rsidTr="00001B01">
        <w:trPr>
          <w:trHeight w:val="3597"/>
        </w:trPr>
        <w:tc>
          <w:tcPr>
            <w:tcW w:w="7530" w:type="dxa"/>
          </w:tcPr>
          <w:p w14:paraId="2A11C8D4" w14:textId="77777777" w:rsidR="00DE4956" w:rsidRPr="008666B0" w:rsidRDefault="00DE4956" w:rsidP="00001B01">
            <w:pPr>
              <w:pStyle w:val="TableParagraph"/>
              <w:spacing w:before="6"/>
              <w:ind w:left="0"/>
              <w:rPr>
                <w:b/>
                <w:sz w:val="23"/>
              </w:rPr>
            </w:pPr>
          </w:p>
          <w:p w14:paraId="07524942" w14:textId="77777777" w:rsidR="00DE4956" w:rsidRPr="008666B0" w:rsidRDefault="00DE4956" w:rsidP="00001B01">
            <w:pPr>
              <w:pStyle w:val="TableParagraph"/>
              <w:ind w:left="811"/>
              <w:rPr>
                <w:sz w:val="20"/>
              </w:rPr>
            </w:pPr>
            <w:r w:rsidRPr="008666B0">
              <w:rPr>
                <w:noProof/>
                <w:sz w:val="20"/>
              </w:rPr>
              <w:drawing>
                <wp:inline distT="0" distB="0" distL="0" distR="0" wp14:anchorId="0F09AB4A" wp14:editId="00FD0011">
                  <wp:extent cx="3905250" cy="2266950"/>
                  <wp:effectExtent l="0" t="0" r="0" b="0"/>
                  <wp:docPr id="10" name="image1.png" descr="Weight example using Physician Beam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descr="Weight example using Physician Beam Scal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05250" cy="2266950"/>
                          </a:xfrm>
                          <a:prstGeom prst="rect">
                            <a:avLst/>
                          </a:prstGeom>
                          <a:noFill/>
                          <a:ln>
                            <a:noFill/>
                          </a:ln>
                        </pic:spPr>
                      </pic:pic>
                    </a:graphicData>
                  </a:graphic>
                </wp:inline>
              </w:drawing>
            </w:r>
          </w:p>
        </w:tc>
      </w:tr>
      <w:tr w:rsidR="008666B0" w:rsidRPr="008666B0" w14:paraId="4F7928A6" w14:textId="77777777" w:rsidTr="00001B01">
        <w:trPr>
          <w:trHeight w:val="1035"/>
        </w:trPr>
        <w:tc>
          <w:tcPr>
            <w:tcW w:w="7530" w:type="dxa"/>
          </w:tcPr>
          <w:p w14:paraId="5D3F37F0" w14:textId="77777777" w:rsidR="008F5B07" w:rsidRDefault="008F5B07" w:rsidP="00001B01">
            <w:pPr>
              <w:pStyle w:val="TableParagraph"/>
              <w:tabs>
                <w:tab w:val="left" w:pos="5687"/>
              </w:tabs>
              <w:spacing w:before="2"/>
              <w:rPr>
                <w:sz w:val="24"/>
              </w:rPr>
            </w:pPr>
          </w:p>
          <w:p w14:paraId="40F01A53" w14:textId="0253A074" w:rsidR="00DE4956" w:rsidRPr="008666B0" w:rsidRDefault="00DE4956" w:rsidP="00001B01">
            <w:pPr>
              <w:pStyle w:val="TableParagraph"/>
              <w:tabs>
                <w:tab w:val="left" w:pos="5687"/>
              </w:tabs>
              <w:spacing w:before="2"/>
              <w:rPr>
                <w:rFonts w:ascii="Times New Roman" w:hAnsi="Times New Roman"/>
                <w:sz w:val="24"/>
              </w:rPr>
            </w:pPr>
            <w:r w:rsidRPr="008666B0">
              <w:rPr>
                <w:sz w:val="24"/>
              </w:rPr>
              <w:t>Write the resident’s weight in</w:t>
            </w:r>
            <w:r w:rsidRPr="008666B0">
              <w:rPr>
                <w:spacing w:val="-10"/>
                <w:sz w:val="24"/>
              </w:rPr>
              <w:t xml:space="preserve"> </w:t>
            </w:r>
            <w:r w:rsidRPr="008666B0">
              <w:rPr>
                <w:sz w:val="24"/>
              </w:rPr>
              <w:t>pounds.</w:t>
            </w:r>
            <w:r w:rsidRPr="008666B0">
              <w:rPr>
                <w:spacing w:val="-2"/>
                <w:sz w:val="24"/>
              </w:rPr>
              <w:t xml:space="preserve"> </w:t>
            </w:r>
            <w:r w:rsidRPr="008666B0">
              <w:rPr>
                <w:rFonts w:ascii="Times New Roman" w:hAnsi="Times New Roman"/>
                <w:w w:val="99"/>
                <w:sz w:val="24"/>
                <w:u w:val="single"/>
              </w:rPr>
              <w:t xml:space="preserve"> </w:t>
            </w:r>
            <w:r w:rsidRPr="008666B0">
              <w:rPr>
                <w:rFonts w:ascii="Times New Roman" w:hAnsi="Times New Roman"/>
                <w:sz w:val="24"/>
                <w:u w:val="single"/>
              </w:rPr>
              <w:tab/>
            </w:r>
          </w:p>
          <w:p w14:paraId="562EBC71" w14:textId="77777777" w:rsidR="00DE4956" w:rsidRPr="008666B0" w:rsidRDefault="00DE4956" w:rsidP="00001B01">
            <w:pPr>
              <w:pStyle w:val="TableParagraph"/>
              <w:ind w:left="0"/>
              <w:rPr>
                <w:b/>
                <w:sz w:val="24"/>
              </w:rPr>
            </w:pPr>
          </w:p>
          <w:p w14:paraId="625261C4" w14:textId="77777777" w:rsidR="00DE4956" w:rsidRDefault="00DE4956" w:rsidP="00001B01">
            <w:pPr>
              <w:pStyle w:val="TableParagraph"/>
              <w:rPr>
                <w:sz w:val="24"/>
              </w:rPr>
            </w:pPr>
            <w:r w:rsidRPr="008666B0">
              <w:rPr>
                <w:sz w:val="24"/>
              </w:rPr>
              <w:t>Show calculation:</w:t>
            </w:r>
          </w:p>
          <w:p w14:paraId="5A00102B" w14:textId="77777777" w:rsidR="00C01A6E" w:rsidRPr="008666B0" w:rsidRDefault="00C01A6E" w:rsidP="00001B01">
            <w:pPr>
              <w:pStyle w:val="TableParagraph"/>
              <w:rPr>
                <w:sz w:val="24"/>
              </w:rPr>
            </w:pPr>
          </w:p>
        </w:tc>
      </w:tr>
      <w:tr w:rsidR="008666B0" w:rsidRPr="008666B0" w14:paraId="40A40747" w14:textId="77777777" w:rsidTr="00001B01">
        <w:trPr>
          <w:trHeight w:val="239"/>
        </w:trPr>
        <w:tc>
          <w:tcPr>
            <w:tcW w:w="7530" w:type="dxa"/>
          </w:tcPr>
          <w:p w14:paraId="761938C6" w14:textId="77777777" w:rsidR="00DE4956" w:rsidRPr="008666B0" w:rsidRDefault="00DE4956" w:rsidP="00001B01">
            <w:pPr>
              <w:pStyle w:val="TableParagraph"/>
              <w:spacing w:line="255" w:lineRule="exact"/>
              <w:rPr>
                <w:sz w:val="24"/>
              </w:rPr>
            </w:pPr>
            <w:r w:rsidRPr="008666B0">
              <w:rPr>
                <w:sz w:val="24"/>
              </w:rPr>
              <w:t>#2 Weight</w:t>
            </w:r>
          </w:p>
        </w:tc>
      </w:tr>
      <w:tr w:rsidR="008666B0" w:rsidRPr="008666B0" w14:paraId="356D72AC" w14:textId="77777777" w:rsidTr="00001B01">
        <w:trPr>
          <w:trHeight w:val="4251"/>
        </w:trPr>
        <w:tc>
          <w:tcPr>
            <w:tcW w:w="7530" w:type="dxa"/>
          </w:tcPr>
          <w:p w14:paraId="6FB818AA" w14:textId="77777777" w:rsidR="00DE4956" w:rsidRPr="008666B0" w:rsidRDefault="00DE4956" w:rsidP="00001B01">
            <w:pPr>
              <w:pStyle w:val="TableParagraph"/>
              <w:spacing w:before="6"/>
              <w:ind w:left="0"/>
              <w:rPr>
                <w:b/>
                <w:sz w:val="23"/>
              </w:rPr>
            </w:pPr>
          </w:p>
          <w:p w14:paraId="049724DA" w14:textId="77777777" w:rsidR="00DE4956" w:rsidRPr="008666B0" w:rsidRDefault="00DE4956" w:rsidP="00001B01">
            <w:pPr>
              <w:pStyle w:val="TableParagraph"/>
              <w:ind w:left="854"/>
              <w:rPr>
                <w:sz w:val="20"/>
              </w:rPr>
            </w:pPr>
            <w:r w:rsidRPr="008666B0">
              <w:rPr>
                <w:noProof/>
                <w:sz w:val="20"/>
              </w:rPr>
              <w:drawing>
                <wp:inline distT="0" distB="0" distL="0" distR="0" wp14:anchorId="04F838E9" wp14:editId="41AC06FB">
                  <wp:extent cx="3876675" cy="2752725"/>
                  <wp:effectExtent l="0" t="0" r="0" b="0"/>
                  <wp:docPr id="11" name="image2.png" descr="Weight example using Physician Beam Mechanical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png" descr="Weight example using Physician Beam Mechanical Scal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76675" cy="2752725"/>
                          </a:xfrm>
                          <a:prstGeom prst="rect">
                            <a:avLst/>
                          </a:prstGeom>
                          <a:noFill/>
                          <a:ln>
                            <a:noFill/>
                          </a:ln>
                        </pic:spPr>
                      </pic:pic>
                    </a:graphicData>
                  </a:graphic>
                </wp:inline>
              </w:drawing>
            </w:r>
          </w:p>
        </w:tc>
      </w:tr>
      <w:tr w:rsidR="008666B0" w:rsidRPr="008666B0" w14:paraId="13522120" w14:textId="77777777" w:rsidTr="00001B01">
        <w:trPr>
          <w:trHeight w:val="1090"/>
        </w:trPr>
        <w:tc>
          <w:tcPr>
            <w:tcW w:w="7530" w:type="dxa"/>
          </w:tcPr>
          <w:p w14:paraId="240074D2" w14:textId="77777777" w:rsidR="00C01A6E" w:rsidRDefault="00C01A6E" w:rsidP="00001B01">
            <w:pPr>
              <w:pStyle w:val="TableParagraph"/>
              <w:tabs>
                <w:tab w:val="left" w:pos="5687"/>
              </w:tabs>
              <w:rPr>
                <w:sz w:val="24"/>
              </w:rPr>
            </w:pPr>
          </w:p>
          <w:p w14:paraId="42D50228" w14:textId="0D7D8914" w:rsidR="00DE4956" w:rsidRPr="008666B0" w:rsidRDefault="00DE4956" w:rsidP="00001B01">
            <w:pPr>
              <w:pStyle w:val="TableParagraph"/>
              <w:tabs>
                <w:tab w:val="left" w:pos="5687"/>
              </w:tabs>
              <w:rPr>
                <w:rFonts w:ascii="Times New Roman" w:hAnsi="Times New Roman"/>
                <w:sz w:val="24"/>
              </w:rPr>
            </w:pPr>
            <w:r w:rsidRPr="008666B0">
              <w:rPr>
                <w:sz w:val="24"/>
              </w:rPr>
              <w:t>Write the resident’s weight in</w:t>
            </w:r>
            <w:r w:rsidRPr="008666B0">
              <w:rPr>
                <w:spacing w:val="-10"/>
                <w:sz w:val="24"/>
              </w:rPr>
              <w:t xml:space="preserve"> </w:t>
            </w:r>
            <w:r w:rsidRPr="008666B0">
              <w:rPr>
                <w:sz w:val="24"/>
              </w:rPr>
              <w:t>pounds.</w:t>
            </w:r>
            <w:r w:rsidRPr="008666B0">
              <w:rPr>
                <w:spacing w:val="-2"/>
                <w:sz w:val="24"/>
              </w:rPr>
              <w:t xml:space="preserve"> </w:t>
            </w:r>
            <w:r w:rsidRPr="008666B0">
              <w:rPr>
                <w:rFonts w:ascii="Times New Roman" w:hAnsi="Times New Roman"/>
                <w:w w:val="99"/>
                <w:sz w:val="24"/>
                <w:u w:val="single"/>
              </w:rPr>
              <w:t xml:space="preserve"> </w:t>
            </w:r>
            <w:r w:rsidRPr="008666B0">
              <w:rPr>
                <w:rFonts w:ascii="Times New Roman" w:hAnsi="Times New Roman"/>
                <w:sz w:val="24"/>
                <w:u w:val="single"/>
              </w:rPr>
              <w:tab/>
            </w:r>
          </w:p>
          <w:p w14:paraId="00C091ED" w14:textId="77777777" w:rsidR="00DE4956" w:rsidRPr="008666B0" w:rsidRDefault="00DE4956" w:rsidP="00001B01">
            <w:pPr>
              <w:pStyle w:val="TableParagraph"/>
              <w:ind w:left="0"/>
              <w:rPr>
                <w:b/>
                <w:sz w:val="24"/>
              </w:rPr>
            </w:pPr>
          </w:p>
          <w:p w14:paraId="654E0B6E" w14:textId="77777777" w:rsidR="00C01A6E" w:rsidRDefault="00DE4956" w:rsidP="00C01A6E">
            <w:pPr>
              <w:pStyle w:val="TableParagraph"/>
              <w:rPr>
                <w:sz w:val="24"/>
              </w:rPr>
            </w:pPr>
            <w:r w:rsidRPr="008666B0">
              <w:rPr>
                <w:sz w:val="24"/>
              </w:rPr>
              <w:t>Show calculation:</w:t>
            </w:r>
          </w:p>
          <w:p w14:paraId="76AAD8F5" w14:textId="0F28FB7E" w:rsidR="00C01A6E" w:rsidRPr="008666B0" w:rsidRDefault="00C01A6E" w:rsidP="00C01A6E">
            <w:pPr>
              <w:pStyle w:val="TableParagraph"/>
              <w:rPr>
                <w:sz w:val="24"/>
              </w:rPr>
            </w:pPr>
          </w:p>
        </w:tc>
      </w:tr>
    </w:tbl>
    <w:p w14:paraId="50CD79DA" w14:textId="77777777" w:rsidR="00DE4956" w:rsidRPr="008666B0" w:rsidRDefault="00DE4956" w:rsidP="00DE4956">
      <w:pPr>
        <w:sectPr w:rsidR="00DE4956" w:rsidRPr="008666B0" w:rsidSect="00834987">
          <w:footerReference w:type="default" r:id="rId52"/>
          <w:pgSz w:w="12240" w:h="15840" w:code="1"/>
          <w:pgMar w:top="1152" w:right="1440" w:bottom="864" w:left="1728" w:header="720" w:footer="720" w:gutter="0"/>
          <w:pgNumType w:start="1"/>
          <w:cols w:space="720"/>
          <w:titlePg/>
          <w:docGrid w:linePitch="326"/>
        </w:sectPr>
      </w:pPr>
    </w:p>
    <w:tbl>
      <w:tblPr>
        <w:tblpPr w:leftFromText="180" w:rightFromText="180" w:vertAnchor="page" w:horzAnchor="margin" w:tblpY="168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86"/>
      </w:tblGrid>
      <w:tr w:rsidR="008666B0" w:rsidRPr="008666B0" w14:paraId="28EFC692" w14:textId="77777777" w:rsidTr="00001B01">
        <w:trPr>
          <w:trHeight w:val="275"/>
        </w:trPr>
        <w:tc>
          <w:tcPr>
            <w:tcW w:w="7786" w:type="dxa"/>
          </w:tcPr>
          <w:p w14:paraId="75C886FE" w14:textId="77777777" w:rsidR="00DE4956" w:rsidRPr="008666B0" w:rsidRDefault="00DE4956" w:rsidP="00001B01">
            <w:pPr>
              <w:pStyle w:val="TableParagraph"/>
              <w:spacing w:line="255" w:lineRule="exact"/>
              <w:rPr>
                <w:sz w:val="24"/>
              </w:rPr>
            </w:pPr>
            <w:r w:rsidRPr="008666B0">
              <w:rPr>
                <w:sz w:val="24"/>
              </w:rPr>
              <w:lastRenderedPageBreak/>
              <w:t>#3 Weight</w:t>
            </w:r>
          </w:p>
        </w:tc>
      </w:tr>
      <w:tr w:rsidR="008666B0" w:rsidRPr="008666B0" w14:paraId="78B183C5" w14:textId="77777777" w:rsidTr="00001B01">
        <w:trPr>
          <w:trHeight w:val="3976"/>
        </w:trPr>
        <w:tc>
          <w:tcPr>
            <w:tcW w:w="7786" w:type="dxa"/>
          </w:tcPr>
          <w:p w14:paraId="11A1921A" w14:textId="77777777" w:rsidR="00DE4956" w:rsidRPr="008666B0" w:rsidRDefault="00DE4956" w:rsidP="00001B01">
            <w:pPr>
              <w:pStyle w:val="TableParagraph"/>
              <w:spacing w:before="2"/>
              <w:ind w:left="0"/>
              <w:rPr>
                <w:b/>
                <w:sz w:val="24"/>
              </w:rPr>
            </w:pPr>
          </w:p>
          <w:p w14:paraId="7E6EB8B9" w14:textId="77777777" w:rsidR="00DE4956" w:rsidRPr="008666B0" w:rsidRDefault="00DE4956" w:rsidP="00001B01">
            <w:pPr>
              <w:pStyle w:val="TableParagraph"/>
              <w:ind w:left="244"/>
              <w:rPr>
                <w:sz w:val="20"/>
              </w:rPr>
            </w:pPr>
            <w:r w:rsidRPr="008666B0">
              <w:rPr>
                <w:noProof/>
                <w:sz w:val="20"/>
              </w:rPr>
              <w:drawing>
                <wp:inline distT="0" distB="0" distL="0" distR="0" wp14:anchorId="7F94A354" wp14:editId="044ACDCC">
                  <wp:extent cx="4629150" cy="2171700"/>
                  <wp:effectExtent l="0" t="0" r="0" b="0"/>
                  <wp:docPr id="12" name="image3.png" descr="Weight example using Physician Beam Mechanical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descr="Weight example using Physician Beam Mechanical Scal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29150" cy="2171700"/>
                          </a:xfrm>
                          <a:prstGeom prst="rect">
                            <a:avLst/>
                          </a:prstGeom>
                          <a:noFill/>
                          <a:ln>
                            <a:noFill/>
                          </a:ln>
                        </pic:spPr>
                      </pic:pic>
                    </a:graphicData>
                  </a:graphic>
                </wp:inline>
              </w:drawing>
            </w:r>
          </w:p>
        </w:tc>
      </w:tr>
      <w:tr w:rsidR="008666B0" w:rsidRPr="008666B0" w14:paraId="0FA6E15C" w14:textId="77777777" w:rsidTr="00001B01">
        <w:trPr>
          <w:trHeight w:val="1115"/>
        </w:trPr>
        <w:tc>
          <w:tcPr>
            <w:tcW w:w="7786" w:type="dxa"/>
          </w:tcPr>
          <w:p w14:paraId="385441D3" w14:textId="77777777" w:rsidR="00C01A6E" w:rsidRDefault="00C01A6E" w:rsidP="00001B01">
            <w:pPr>
              <w:pStyle w:val="TableParagraph"/>
              <w:tabs>
                <w:tab w:val="left" w:pos="5687"/>
              </w:tabs>
              <w:rPr>
                <w:sz w:val="24"/>
              </w:rPr>
            </w:pPr>
          </w:p>
          <w:p w14:paraId="4D19126E" w14:textId="4E3C81FD" w:rsidR="00DE4956" w:rsidRPr="008666B0" w:rsidRDefault="008F5B07" w:rsidP="00001B01">
            <w:pPr>
              <w:pStyle w:val="TableParagraph"/>
              <w:tabs>
                <w:tab w:val="left" w:pos="5687"/>
              </w:tabs>
              <w:rPr>
                <w:rFonts w:ascii="Times New Roman" w:hAnsi="Times New Roman"/>
                <w:sz w:val="24"/>
              </w:rPr>
            </w:pPr>
            <w:r>
              <w:rPr>
                <w:sz w:val="24"/>
              </w:rPr>
              <w:t xml:space="preserve">Write </w:t>
            </w:r>
            <w:r w:rsidR="00DE4956" w:rsidRPr="008666B0">
              <w:rPr>
                <w:sz w:val="24"/>
              </w:rPr>
              <w:t>the resident’s weight in</w:t>
            </w:r>
            <w:r w:rsidR="00DE4956" w:rsidRPr="008666B0">
              <w:rPr>
                <w:spacing w:val="-10"/>
                <w:sz w:val="24"/>
              </w:rPr>
              <w:t xml:space="preserve"> </w:t>
            </w:r>
            <w:r w:rsidR="00DE4956" w:rsidRPr="008666B0">
              <w:rPr>
                <w:sz w:val="24"/>
              </w:rPr>
              <w:t>pounds.</w:t>
            </w:r>
            <w:r w:rsidR="00DE4956" w:rsidRPr="008666B0">
              <w:rPr>
                <w:spacing w:val="-2"/>
                <w:sz w:val="24"/>
              </w:rPr>
              <w:t xml:space="preserve"> </w:t>
            </w:r>
            <w:r w:rsidR="00DE4956" w:rsidRPr="008666B0">
              <w:rPr>
                <w:rFonts w:ascii="Times New Roman" w:hAnsi="Times New Roman"/>
                <w:w w:val="99"/>
                <w:sz w:val="24"/>
                <w:u w:val="single"/>
              </w:rPr>
              <w:t xml:space="preserve"> </w:t>
            </w:r>
            <w:r w:rsidR="00DE4956" w:rsidRPr="008666B0">
              <w:rPr>
                <w:rFonts w:ascii="Times New Roman" w:hAnsi="Times New Roman"/>
                <w:sz w:val="24"/>
                <w:u w:val="single"/>
              </w:rPr>
              <w:tab/>
            </w:r>
          </w:p>
          <w:p w14:paraId="55E4D529" w14:textId="77777777" w:rsidR="00DE4956" w:rsidRPr="008666B0" w:rsidRDefault="00DE4956" w:rsidP="00001B01">
            <w:pPr>
              <w:pStyle w:val="TableParagraph"/>
              <w:ind w:left="0"/>
              <w:rPr>
                <w:b/>
                <w:sz w:val="24"/>
              </w:rPr>
            </w:pPr>
          </w:p>
          <w:p w14:paraId="517A68B3" w14:textId="77777777" w:rsidR="00DE4956" w:rsidRDefault="00DE4956" w:rsidP="00001B01">
            <w:pPr>
              <w:pStyle w:val="TableParagraph"/>
              <w:rPr>
                <w:sz w:val="24"/>
              </w:rPr>
            </w:pPr>
            <w:r w:rsidRPr="008666B0">
              <w:rPr>
                <w:sz w:val="24"/>
              </w:rPr>
              <w:t>Show calculation:</w:t>
            </w:r>
          </w:p>
          <w:p w14:paraId="46D25F82" w14:textId="77777777" w:rsidR="00C01A6E" w:rsidRPr="008666B0" w:rsidRDefault="00C01A6E" w:rsidP="00001B01">
            <w:pPr>
              <w:pStyle w:val="TableParagraph"/>
              <w:rPr>
                <w:sz w:val="24"/>
              </w:rPr>
            </w:pPr>
          </w:p>
        </w:tc>
      </w:tr>
      <w:tr w:rsidR="008666B0" w:rsidRPr="008666B0" w14:paraId="412309AA" w14:textId="77777777" w:rsidTr="00001B01">
        <w:trPr>
          <w:trHeight w:val="275"/>
        </w:trPr>
        <w:tc>
          <w:tcPr>
            <w:tcW w:w="7786" w:type="dxa"/>
          </w:tcPr>
          <w:p w14:paraId="102045D1" w14:textId="77777777" w:rsidR="00DE4956" w:rsidRPr="008666B0" w:rsidRDefault="00DE4956" w:rsidP="00001B01">
            <w:pPr>
              <w:pStyle w:val="TableParagraph"/>
              <w:spacing w:line="255" w:lineRule="exact"/>
              <w:rPr>
                <w:sz w:val="24"/>
              </w:rPr>
            </w:pPr>
            <w:r w:rsidRPr="008666B0">
              <w:rPr>
                <w:sz w:val="24"/>
              </w:rPr>
              <w:t>#4 Weight</w:t>
            </w:r>
          </w:p>
        </w:tc>
      </w:tr>
      <w:tr w:rsidR="008666B0" w:rsidRPr="008666B0" w14:paraId="1F94E138" w14:textId="77777777" w:rsidTr="00001B01">
        <w:trPr>
          <w:trHeight w:val="4156"/>
        </w:trPr>
        <w:tc>
          <w:tcPr>
            <w:tcW w:w="7786" w:type="dxa"/>
          </w:tcPr>
          <w:p w14:paraId="78369512" w14:textId="77777777" w:rsidR="00DE4956" w:rsidRPr="008666B0" w:rsidRDefault="00DE4956" w:rsidP="00001B01">
            <w:pPr>
              <w:pStyle w:val="TableParagraph"/>
              <w:spacing w:before="2"/>
              <w:ind w:left="0"/>
              <w:rPr>
                <w:b/>
                <w:sz w:val="24"/>
              </w:rPr>
            </w:pPr>
          </w:p>
          <w:p w14:paraId="6101DD55" w14:textId="77777777" w:rsidR="00DE4956" w:rsidRPr="008666B0" w:rsidRDefault="00DE4956" w:rsidP="00001B01">
            <w:pPr>
              <w:pStyle w:val="TableParagraph"/>
              <w:ind w:left="1058"/>
              <w:rPr>
                <w:sz w:val="20"/>
              </w:rPr>
            </w:pPr>
            <w:r w:rsidRPr="008666B0">
              <w:rPr>
                <w:noProof/>
                <w:sz w:val="20"/>
              </w:rPr>
              <w:drawing>
                <wp:inline distT="0" distB="0" distL="0" distR="0" wp14:anchorId="44C5BD63" wp14:editId="70FF543B">
                  <wp:extent cx="3600450" cy="2295525"/>
                  <wp:effectExtent l="0" t="0" r="0" b="0"/>
                  <wp:docPr id="13" name="image4.png" descr="Weight example using Physician Beam Mechanical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png" descr="Weight example using Physician Beam Mechanical Scal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00450" cy="2295525"/>
                          </a:xfrm>
                          <a:prstGeom prst="rect">
                            <a:avLst/>
                          </a:prstGeom>
                          <a:noFill/>
                          <a:ln>
                            <a:noFill/>
                          </a:ln>
                        </pic:spPr>
                      </pic:pic>
                    </a:graphicData>
                  </a:graphic>
                </wp:inline>
              </w:drawing>
            </w:r>
          </w:p>
        </w:tc>
      </w:tr>
      <w:tr w:rsidR="008666B0" w:rsidRPr="008666B0" w14:paraId="6672CF4B" w14:textId="77777777" w:rsidTr="008F5B07">
        <w:trPr>
          <w:trHeight w:val="1306"/>
        </w:trPr>
        <w:tc>
          <w:tcPr>
            <w:tcW w:w="7786" w:type="dxa"/>
          </w:tcPr>
          <w:p w14:paraId="6012B051" w14:textId="77777777" w:rsidR="00C01A6E" w:rsidRDefault="00C01A6E" w:rsidP="00001B01">
            <w:pPr>
              <w:pStyle w:val="TableParagraph"/>
              <w:tabs>
                <w:tab w:val="left" w:pos="5687"/>
              </w:tabs>
              <w:spacing w:before="2"/>
              <w:rPr>
                <w:sz w:val="24"/>
              </w:rPr>
            </w:pPr>
          </w:p>
          <w:p w14:paraId="2D90E4EE" w14:textId="40BAF9EC" w:rsidR="00DE4956" w:rsidRPr="008666B0" w:rsidRDefault="00DE4956" w:rsidP="00001B01">
            <w:pPr>
              <w:pStyle w:val="TableParagraph"/>
              <w:tabs>
                <w:tab w:val="left" w:pos="5687"/>
              </w:tabs>
              <w:spacing w:before="2"/>
              <w:rPr>
                <w:rFonts w:ascii="Times New Roman" w:hAnsi="Times New Roman"/>
                <w:sz w:val="24"/>
              </w:rPr>
            </w:pPr>
            <w:r w:rsidRPr="008666B0">
              <w:rPr>
                <w:sz w:val="24"/>
              </w:rPr>
              <w:t>Write the resident’s weight in</w:t>
            </w:r>
            <w:r w:rsidRPr="008666B0">
              <w:rPr>
                <w:spacing w:val="-10"/>
                <w:sz w:val="24"/>
              </w:rPr>
              <w:t xml:space="preserve"> </w:t>
            </w:r>
            <w:r w:rsidRPr="008666B0">
              <w:rPr>
                <w:sz w:val="24"/>
              </w:rPr>
              <w:t>pounds.</w:t>
            </w:r>
            <w:r w:rsidRPr="008666B0">
              <w:rPr>
                <w:spacing w:val="-2"/>
                <w:sz w:val="24"/>
              </w:rPr>
              <w:t xml:space="preserve"> </w:t>
            </w:r>
            <w:r w:rsidRPr="008666B0">
              <w:rPr>
                <w:rFonts w:ascii="Times New Roman" w:hAnsi="Times New Roman"/>
                <w:w w:val="99"/>
                <w:sz w:val="24"/>
                <w:u w:val="single"/>
              </w:rPr>
              <w:t xml:space="preserve"> </w:t>
            </w:r>
            <w:r w:rsidRPr="008666B0">
              <w:rPr>
                <w:rFonts w:ascii="Times New Roman" w:hAnsi="Times New Roman"/>
                <w:sz w:val="24"/>
                <w:u w:val="single"/>
              </w:rPr>
              <w:tab/>
            </w:r>
          </w:p>
          <w:p w14:paraId="2AAB5228" w14:textId="77777777" w:rsidR="00DE4956" w:rsidRPr="008666B0" w:rsidRDefault="00DE4956" w:rsidP="00001B01">
            <w:pPr>
              <w:pStyle w:val="TableParagraph"/>
              <w:ind w:left="0"/>
              <w:rPr>
                <w:b/>
                <w:sz w:val="24"/>
              </w:rPr>
            </w:pPr>
          </w:p>
          <w:p w14:paraId="097B9E41" w14:textId="77777777" w:rsidR="00DE4956" w:rsidRPr="008666B0" w:rsidRDefault="00DE4956" w:rsidP="00001B01">
            <w:pPr>
              <w:pStyle w:val="TableParagraph"/>
              <w:rPr>
                <w:sz w:val="24"/>
              </w:rPr>
            </w:pPr>
            <w:r w:rsidRPr="008666B0">
              <w:rPr>
                <w:sz w:val="24"/>
              </w:rPr>
              <w:t>Show calculation:</w:t>
            </w:r>
          </w:p>
        </w:tc>
      </w:tr>
    </w:tbl>
    <w:p w14:paraId="5D876C7A" w14:textId="77777777" w:rsidR="00DE4956" w:rsidRPr="008666B0" w:rsidRDefault="00DE4956" w:rsidP="00DE4956">
      <w:pPr>
        <w:sectPr w:rsidR="00DE4956" w:rsidRPr="008666B0" w:rsidSect="00B63277">
          <w:pgSz w:w="12240" w:h="15840"/>
          <w:pgMar w:top="1440" w:right="1800" w:bottom="1440" w:left="180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86"/>
      </w:tblGrid>
      <w:tr w:rsidR="008666B0" w:rsidRPr="008666B0" w14:paraId="1369D1F7" w14:textId="77777777" w:rsidTr="00001B01">
        <w:trPr>
          <w:trHeight w:val="275"/>
        </w:trPr>
        <w:tc>
          <w:tcPr>
            <w:tcW w:w="7786" w:type="dxa"/>
          </w:tcPr>
          <w:p w14:paraId="2F59644E" w14:textId="48CAE370" w:rsidR="00A67CF6" w:rsidRPr="008666B0" w:rsidRDefault="00DE4956" w:rsidP="00A67CF6">
            <w:pPr>
              <w:pStyle w:val="TableParagraph"/>
              <w:spacing w:line="255" w:lineRule="exact"/>
              <w:rPr>
                <w:sz w:val="24"/>
              </w:rPr>
            </w:pPr>
            <w:r w:rsidRPr="008666B0">
              <w:rPr>
                <w:sz w:val="24"/>
              </w:rPr>
              <w:lastRenderedPageBreak/>
              <w:t>#1 Height</w:t>
            </w:r>
          </w:p>
        </w:tc>
      </w:tr>
      <w:tr w:rsidR="008666B0" w:rsidRPr="008666B0" w14:paraId="2AB8CB08" w14:textId="77777777" w:rsidTr="00001B01">
        <w:trPr>
          <w:trHeight w:val="3930"/>
        </w:trPr>
        <w:tc>
          <w:tcPr>
            <w:tcW w:w="7786" w:type="dxa"/>
          </w:tcPr>
          <w:p w14:paraId="5DA8AB19" w14:textId="77777777" w:rsidR="00DE4956" w:rsidRPr="008666B0" w:rsidRDefault="00DE4956" w:rsidP="00001B01">
            <w:pPr>
              <w:pStyle w:val="TableParagraph"/>
              <w:ind w:left="2423"/>
              <w:rPr>
                <w:sz w:val="20"/>
              </w:rPr>
            </w:pPr>
            <w:r w:rsidRPr="008666B0">
              <w:rPr>
                <w:noProof/>
                <w:sz w:val="20"/>
              </w:rPr>
              <w:drawing>
                <wp:inline distT="0" distB="0" distL="0" distR="0" wp14:anchorId="0E4F5066" wp14:editId="13CC215D">
                  <wp:extent cx="1857375" cy="2476500"/>
                  <wp:effectExtent l="0" t="0" r="0" b="0"/>
                  <wp:docPr id="14" name="image5.png" descr="Height example using Physician Beam Mechanical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descr="Height example using Physician Beam Mechanical Scal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57375" cy="2476500"/>
                          </a:xfrm>
                          <a:prstGeom prst="rect">
                            <a:avLst/>
                          </a:prstGeom>
                          <a:noFill/>
                          <a:ln>
                            <a:noFill/>
                          </a:ln>
                        </pic:spPr>
                      </pic:pic>
                    </a:graphicData>
                  </a:graphic>
                </wp:inline>
              </w:drawing>
            </w:r>
          </w:p>
        </w:tc>
      </w:tr>
      <w:tr w:rsidR="008666B0" w:rsidRPr="008666B0" w14:paraId="54091CC0" w14:textId="77777777" w:rsidTr="008F5B07">
        <w:trPr>
          <w:trHeight w:val="1970"/>
        </w:trPr>
        <w:tc>
          <w:tcPr>
            <w:tcW w:w="7786" w:type="dxa"/>
          </w:tcPr>
          <w:p w14:paraId="0E51A96E" w14:textId="77777777" w:rsidR="00DE4956" w:rsidRPr="008666B0" w:rsidRDefault="00DE4956" w:rsidP="00001B01">
            <w:pPr>
              <w:pStyle w:val="TableParagraph"/>
              <w:ind w:left="0"/>
              <w:rPr>
                <w:b/>
                <w:sz w:val="24"/>
              </w:rPr>
            </w:pPr>
          </w:p>
          <w:p w14:paraId="6DDDAB4A" w14:textId="77777777" w:rsidR="00DE4956" w:rsidRPr="008666B0" w:rsidRDefault="00DE4956" w:rsidP="00001B01">
            <w:pPr>
              <w:pStyle w:val="TableParagraph"/>
              <w:tabs>
                <w:tab w:val="left" w:pos="5486"/>
              </w:tabs>
              <w:rPr>
                <w:rFonts w:ascii="Times New Roman" w:hAnsi="Times New Roman"/>
                <w:sz w:val="24"/>
              </w:rPr>
            </w:pPr>
            <w:r w:rsidRPr="008666B0">
              <w:rPr>
                <w:sz w:val="24"/>
              </w:rPr>
              <w:t>Write the resident’s height in</w:t>
            </w:r>
            <w:r w:rsidRPr="008666B0">
              <w:rPr>
                <w:spacing w:val="-10"/>
                <w:sz w:val="24"/>
              </w:rPr>
              <w:t xml:space="preserve"> </w:t>
            </w:r>
            <w:r w:rsidRPr="008666B0">
              <w:rPr>
                <w:sz w:val="24"/>
              </w:rPr>
              <w:t>inches</w:t>
            </w:r>
            <w:r w:rsidRPr="008666B0">
              <w:rPr>
                <w:spacing w:val="-2"/>
                <w:sz w:val="24"/>
              </w:rPr>
              <w:t xml:space="preserve"> </w:t>
            </w:r>
            <w:r w:rsidRPr="008666B0">
              <w:rPr>
                <w:rFonts w:ascii="Times New Roman" w:hAnsi="Times New Roman"/>
                <w:w w:val="99"/>
                <w:sz w:val="24"/>
                <w:u w:val="single"/>
              </w:rPr>
              <w:t xml:space="preserve"> </w:t>
            </w:r>
            <w:r w:rsidRPr="008666B0">
              <w:rPr>
                <w:rFonts w:ascii="Times New Roman" w:hAnsi="Times New Roman"/>
                <w:sz w:val="24"/>
                <w:u w:val="single"/>
              </w:rPr>
              <w:tab/>
            </w:r>
          </w:p>
          <w:p w14:paraId="6C0116EA" w14:textId="77777777" w:rsidR="00DE4956" w:rsidRPr="008666B0" w:rsidRDefault="00DE4956" w:rsidP="00001B01">
            <w:pPr>
              <w:pStyle w:val="TableParagraph"/>
              <w:ind w:left="0"/>
              <w:rPr>
                <w:b/>
                <w:sz w:val="24"/>
              </w:rPr>
            </w:pPr>
          </w:p>
          <w:p w14:paraId="00D8F18B" w14:textId="77777777" w:rsidR="00DE4956" w:rsidRPr="008666B0" w:rsidRDefault="00DE4956" w:rsidP="00001B01">
            <w:pPr>
              <w:pStyle w:val="TableParagraph"/>
              <w:tabs>
                <w:tab w:val="left" w:pos="7224"/>
              </w:tabs>
              <w:rPr>
                <w:rFonts w:ascii="Times New Roman" w:hAnsi="Times New Roman"/>
                <w:sz w:val="24"/>
              </w:rPr>
            </w:pPr>
            <w:r w:rsidRPr="008666B0">
              <w:rPr>
                <w:sz w:val="24"/>
              </w:rPr>
              <w:t>Write the resident’s height in feet and</w:t>
            </w:r>
            <w:r w:rsidRPr="008666B0">
              <w:rPr>
                <w:spacing w:val="-14"/>
                <w:sz w:val="24"/>
              </w:rPr>
              <w:t xml:space="preserve"> </w:t>
            </w:r>
            <w:r w:rsidRPr="008666B0">
              <w:rPr>
                <w:sz w:val="24"/>
              </w:rPr>
              <w:t>inches</w:t>
            </w:r>
            <w:r w:rsidRPr="008666B0">
              <w:rPr>
                <w:spacing w:val="-2"/>
                <w:sz w:val="24"/>
              </w:rPr>
              <w:t xml:space="preserve"> </w:t>
            </w:r>
            <w:r w:rsidRPr="008666B0">
              <w:rPr>
                <w:rFonts w:ascii="Times New Roman" w:hAnsi="Times New Roman"/>
                <w:w w:val="99"/>
                <w:sz w:val="24"/>
                <w:u w:val="single"/>
              </w:rPr>
              <w:t xml:space="preserve"> </w:t>
            </w:r>
            <w:r w:rsidRPr="008666B0">
              <w:rPr>
                <w:rFonts w:ascii="Times New Roman" w:hAnsi="Times New Roman"/>
                <w:sz w:val="24"/>
                <w:u w:val="single"/>
              </w:rPr>
              <w:tab/>
            </w:r>
          </w:p>
          <w:p w14:paraId="1DB70F94" w14:textId="77777777" w:rsidR="00DE4956" w:rsidRPr="008666B0" w:rsidRDefault="00DE4956" w:rsidP="00001B01">
            <w:pPr>
              <w:pStyle w:val="TableParagraph"/>
              <w:ind w:left="0"/>
              <w:rPr>
                <w:b/>
                <w:sz w:val="24"/>
              </w:rPr>
            </w:pPr>
          </w:p>
          <w:p w14:paraId="12DD6F72" w14:textId="77777777" w:rsidR="00DE4956" w:rsidRPr="008666B0" w:rsidRDefault="00DE4956" w:rsidP="00001B01">
            <w:pPr>
              <w:pStyle w:val="TableParagraph"/>
              <w:rPr>
                <w:sz w:val="24"/>
              </w:rPr>
            </w:pPr>
            <w:r w:rsidRPr="008666B0">
              <w:rPr>
                <w:sz w:val="24"/>
              </w:rPr>
              <w:t>Show calculation:</w:t>
            </w:r>
          </w:p>
        </w:tc>
      </w:tr>
      <w:tr w:rsidR="008666B0" w:rsidRPr="008666B0" w14:paraId="41D88898" w14:textId="77777777" w:rsidTr="00001B01">
        <w:trPr>
          <w:trHeight w:val="275"/>
        </w:trPr>
        <w:tc>
          <w:tcPr>
            <w:tcW w:w="7786" w:type="dxa"/>
          </w:tcPr>
          <w:p w14:paraId="7CA0DA02" w14:textId="77777777" w:rsidR="00DE4956" w:rsidRPr="008666B0" w:rsidRDefault="00DE4956" w:rsidP="00001B01">
            <w:pPr>
              <w:pStyle w:val="TableParagraph"/>
              <w:spacing w:line="255" w:lineRule="exact"/>
              <w:rPr>
                <w:sz w:val="24"/>
              </w:rPr>
            </w:pPr>
            <w:r w:rsidRPr="008666B0">
              <w:rPr>
                <w:sz w:val="24"/>
              </w:rPr>
              <w:t>#2 Height</w:t>
            </w:r>
          </w:p>
        </w:tc>
      </w:tr>
      <w:tr w:rsidR="008666B0" w:rsidRPr="008666B0" w14:paraId="499347A3" w14:textId="77777777" w:rsidTr="00001B01">
        <w:trPr>
          <w:trHeight w:val="4259"/>
        </w:trPr>
        <w:tc>
          <w:tcPr>
            <w:tcW w:w="7786" w:type="dxa"/>
          </w:tcPr>
          <w:p w14:paraId="2AFD1174" w14:textId="77777777" w:rsidR="00DE4956" w:rsidRPr="008666B0" w:rsidRDefault="00DE4956" w:rsidP="00001B01">
            <w:pPr>
              <w:pStyle w:val="TableParagraph"/>
              <w:ind w:left="2692"/>
              <w:rPr>
                <w:sz w:val="20"/>
              </w:rPr>
            </w:pPr>
            <w:r w:rsidRPr="008666B0">
              <w:rPr>
                <w:noProof/>
                <w:sz w:val="20"/>
              </w:rPr>
              <w:drawing>
                <wp:inline distT="0" distB="0" distL="0" distR="0" wp14:anchorId="1928AB21" wp14:editId="4839C942">
                  <wp:extent cx="1504950" cy="2686050"/>
                  <wp:effectExtent l="0" t="0" r="0" b="0"/>
                  <wp:docPr id="15" name="image6.png" descr="Height example using Physician Beam Mechanical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6.png" descr="Height example using Physician Beam Mechanical Scal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04950" cy="2686050"/>
                          </a:xfrm>
                          <a:prstGeom prst="rect">
                            <a:avLst/>
                          </a:prstGeom>
                          <a:noFill/>
                          <a:ln>
                            <a:noFill/>
                          </a:ln>
                        </pic:spPr>
                      </pic:pic>
                    </a:graphicData>
                  </a:graphic>
                </wp:inline>
              </w:drawing>
            </w:r>
          </w:p>
        </w:tc>
      </w:tr>
      <w:tr w:rsidR="00274DE5" w:rsidRPr="008666B0" w14:paraId="08406276" w14:textId="77777777" w:rsidTr="00001B01">
        <w:trPr>
          <w:trHeight w:val="1970"/>
        </w:trPr>
        <w:tc>
          <w:tcPr>
            <w:tcW w:w="7786" w:type="dxa"/>
          </w:tcPr>
          <w:p w14:paraId="32301068" w14:textId="77777777" w:rsidR="00DE4956" w:rsidRPr="008666B0" w:rsidRDefault="00DE4956" w:rsidP="00001B01">
            <w:pPr>
              <w:pStyle w:val="TableParagraph"/>
              <w:ind w:left="0"/>
              <w:rPr>
                <w:b/>
                <w:sz w:val="24"/>
              </w:rPr>
            </w:pPr>
          </w:p>
          <w:p w14:paraId="78F2379A" w14:textId="77777777" w:rsidR="00DE4956" w:rsidRPr="008666B0" w:rsidRDefault="00DE4956" w:rsidP="00001B01">
            <w:pPr>
              <w:pStyle w:val="TableParagraph"/>
              <w:tabs>
                <w:tab w:val="left" w:pos="5486"/>
              </w:tabs>
              <w:rPr>
                <w:rFonts w:ascii="Times New Roman" w:hAnsi="Times New Roman"/>
                <w:sz w:val="24"/>
              </w:rPr>
            </w:pPr>
            <w:r w:rsidRPr="008666B0">
              <w:rPr>
                <w:sz w:val="24"/>
              </w:rPr>
              <w:t>Write the resident’s height in</w:t>
            </w:r>
            <w:r w:rsidRPr="008666B0">
              <w:rPr>
                <w:spacing w:val="-10"/>
                <w:sz w:val="24"/>
              </w:rPr>
              <w:t xml:space="preserve"> </w:t>
            </w:r>
            <w:r w:rsidRPr="008666B0">
              <w:rPr>
                <w:sz w:val="24"/>
              </w:rPr>
              <w:t>inches</w:t>
            </w:r>
            <w:r w:rsidRPr="008666B0">
              <w:rPr>
                <w:spacing w:val="-2"/>
                <w:sz w:val="24"/>
              </w:rPr>
              <w:t xml:space="preserve"> </w:t>
            </w:r>
            <w:r w:rsidRPr="008666B0">
              <w:rPr>
                <w:rFonts w:ascii="Times New Roman" w:hAnsi="Times New Roman"/>
                <w:w w:val="99"/>
                <w:sz w:val="24"/>
                <w:u w:val="single"/>
              </w:rPr>
              <w:t xml:space="preserve"> </w:t>
            </w:r>
            <w:r w:rsidRPr="008666B0">
              <w:rPr>
                <w:rFonts w:ascii="Times New Roman" w:hAnsi="Times New Roman"/>
                <w:sz w:val="24"/>
                <w:u w:val="single"/>
              </w:rPr>
              <w:tab/>
            </w:r>
          </w:p>
          <w:p w14:paraId="7F4BF645" w14:textId="77777777" w:rsidR="00DE4956" w:rsidRPr="008666B0" w:rsidRDefault="00DE4956" w:rsidP="00001B01">
            <w:pPr>
              <w:pStyle w:val="TableParagraph"/>
              <w:ind w:left="0"/>
              <w:rPr>
                <w:b/>
                <w:sz w:val="24"/>
              </w:rPr>
            </w:pPr>
          </w:p>
          <w:p w14:paraId="2033A17D" w14:textId="77777777" w:rsidR="00DE4956" w:rsidRPr="008666B0" w:rsidRDefault="00DE4956" w:rsidP="00001B01">
            <w:pPr>
              <w:pStyle w:val="TableParagraph"/>
              <w:tabs>
                <w:tab w:val="left" w:pos="7224"/>
              </w:tabs>
              <w:rPr>
                <w:rFonts w:ascii="Times New Roman" w:hAnsi="Times New Roman"/>
                <w:sz w:val="24"/>
              </w:rPr>
            </w:pPr>
            <w:r w:rsidRPr="008666B0">
              <w:rPr>
                <w:sz w:val="24"/>
              </w:rPr>
              <w:t>Write the resident’s height in feet and</w:t>
            </w:r>
            <w:r w:rsidRPr="008666B0">
              <w:rPr>
                <w:spacing w:val="-14"/>
                <w:sz w:val="24"/>
              </w:rPr>
              <w:t xml:space="preserve"> </w:t>
            </w:r>
            <w:r w:rsidRPr="008666B0">
              <w:rPr>
                <w:sz w:val="24"/>
              </w:rPr>
              <w:t>inches</w:t>
            </w:r>
            <w:r w:rsidRPr="008666B0">
              <w:rPr>
                <w:spacing w:val="-2"/>
                <w:sz w:val="24"/>
              </w:rPr>
              <w:t xml:space="preserve"> </w:t>
            </w:r>
            <w:r w:rsidRPr="008666B0">
              <w:rPr>
                <w:rFonts w:ascii="Times New Roman" w:hAnsi="Times New Roman"/>
                <w:w w:val="99"/>
                <w:sz w:val="24"/>
                <w:u w:val="single"/>
              </w:rPr>
              <w:t xml:space="preserve"> </w:t>
            </w:r>
            <w:r w:rsidRPr="008666B0">
              <w:rPr>
                <w:rFonts w:ascii="Times New Roman" w:hAnsi="Times New Roman"/>
                <w:sz w:val="24"/>
                <w:u w:val="single"/>
              </w:rPr>
              <w:tab/>
            </w:r>
          </w:p>
          <w:p w14:paraId="77C70BF4" w14:textId="77777777" w:rsidR="00DE4956" w:rsidRPr="008666B0" w:rsidRDefault="00DE4956" w:rsidP="00001B01">
            <w:pPr>
              <w:pStyle w:val="TableParagraph"/>
              <w:ind w:left="0"/>
              <w:rPr>
                <w:b/>
                <w:sz w:val="24"/>
              </w:rPr>
            </w:pPr>
          </w:p>
          <w:p w14:paraId="2A227DC9" w14:textId="77777777" w:rsidR="00DE4956" w:rsidRPr="008666B0" w:rsidRDefault="00DE4956" w:rsidP="00001B01">
            <w:pPr>
              <w:pStyle w:val="TableParagraph"/>
              <w:rPr>
                <w:sz w:val="24"/>
              </w:rPr>
            </w:pPr>
            <w:r w:rsidRPr="008666B0">
              <w:rPr>
                <w:sz w:val="24"/>
              </w:rPr>
              <w:t>Show calculation:</w:t>
            </w:r>
          </w:p>
        </w:tc>
      </w:tr>
    </w:tbl>
    <w:p w14:paraId="290E0590" w14:textId="77777777" w:rsidR="00DE4956" w:rsidRPr="008666B0" w:rsidRDefault="00DE4956" w:rsidP="00DE4956">
      <w:pPr>
        <w:sectPr w:rsidR="00DE4956" w:rsidRPr="008666B0" w:rsidSect="00B63277">
          <w:pgSz w:w="12240" w:h="15840"/>
          <w:pgMar w:top="1440" w:right="1800" w:bottom="1440" w:left="180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75"/>
      </w:tblGrid>
      <w:tr w:rsidR="008666B0" w:rsidRPr="008666B0" w14:paraId="5E998685" w14:textId="77777777" w:rsidTr="00001B01">
        <w:trPr>
          <w:trHeight w:val="269"/>
        </w:trPr>
        <w:tc>
          <w:tcPr>
            <w:tcW w:w="7875" w:type="dxa"/>
          </w:tcPr>
          <w:p w14:paraId="19F81DBC" w14:textId="77777777" w:rsidR="00DE4956" w:rsidRPr="008666B0" w:rsidRDefault="00DE4956" w:rsidP="00001B01">
            <w:pPr>
              <w:pStyle w:val="TableParagraph"/>
              <w:spacing w:line="255" w:lineRule="exact"/>
              <w:rPr>
                <w:sz w:val="24"/>
              </w:rPr>
            </w:pPr>
            <w:r w:rsidRPr="008666B0">
              <w:rPr>
                <w:sz w:val="24"/>
              </w:rPr>
              <w:lastRenderedPageBreak/>
              <w:t>#3 Height</w:t>
            </w:r>
          </w:p>
        </w:tc>
      </w:tr>
      <w:tr w:rsidR="008666B0" w:rsidRPr="008666B0" w14:paraId="6B8E34ED" w14:textId="77777777" w:rsidTr="00001B01">
        <w:trPr>
          <w:trHeight w:val="3979"/>
        </w:trPr>
        <w:tc>
          <w:tcPr>
            <w:tcW w:w="7875" w:type="dxa"/>
          </w:tcPr>
          <w:p w14:paraId="42CA7242" w14:textId="77777777" w:rsidR="00DE4956" w:rsidRPr="008666B0" w:rsidRDefault="00DE4956" w:rsidP="00001B01">
            <w:pPr>
              <w:pStyle w:val="TableParagraph"/>
              <w:ind w:left="2553"/>
              <w:rPr>
                <w:sz w:val="20"/>
              </w:rPr>
            </w:pPr>
            <w:r w:rsidRPr="008666B0">
              <w:rPr>
                <w:noProof/>
                <w:sz w:val="20"/>
              </w:rPr>
              <w:drawing>
                <wp:inline distT="0" distB="0" distL="0" distR="0" wp14:anchorId="6BEAD2A0" wp14:editId="2A9F2250">
                  <wp:extent cx="1695450" cy="2571750"/>
                  <wp:effectExtent l="0" t="0" r="0" b="0"/>
                  <wp:docPr id="16" name="image7.png" descr="Height example using Physician Beam Mechanical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descr="Height example using Physician Beam Mechanical Scal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95450" cy="2571750"/>
                          </a:xfrm>
                          <a:prstGeom prst="rect">
                            <a:avLst/>
                          </a:prstGeom>
                          <a:noFill/>
                          <a:ln>
                            <a:noFill/>
                          </a:ln>
                        </pic:spPr>
                      </pic:pic>
                    </a:graphicData>
                  </a:graphic>
                </wp:inline>
              </w:drawing>
            </w:r>
          </w:p>
        </w:tc>
      </w:tr>
      <w:tr w:rsidR="008666B0" w:rsidRPr="008666B0" w14:paraId="04806914" w14:textId="77777777" w:rsidTr="00001B01">
        <w:trPr>
          <w:trHeight w:val="1984"/>
        </w:trPr>
        <w:tc>
          <w:tcPr>
            <w:tcW w:w="7875" w:type="dxa"/>
          </w:tcPr>
          <w:p w14:paraId="499157F7" w14:textId="77777777" w:rsidR="00DE4956" w:rsidRPr="008666B0" w:rsidRDefault="00DE4956" w:rsidP="00001B01">
            <w:pPr>
              <w:pStyle w:val="TableParagraph"/>
              <w:ind w:left="0"/>
              <w:rPr>
                <w:b/>
                <w:sz w:val="24"/>
              </w:rPr>
            </w:pPr>
          </w:p>
          <w:p w14:paraId="67E87FE9" w14:textId="77777777" w:rsidR="00DE4956" w:rsidRPr="008666B0" w:rsidRDefault="00DE4956" w:rsidP="00001B01">
            <w:pPr>
              <w:pStyle w:val="TableParagraph"/>
              <w:tabs>
                <w:tab w:val="left" w:pos="5486"/>
              </w:tabs>
              <w:rPr>
                <w:rFonts w:ascii="Times New Roman" w:hAnsi="Times New Roman"/>
                <w:sz w:val="24"/>
              </w:rPr>
            </w:pPr>
            <w:r w:rsidRPr="008666B0">
              <w:rPr>
                <w:sz w:val="24"/>
              </w:rPr>
              <w:t>Write the resident’s height in</w:t>
            </w:r>
            <w:r w:rsidRPr="008666B0">
              <w:rPr>
                <w:spacing w:val="-10"/>
                <w:sz w:val="24"/>
              </w:rPr>
              <w:t xml:space="preserve"> </w:t>
            </w:r>
            <w:r w:rsidRPr="008666B0">
              <w:rPr>
                <w:sz w:val="24"/>
              </w:rPr>
              <w:t>inches</w:t>
            </w:r>
            <w:r w:rsidRPr="008666B0">
              <w:rPr>
                <w:spacing w:val="-2"/>
                <w:sz w:val="24"/>
              </w:rPr>
              <w:t xml:space="preserve"> </w:t>
            </w:r>
            <w:r w:rsidRPr="008666B0">
              <w:rPr>
                <w:rFonts w:ascii="Times New Roman" w:hAnsi="Times New Roman"/>
                <w:w w:val="99"/>
                <w:sz w:val="24"/>
                <w:u w:val="single"/>
              </w:rPr>
              <w:t xml:space="preserve"> </w:t>
            </w:r>
            <w:r w:rsidRPr="008666B0">
              <w:rPr>
                <w:rFonts w:ascii="Times New Roman" w:hAnsi="Times New Roman"/>
                <w:sz w:val="24"/>
                <w:u w:val="single"/>
              </w:rPr>
              <w:tab/>
            </w:r>
          </w:p>
          <w:p w14:paraId="5D7FFE09" w14:textId="77777777" w:rsidR="00DE4956" w:rsidRPr="008666B0" w:rsidRDefault="00DE4956" w:rsidP="00001B01">
            <w:pPr>
              <w:pStyle w:val="TableParagraph"/>
              <w:ind w:left="0"/>
              <w:rPr>
                <w:b/>
                <w:sz w:val="24"/>
              </w:rPr>
            </w:pPr>
          </w:p>
          <w:p w14:paraId="12418ACB" w14:textId="77777777" w:rsidR="00DE4956" w:rsidRPr="008666B0" w:rsidRDefault="00DE4956" w:rsidP="00001B01">
            <w:pPr>
              <w:pStyle w:val="TableParagraph"/>
              <w:tabs>
                <w:tab w:val="left" w:pos="7224"/>
              </w:tabs>
              <w:rPr>
                <w:rFonts w:ascii="Times New Roman" w:hAnsi="Times New Roman"/>
                <w:sz w:val="24"/>
              </w:rPr>
            </w:pPr>
            <w:r w:rsidRPr="008666B0">
              <w:rPr>
                <w:sz w:val="24"/>
              </w:rPr>
              <w:t>Write the resident’s height in feet and</w:t>
            </w:r>
            <w:r w:rsidRPr="008666B0">
              <w:rPr>
                <w:spacing w:val="-14"/>
                <w:sz w:val="24"/>
              </w:rPr>
              <w:t xml:space="preserve"> </w:t>
            </w:r>
            <w:r w:rsidRPr="008666B0">
              <w:rPr>
                <w:sz w:val="24"/>
              </w:rPr>
              <w:t>inches</w:t>
            </w:r>
            <w:r w:rsidRPr="008666B0">
              <w:rPr>
                <w:spacing w:val="-2"/>
                <w:sz w:val="24"/>
              </w:rPr>
              <w:t xml:space="preserve"> </w:t>
            </w:r>
            <w:r w:rsidRPr="008666B0">
              <w:rPr>
                <w:rFonts w:ascii="Times New Roman" w:hAnsi="Times New Roman"/>
                <w:w w:val="99"/>
                <w:sz w:val="24"/>
                <w:u w:val="single"/>
              </w:rPr>
              <w:t xml:space="preserve"> </w:t>
            </w:r>
            <w:r w:rsidRPr="008666B0">
              <w:rPr>
                <w:rFonts w:ascii="Times New Roman" w:hAnsi="Times New Roman"/>
                <w:sz w:val="24"/>
                <w:u w:val="single"/>
              </w:rPr>
              <w:tab/>
            </w:r>
          </w:p>
          <w:p w14:paraId="77765A52" w14:textId="77777777" w:rsidR="00DE4956" w:rsidRPr="008666B0" w:rsidRDefault="00DE4956" w:rsidP="00001B01">
            <w:pPr>
              <w:pStyle w:val="TableParagraph"/>
              <w:ind w:left="0"/>
              <w:rPr>
                <w:b/>
                <w:sz w:val="24"/>
              </w:rPr>
            </w:pPr>
          </w:p>
          <w:p w14:paraId="1273EE0F" w14:textId="77777777" w:rsidR="00DE4956" w:rsidRPr="008666B0" w:rsidRDefault="00DE4956" w:rsidP="00001B01">
            <w:pPr>
              <w:pStyle w:val="TableParagraph"/>
              <w:rPr>
                <w:sz w:val="24"/>
              </w:rPr>
            </w:pPr>
            <w:r w:rsidRPr="008666B0">
              <w:rPr>
                <w:sz w:val="24"/>
              </w:rPr>
              <w:t>Show calculation:</w:t>
            </w:r>
          </w:p>
        </w:tc>
      </w:tr>
      <w:tr w:rsidR="008666B0" w:rsidRPr="008666B0" w14:paraId="727DBBBC" w14:textId="77777777" w:rsidTr="00001B01">
        <w:trPr>
          <w:trHeight w:val="269"/>
        </w:trPr>
        <w:tc>
          <w:tcPr>
            <w:tcW w:w="7875" w:type="dxa"/>
          </w:tcPr>
          <w:p w14:paraId="4D4BDD83" w14:textId="77777777" w:rsidR="00DE4956" w:rsidRPr="008666B0" w:rsidRDefault="00DE4956" w:rsidP="00001B01">
            <w:pPr>
              <w:pStyle w:val="TableParagraph"/>
              <w:spacing w:line="255" w:lineRule="exact"/>
              <w:rPr>
                <w:sz w:val="24"/>
              </w:rPr>
            </w:pPr>
            <w:r w:rsidRPr="008666B0">
              <w:rPr>
                <w:sz w:val="24"/>
              </w:rPr>
              <w:t>#4 Height</w:t>
            </w:r>
          </w:p>
        </w:tc>
      </w:tr>
      <w:tr w:rsidR="008666B0" w:rsidRPr="008666B0" w14:paraId="50C30213" w14:textId="77777777" w:rsidTr="00001B01">
        <w:trPr>
          <w:trHeight w:val="4210"/>
        </w:trPr>
        <w:tc>
          <w:tcPr>
            <w:tcW w:w="7875" w:type="dxa"/>
          </w:tcPr>
          <w:p w14:paraId="5C9810A2" w14:textId="77777777" w:rsidR="00DE4956" w:rsidRPr="008666B0" w:rsidRDefault="00DE4956" w:rsidP="00001B01">
            <w:pPr>
              <w:pStyle w:val="TableParagraph"/>
              <w:ind w:left="2577"/>
              <w:rPr>
                <w:sz w:val="20"/>
              </w:rPr>
            </w:pPr>
            <w:r w:rsidRPr="008666B0">
              <w:rPr>
                <w:noProof/>
                <w:sz w:val="20"/>
              </w:rPr>
              <w:drawing>
                <wp:inline distT="0" distB="0" distL="0" distR="0" wp14:anchorId="35F416FA" wp14:editId="70224C55">
                  <wp:extent cx="1666875" cy="2733675"/>
                  <wp:effectExtent l="0" t="0" r="0" b="0"/>
                  <wp:docPr id="17" name="image8.png" descr="Height example using Physician Beam Mechanical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8.png" descr="Height example using Physician Beam Mechanical Scal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66875" cy="2733675"/>
                          </a:xfrm>
                          <a:prstGeom prst="rect">
                            <a:avLst/>
                          </a:prstGeom>
                          <a:noFill/>
                          <a:ln>
                            <a:noFill/>
                          </a:ln>
                        </pic:spPr>
                      </pic:pic>
                    </a:graphicData>
                  </a:graphic>
                </wp:inline>
              </w:drawing>
            </w:r>
          </w:p>
        </w:tc>
      </w:tr>
      <w:tr w:rsidR="00274DE5" w:rsidRPr="008666B0" w14:paraId="59E94129" w14:textId="77777777" w:rsidTr="00001B01">
        <w:trPr>
          <w:trHeight w:val="1890"/>
        </w:trPr>
        <w:tc>
          <w:tcPr>
            <w:tcW w:w="7875" w:type="dxa"/>
          </w:tcPr>
          <w:p w14:paraId="643369F8" w14:textId="77777777" w:rsidR="00DE4956" w:rsidRPr="008666B0" w:rsidRDefault="00DE4956" w:rsidP="00001B01">
            <w:pPr>
              <w:pStyle w:val="TableParagraph"/>
              <w:spacing w:before="8"/>
              <w:ind w:left="0"/>
              <w:rPr>
                <w:b/>
                <w:sz w:val="23"/>
              </w:rPr>
            </w:pPr>
          </w:p>
          <w:p w14:paraId="23752B7B" w14:textId="77777777" w:rsidR="00DE4956" w:rsidRPr="008666B0" w:rsidRDefault="00DE4956" w:rsidP="00001B01">
            <w:pPr>
              <w:pStyle w:val="TableParagraph"/>
              <w:tabs>
                <w:tab w:val="left" w:pos="5486"/>
              </w:tabs>
              <w:spacing w:before="1"/>
              <w:rPr>
                <w:rFonts w:ascii="Times New Roman" w:hAnsi="Times New Roman"/>
                <w:sz w:val="24"/>
              </w:rPr>
            </w:pPr>
            <w:r w:rsidRPr="008666B0">
              <w:rPr>
                <w:sz w:val="24"/>
              </w:rPr>
              <w:t>Write the resident’s height in</w:t>
            </w:r>
            <w:r w:rsidRPr="008666B0">
              <w:rPr>
                <w:spacing w:val="-10"/>
                <w:sz w:val="24"/>
              </w:rPr>
              <w:t xml:space="preserve"> </w:t>
            </w:r>
            <w:r w:rsidRPr="008666B0">
              <w:rPr>
                <w:sz w:val="24"/>
              </w:rPr>
              <w:t>inches</w:t>
            </w:r>
            <w:r w:rsidRPr="008666B0">
              <w:rPr>
                <w:spacing w:val="-2"/>
                <w:sz w:val="24"/>
              </w:rPr>
              <w:t xml:space="preserve"> </w:t>
            </w:r>
            <w:r w:rsidRPr="008666B0">
              <w:rPr>
                <w:rFonts w:ascii="Times New Roman" w:hAnsi="Times New Roman"/>
                <w:w w:val="99"/>
                <w:sz w:val="24"/>
                <w:u w:val="single"/>
              </w:rPr>
              <w:t xml:space="preserve"> </w:t>
            </w:r>
            <w:r w:rsidRPr="008666B0">
              <w:rPr>
                <w:rFonts w:ascii="Times New Roman" w:hAnsi="Times New Roman"/>
                <w:sz w:val="24"/>
                <w:u w:val="single"/>
              </w:rPr>
              <w:tab/>
            </w:r>
          </w:p>
          <w:p w14:paraId="6111E619" w14:textId="77777777" w:rsidR="00DE4956" w:rsidRPr="008666B0" w:rsidRDefault="00DE4956" w:rsidP="00001B01">
            <w:pPr>
              <w:pStyle w:val="TableParagraph"/>
              <w:spacing w:before="11"/>
              <w:ind w:left="0"/>
              <w:rPr>
                <w:b/>
                <w:sz w:val="23"/>
              </w:rPr>
            </w:pPr>
          </w:p>
          <w:p w14:paraId="06B533D0" w14:textId="77777777" w:rsidR="00DE4956" w:rsidRPr="008666B0" w:rsidRDefault="00DE4956" w:rsidP="00001B01">
            <w:pPr>
              <w:pStyle w:val="TableParagraph"/>
              <w:tabs>
                <w:tab w:val="left" w:pos="7224"/>
              </w:tabs>
              <w:rPr>
                <w:rFonts w:ascii="Times New Roman" w:hAnsi="Times New Roman"/>
                <w:sz w:val="24"/>
              </w:rPr>
            </w:pPr>
            <w:r w:rsidRPr="008666B0">
              <w:rPr>
                <w:sz w:val="24"/>
              </w:rPr>
              <w:t>Write the resident’s height in feet and</w:t>
            </w:r>
            <w:r w:rsidRPr="008666B0">
              <w:rPr>
                <w:spacing w:val="-14"/>
                <w:sz w:val="24"/>
              </w:rPr>
              <w:t xml:space="preserve"> </w:t>
            </w:r>
            <w:r w:rsidRPr="008666B0">
              <w:rPr>
                <w:sz w:val="24"/>
              </w:rPr>
              <w:t>inches</w:t>
            </w:r>
            <w:r w:rsidRPr="008666B0">
              <w:rPr>
                <w:spacing w:val="-2"/>
                <w:sz w:val="24"/>
              </w:rPr>
              <w:t xml:space="preserve"> </w:t>
            </w:r>
            <w:r w:rsidRPr="008666B0">
              <w:rPr>
                <w:rFonts w:ascii="Times New Roman" w:hAnsi="Times New Roman"/>
                <w:w w:val="99"/>
                <w:sz w:val="24"/>
                <w:u w:val="single"/>
              </w:rPr>
              <w:t xml:space="preserve"> </w:t>
            </w:r>
            <w:r w:rsidRPr="008666B0">
              <w:rPr>
                <w:rFonts w:ascii="Times New Roman" w:hAnsi="Times New Roman"/>
                <w:sz w:val="24"/>
                <w:u w:val="single"/>
              </w:rPr>
              <w:tab/>
            </w:r>
          </w:p>
          <w:p w14:paraId="70916729" w14:textId="77777777" w:rsidR="00DE4956" w:rsidRPr="008666B0" w:rsidRDefault="00DE4956" w:rsidP="00001B01">
            <w:pPr>
              <w:pStyle w:val="TableParagraph"/>
              <w:spacing w:before="9"/>
              <w:ind w:left="0"/>
              <w:rPr>
                <w:b/>
                <w:sz w:val="23"/>
              </w:rPr>
            </w:pPr>
          </w:p>
          <w:p w14:paraId="152F7D5E" w14:textId="77777777" w:rsidR="00DE4956" w:rsidRPr="008666B0" w:rsidRDefault="00DE4956" w:rsidP="00001B01">
            <w:pPr>
              <w:pStyle w:val="TableParagraph"/>
              <w:rPr>
                <w:sz w:val="24"/>
              </w:rPr>
            </w:pPr>
            <w:r w:rsidRPr="008666B0">
              <w:rPr>
                <w:sz w:val="24"/>
              </w:rPr>
              <w:t>Show calculation:</w:t>
            </w:r>
          </w:p>
        </w:tc>
      </w:tr>
    </w:tbl>
    <w:p w14:paraId="64759CB5" w14:textId="77777777" w:rsidR="00DE4956" w:rsidRPr="008666B0" w:rsidRDefault="00DE4956" w:rsidP="00DE4956">
      <w:pPr>
        <w:rPr>
          <w:rStyle w:val="Emphasis"/>
          <w:sz w:val="2"/>
          <w:szCs w:val="2"/>
        </w:rPr>
      </w:pPr>
    </w:p>
    <w:p w14:paraId="60F7F726" w14:textId="7F686C8B" w:rsidR="009113F6" w:rsidRPr="00961D4B" w:rsidRDefault="009113F6" w:rsidP="00F00100">
      <w:pPr>
        <w:pStyle w:val="ListParagraph"/>
        <w:numPr>
          <w:ilvl w:val="0"/>
          <w:numId w:val="161"/>
        </w:numPr>
        <w:rPr>
          <w:rFonts w:ascii="Arial" w:hAnsi="Arial" w:cs="Arial"/>
          <w:b/>
          <w:bCs/>
        </w:rPr>
      </w:pPr>
      <w:r w:rsidRPr="008666B0">
        <w:br w:type="page"/>
      </w:r>
      <w:r w:rsidR="001E4FF5" w:rsidRPr="00961D4B">
        <w:rPr>
          <w:rFonts w:ascii="Arial" w:hAnsi="Arial" w:cs="Arial"/>
          <w:b/>
          <w:bCs/>
        </w:rPr>
        <w:lastRenderedPageBreak/>
        <w:t>Handout</w:t>
      </w:r>
      <w:r w:rsidRPr="00961D4B">
        <w:rPr>
          <w:rFonts w:ascii="Arial" w:hAnsi="Arial" w:cs="Arial"/>
          <w:b/>
          <w:bCs/>
        </w:rPr>
        <w:t xml:space="preserve"> </w:t>
      </w:r>
      <w:r w:rsidR="001620FE" w:rsidRPr="00961D4B">
        <w:rPr>
          <w:rFonts w:ascii="Arial" w:hAnsi="Arial" w:cs="Arial"/>
          <w:b/>
          <w:bCs/>
        </w:rPr>
        <w:t>#</w:t>
      </w:r>
      <w:r w:rsidRPr="00961D4B">
        <w:rPr>
          <w:rFonts w:ascii="Arial" w:hAnsi="Arial" w:cs="Arial"/>
          <w:b/>
          <w:bCs/>
        </w:rPr>
        <w:t>AA</w:t>
      </w:r>
      <w:r w:rsidR="00D02EAB" w:rsidRPr="00961D4B">
        <w:rPr>
          <w:rFonts w:ascii="Arial" w:hAnsi="Arial" w:cs="Arial"/>
          <w:b/>
          <w:bCs/>
        </w:rPr>
        <w:t>114</w:t>
      </w:r>
      <w:r w:rsidR="00C87653" w:rsidRPr="00961D4B">
        <w:rPr>
          <w:rFonts w:ascii="Arial" w:hAnsi="Arial" w:cs="Arial"/>
          <w:b/>
          <w:bCs/>
        </w:rPr>
        <w:t>-1</w:t>
      </w:r>
      <w:r w:rsidRPr="00961D4B">
        <w:rPr>
          <w:rFonts w:ascii="Arial" w:hAnsi="Arial" w:cs="Arial"/>
          <w:b/>
          <w:bCs/>
        </w:rPr>
        <w:t xml:space="preserve"> Intake Calculations</w:t>
      </w:r>
      <w:r w:rsidR="00866B22" w:rsidRPr="00961D4B">
        <w:rPr>
          <w:rFonts w:ascii="Arial" w:hAnsi="Arial" w:cs="Arial"/>
          <w:b/>
          <w:bCs/>
        </w:rPr>
        <w:t xml:space="preserve"> </w:t>
      </w:r>
    </w:p>
    <w:p w14:paraId="23D159C1" w14:textId="3C788452" w:rsidR="009113F6" w:rsidRPr="008666B0" w:rsidRDefault="009113F6" w:rsidP="009113F6">
      <w:pPr>
        <w:jc w:val="center"/>
        <w:rPr>
          <w:rFonts w:ascii="Arial" w:hAnsi="Arial" w:cs="Arial"/>
          <w:b/>
          <w:sz w:val="22"/>
          <w:szCs w:val="22"/>
        </w:rPr>
      </w:pPr>
    </w:p>
    <w:p w14:paraId="316CF8A3" w14:textId="77777777" w:rsidR="009113F6" w:rsidRPr="008666B0" w:rsidRDefault="009113F6" w:rsidP="009113F6">
      <w:pPr>
        <w:rPr>
          <w:rFonts w:ascii="Arial" w:hAnsi="Arial" w:cs="Arial"/>
          <w:b/>
        </w:rPr>
      </w:pPr>
      <w:r w:rsidRPr="008666B0">
        <w:rPr>
          <w:rFonts w:ascii="Arial" w:hAnsi="Arial" w:cs="Arial"/>
          <w:b/>
        </w:rPr>
        <w:t>Using the following serving sizes of containers common in health care facilities, determine intake for the fluids listed below. Use fractions.</w:t>
      </w:r>
    </w:p>
    <w:p w14:paraId="3C8B4F8B" w14:textId="77777777" w:rsidR="009113F6" w:rsidRPr="008666B0" w:rsidRDefault="009113F6" w:rsidP="009113F6">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274DE5" w:rsidRPr="008666B0" w14:paraId="0148084F" w14:textId="77777777" w:rsidTr="008314F6">
        <w:tc>
          <w:tcPr>
            <w:tcW w:w="4675" w:type="dxa"/>
            <w:shd w:val="clear" w:color="auto" w:fill="auto"/>
          </w:tcPr>
          <w:p w14:paraId="47776887" w14:textId="77777777" w:rsidR="009113F6" w:rsidRPr="008666B0" w:rsidRDefault="009113F6" w:rsidP="00561672">
            <w:pPr>
              <w:numPr>
                <w:ilvl w:val="0"/>
                <w:numId w:val="4"/>
              </w:numPr>
              <w:rPr>
                <w:rFonts w:ascii="Arial" w:eastAsia="Calibri" w:hAnsi="Arial" w:cs="Arial"/>
              </w:rPr>
            </w:pPr>
            <w:r w:rsidRPr="008666B0">
              <w:rPr>
                <w:rFonts w:ascii="Arial" w:eastAsia="Calibri" w:hAnsi="Arial" w:cs="Arial"/>
              </w:rPr>
              <w:t>Water glass = 240 mL</w:t>
            </w:r>
          </w:p>
          <w:p w14:paraId="4AF1E580" w14:textId="77777777" w:rsidR="009113F6" w:rsidRPr="008666B0" w:rsidRDefault="009113F6" w:rsidP="00561672">
            <w:pPr>
              <w:numPr>
                <w:ilvl w:val="0"/>
                <w:numId w:val="4"/>
              </w:numPr>
              <w:rPr>
                <w:rFonts w:ascii="Arial" w:eastAsia="Calibri" w:hAnsi="Arial" w:cs="Arial"/>
              </w:rPr>
            </w:pPr>
            <w:r w:rsidRPr="008666B0">
              <w:rPr>
                <w:rFonts w:ascii="Arial" w:eastAsia="Calibri" w:hAnsi="Arial" w:cs="Arial"/>
              </w:rPr>
              <w:t>Tea glass = 180 mL</w:t>
            </w:r>
          </w:p>
          <w:p w14:paraId="3CFE2CE7" w14:textId="77777777" w:rsidR="009113F6" w:rsidRPr="008666B0" w:rsidRDefault="009113F6" w:rsidP="00561672">
            <w:pPr>
              <w:numPr>
                <w:ilvl w:val="0"/>
                <w:numId w:val="4"/>
              </w:numPr>
              <w:rPr>
                <w:rFonts w:ascii="Arial" w:eastAsia="Calibri" w:hAnsi="Arial" w:cs="Arial"/>
              </w:rPr>
            </w:pPr>
            <w:r w:rsidRPr="008666B0">
              <w:rPr>
                <w:rFonts w:ascii="Arial" w:eastAsia="Calibri" w:hAnsi="Arial" w:cs="Arial"/>
              </w:rPr>
              <w:t>Juice glass = 120 mL</w:t>
            </w:r>
          </w:p>
          <w:p w14:paraId="7E0D65BE" w14:textId="77777777" w:rsidR="009113F6" w:rsidRPr="008666B0" w:rsidRDefault="009113F6" w:rsidP="00561672">
            <w:pPr>
              <w:numPr>
                <w:ilvl w:val="0"/>
                <w:numId w:val="4"/>
              </w:numPr>
              <w:rPr>
                <w:rFonts w:ascii="Arial" w:eastAsia="Calibri" w:hAnsi="Arial" w:cs="Arial"/>
              </w:rPr>
            </w:pPr>
            <w:r w:rsidRPr="008666B0">
              <w:rPr>
                <w:rFonts w:ascii="Arial" w:eastAsia="Calibri" w:hAnsi="Arial" w:cs="Arial"/>
              </w:rPr>
              <w:t>Milk carton = 240 mL</w:t>
            </w:r>
          </w:p>
        </w:tc>
        <w:tc>
          <w:tcPr>
            <w:tcW w:w="4675" w:type="dxa"/>
            <w:shd w:val="clear" w:color="auto" w:fill="auto"/>
          </w:tcPr>
          <w:p w14:paraId="63052355" w14:textId="77777777" w:rsidR="009113F6" w:rsidRPr="008666B0" w:rsidRDefault="009113F6" w:rsidP="00561672">
            <w:pPr>
              <w:numPr>
                <w:ilvl w:val="0"/>
                <w:numId w:val="4"/>
              </w:numPr>
              <w:rPr>
                <w:rFonts w:ascii="Arial" w:eastAsia="Calibri" w:hAnsi="Arial" w:cs="Arial"/>
              </w:rPr>
            </w:pPr>
            <w:r w:rsidRPr="008666B0">
              <w:rPr>
                <w:rFonts w:ascii="Arial" w:eastAsia="Calibri" w:hAnsi="Arial" w:cs="Arial"/>
              </w:rPr>
              <w:t>Coffee cup = 240 mL</w:t>
            </w:r>
          </w:p>
          <w:p w14:paraId="572950B7" w14:textId="77777777" w:rsidR="009113F6" w:rsidRPr="008666B0" w:rsidRDefault="009113F6" w:rsidP="00561672">
            <w:pPr>
              <w:numPr>
                <w:ilvl w:val="0"/>
                <w:numId w:val="4"/>
              </w:numPr>
              <w:rPr>
                <w:rFonts w:ascii="Arial" w:eastAsia="Calibri" w:hAnsi="Arial" w:cs="Arial"/>
              </w:rPr>
            </w:pPr>
            <w:r w:rsidRPr="008666B0">
              <w:rPr>
                <w:rFonts w:ascii="Arial" w:eastAsia="Calibri" w:hAnsi="Arial" w:cs="Arial"/>
              </w:rPr>
              <w:t>Soft drink can = 360 mL</w:t>
            </w:r>
          </w:p>
          <w:p w14:paraId="670A5857" w14:textId="77777777" w:rsidR="009113F6" w:rsidRPr="008666B0" w:rsidRDefault="009113F6" w:rsidP="00561672">
            <w:pPr>
              <w:numPr>
                <w:ilvl w:val="0"/>
                <w:numId w:val="4"/>
              </w:numPr>
              <w:rPr>
                <w:rFonts w:ascii="Arial" w:eastAsia="Calibri" w:hAnsi="Arial" w:cs="Arial"/>
              </w:rPr>
            </w:pPr>
            <w:r w:rsidRPr="008666B0">
              <w:rPr>
                <w:rFonts w:ascii="Arial" w:eastAsia="Calibri" w:hAnsi="Arial" w:cs="Arial"/>
              </w:rPr>
              <w:t>Gelatin = 120 mL</w:t>
            </w:r>
          </w:p>
          <w:p w14:paraId="12EBF5F9" w14:textId="77777777" w:rsidR="009113F6" w:rsidRPr="008666B0" w:rsidRDefault="009113F6" w:rsidP="00561672">
            <w:pPr>
              <w:numPr>
                <w:ilvl w:val="0"/>
                <w:numId w:val="4"/>
              </w:numPr>
              <w:rPr>
                <w:rFonts w:ascii="Arial" w:eastAsia="Calibri" w:hAnsi="Arial" w:cs="Arial"/>
              </w:rPr>
            </w:pPr>
            <w:r w:rsidRPr="008666B0">
              <w:rPr>
                <w:rFonts w:ascii="Arial" w:eastAsia="Calibri" w:hAnsi="Arial" w:cs="Arial"/>
              </w:rPr>
              <w:t>Soup bowl = 180 mL</w:t>
            </w:r>
          </w:p>
        </w:tc>
      </w:tr>
    </w:tbl>
    <w:p w14:paraId="437370AD" w14:textId="77777777" w:rsidR="009113F6" w:rsidRPr="008666B0" w:rsidRDefault="009113F6" w:rsidP="009113F6">
      <w:pPr>
        <w:rPr>
          <w:rFonts w:ascii="Arial" w:hAnsi="Arial" w:cs="Arial"/>
          <w:sz w:val="22"/>
          <w:szCs w:val="22"/>
        </w:rPr>
      </w:pPr>
    </w:p>
    <w:p w14:paraId="3EB67C9C" w14:textId="77777777" w:rsidR="009113F6" w:rsidRPr="008666B0" w:rsidRDefault="009113F6" w:rsidP="009113F6">
      <w:pPr>
        <w:rPr>
          <w:rFonts w:ascii="Arial" w:hAnsi="Arial" w:cs="Arial"/>
          <w:sz w:val="22"/>
          <w:szCs w:val="22"/>
        </w:rPr>
      </w:pPr>
    </w:p>
    <w:tbl>
      <w:tblPr>
        <w:tblW w:w="99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1"/>
        <w:gridCol w:w="3981"/>
        <w:gridCol w:w="2222"/>
      </w:tblGrid>
      <w:tr w:rsidR="008666B0" w:rsidRPr="008666B0" w14:paraId="6F4D496D" w14:textId="77777777" w:rsidTr="00961D4B">
        <w:trPr>
          <w:trHeight w:val="349"/>
        </w:trPr>
        <w:tc>
          <w:tcPr>
            <w:tcW w:w="3711" w:type="dxa"/>
            <w:shd w:val="clear" w:color="auto" w:fill="auto"/>
          </w:tcPr>
          <w:p w14:paraId="79D730DA" w14:textId="77777777" w:rsidR="009113F6" w:rsidRPr="008666B0" w:rsidRDefault="009113F6" w:rsidP="008314F6">
            <w:pPr>
              <w:jc w:val="center"/>
              <w:rPr>
                <w:rFonts w:ascii="Arial" w:eastAsia="Calibri" w:hAnsi="Arial" w:cs="Arial"/>
                <w:b/>
              </w:rPr>
            </w:pPr>
            <w:r w:rsidRPr="008666B0">
              <w:rPr>
                <w:rFonts w:ascii="Arial" w:eastAsia="Calibri" w:hAnsi="Arial" w:cs="Arial"/>
                <w:b/>
              </w:rPr>
              <w:t>Located on Meal Tray</w:t>
            </w:r>
          </w:p>
        </w:tc>
        <w:tc>
          <w:tcPr>
            <w:tcW w:w="3981" w:type="dxa"/>
            <w:shd w:val="clear" w:color="auto" w:fill="auto"/>
          </w:tcPr>
          <w:p w14:paraId="4F7A26A3" w14:textId="77777777" w:rsidR="009113F6" w:rsidRPr="008666B0" w:rsidRDefault="009113F6" w:rsidP="008314F6">
            <w:pPr>
              <w:jc w:val="center"/>
              <w:rPr>
                <w:rFonts w:ascii="Arial" w:eastAsia="Calibri" w:hAnsi="Arial" w:cs="Arial"/>
                <w:b/>
              </w:rPr>
            </w:pPr>
            <w:r w:rsidRPr="008666B0">
              <w:rPr>
                <w:rFonts w:ascii="Arial" w:eastAsia="Calibri" w:hAnsi="Arial" w:cs="Arial"/>
                <w:b/>
              </w:rPr>
              <w:t>Show Fraction Here</w:t>
            </w:r>
          </w:p>
        </w:tc>
        <w:tc>
          <w:tcPr>
            <w:tcW w:w="2222" w:type="dxa"/>
            <w:shd w:val="clear" w:color="auto" w:fill="auto"/>
          </w:tcPr>
          <w:p w14:paraId="1C291668" w14:textId="77777777" w:rsidR="009113F6" w:rsidRPr="008666B0" w:rsidRDefault="009113F6" w:rsidP="008314F6">
            <w:pPr>
              <w:jc w:val="center"/>
              <w:rPr>
                <w:rFonts w:ascii="Arial" w:eastAsia="Calibri" w:hAnsi="Arial" w:cs="Arial"/>
                <w:b/>
              </w:rPr>
            </w:pPr>
            <w:r w:rsidRPr="008666B0">
              <w:rPr>
                <w:rFonts w:ascii="Arial" w:eastAsia="Calibri" w:hAnsi="Arial" w:cs="Arial"/>
                <w:b/>
              </w:rPr>
              <w:t>Intake in mL</w:t>
            </w:r>
          </w:p>
        </w:tc>
      </w:tr>
      <w:tr w:rsidR="008666B0" w:rsidRPr="008666B0" w14:paraId="27FA360D" w14:textId="77777777" w:rsidTr="00961D4B">
        <w:trPr>
          <w:trHeight w:val="2135"/>
        </w:trPr>
        <w:tc>
          <w:tcPr>
            <w:tcW w:w="3711" w:type="dxa"/>
            <w:shd w:val="clear" w:color="auto" w:fill="auto"/>
          </w:tcPr>
          <w:p w14:paraId="0306DCE7" w14:textId="77777777" w:rsidR="00D11551" w:rsidRPr="008666B0" w:rsidRDefault="00D11551" w:rsidP="009113F6">
            <w:pPr>
              <w:rPr>
                <w:rFonts w:ascii="Arial" w:eastAsia="Calibri" w:hAnsi="Arial" w:cs="Arial"/>
              </w:rPr>
            </w:pPr>
          </w:p>
          <w:p w14:paraId="39553899" w14:textId="77777777" w:rsidR="009113F6" w:rsidRPr="008666B0" w:rsidRDefault="009113F6" w:rsidP="009113F6">
            <w:pPr>
              <w:rPr>
                <w:rFonts w:ascii="Arial" w:eastAsia="Calibri" w:hAnsi="Arial" w:cs="Arial"/>
              </w:rPr>
            </w:pPr>
            <w:r w:rsidRPr="008666B0">
              <w:rPr>
                <w:rFonts w:ascii="Arial" w:eastAsia="Calibri" w:hAnsi="Arial" w:cs="Arial"/>
              </w:rPr>
              <w:t>The resident drank 1/2 of his orange juice. How many mL of orange juice did the resident drink?</w:t>
            </w:r>
          </w:p>
          <w:p w14:paraId="156925A5" w14:textId="77777777" w:rsidR="00D11551" w:rsidRPr="008666B0" w:rsidRDefault="00D11551" w:rsidP="009113F6">
            <w:pPr>
              <w:rPr>
                <w:rFonts w:ascii="Arial" w:eastAsia="Calibri" w:hAnsi="Arial" w:cs="Arial"/>
              </w:rPr>
            </w:pPr>
          </w:p>
        </w:tc>
        <w:tc>
          <w:tcPr>
            <w:tcW w:w="3981" w:type="dxa"/>
            <w:shd w:val="clear" w:color="auto" w:fill="auto"/>
          </w:tcPr>
          <w:p w14:paraId="7DD5F02C" w14:textId="77777777" w:rsidR="009113F6" w:rsidRPr="008666B0" w:rsidRDefault="009113F6" w:rsidP="009113F6">
            <w:pPr>
              <w:rPr>
                <w:rFonts w:ascii="Arial" w:eastAsia="Calibri" w:hAnsi="Arial" w:cs="Arial"/>
              </w:rPr>
            </w:pPr>
          </w:p>
        </w:tc>
        <w:tc>
          <w:tcPr>
            <w:tcW w:w="2222" w:type="dxa"/>
            <w:shd w:val="clear" w:color="auto" w:fill="auto"/>
          </w:tcPr>
          <w:p w14:paraId="136BC1E5" w14:textId="77777777" w:rsidR="009113F6" w:rsidRPr="008666B0" w:rsidRDefault="009113F6" w:rsidP="009113F6">
            <w:pPr>
              <w:rPr>
                <w:rFonts w:ascii="Arial" w:eastAsia="Calibri" w:hAnsi="Arial" w:cs="Arial"/>
              </w:rPr>
            </w:pPr>
          </w:p>
        </w:tc>
      </w:tr>
      <w:tr w:rsidR="008666B0" w:rsidRPr="008666B0" w14:paraId="567E6BF5" w14:textId="77777777" w:rsidTr="00961D4B">
        <w:trPr>
          <w:trHeight w:val="1785"/>
        </w:trPr>
        <w:tc>
          <w:tcPr>
            <w:tcW w:w="3711" w:type="dxa"/>
            <w:shd w:val="clear" w:color="auto" w:fill="auto"/>
          </w:tcPr>
          <w:p w14:paraId="44F84B9E" w14:textId="77777777" w:rsidR="00D11551" w:rsidRPr="008666B0" w:rsidRDefault="00D11551" w:rsidP="009113F6">
            <w:pPr>
              <w:rPr>
                <w:rFonts w:ascii="Arial" w:eastAsia="Calibri" w:hAnsi="Arial" w:cs="Arial"/>
              </w:rPr>
            </w:pPr>
          </w:p>
          <w:p w14:paraId="0479BD66" w14:textId="77777777" w:rsidR="009113F6" w:rsidRPr="008666B0" w:rsidRDefault="009113F6" w:rsidP="009113F6">
            <w:pPr>
              <w:rPr>
                <w:rFonts w:ascii="Arial" w:eastAsia="Calibri" w:hAnsi="Arial" w:cs="Arial"/>
              </w:rPr>
            </w:pPr>
            <w:r w:rsidRPr="008666B0">
              <w:rPr>
                <w:rFonts w:ascii="Arial" w:eastAsia="Calibri" w:hAnsi="Arial" w:cs="Arial"/>
              </w:rPr>
              <w:t>The resident ate 1/3 of his tomato soup. How many mL of soup did the resident eat?</w:t>
            </w:r>
          </w:p>
          <w:p w14:paraId="4D63B318" w14:textId="77777777" w:rsidR="00D11551" w:rsidRPr="008666B0" w:rsidRDefault="00D11551" w:rsidP="009113F6">
            <w:pPr>
              <w:rPr>
                <w:rFonts w:ascii="Arial" w:eastAsia="Calibri" w:hAnsi="Arial" w:cs="Arial"/>
              </w:rPr>
            </w:pPr>
          </w:p>
        </w:tc>
        <w:tc>
          <w:tcPr>
            <w:tcW w:w="3981" w:type="dxa"/>
            <w:shd w:val="clear" w:color="auto" w:fill="auto"/>
          </w:tcPr>
          <w:p w14:paraId="04DA6CAD" w14:textId="77777777" w:rsidR="009113F6" w:rsidRPr="008666B0" w:rsidRDefault="009113F6" w:rsidP="009113F6">
            <w:pPr>
              <w:rPr>
                <w:rFonts w:ascii="Arial" w:eastAsia="Calibri" w:hAnsi="Arial" w:cs="Arial"/>
              </w:rPr>
            </w:pPr>
          </w:p>
        </w:tc>
        <w:tc>
          <w:tcPr>
            <w:tcW w:w="2222" w:type="dxa"/>
            <w:shd w:val="clear" w:color="auto" w:fill="auto"/>
          </w:tcPr>
          <w:p w14:paraId="4A87CADD" w14:textId="77777777" w:rsidR="009113F6" w:rsidRPr="008666B0" w:rsidRDefault="009113F6" w:rsidP="009113F6">
            <w:pPr>
              <w:rPr>
                <w:rFonts w:ascii="Arial" w:eastAsia="Calibri" w:hAnsi="Arial" w:cs="Arial"/>
              </w:rPr>
            </w:pPr>
          </w:p>
        </w:tc>
      </w:tr>
      <w:tr w:rsidR="008666B0" w:rsidRPr="008666B0" w14:paraId="63DB4DE9" w14:textId="77777777" w:rsidTr="00961D4B">
        <w:trPr>
          <w:trHeight w:val="1766"/>
        </w:trPr>
        <w:tc>
          <w:tcPr>
            <w:tcW w:w="3711" w:type="dxa"/>
            <w:shd w:val="clear" w:color="auto" w:fill="auto"/>
          </w:tcPr>
          <w:p w14:paraId="4B007084" w14:textId="77777777" w:rsidR="00D11551" w:rsidRPr="008666B0" w:rsidRDefault="00D11551" w:rsidP="009113F6">
            <w:pPr>
              <w:rPr>
                <w:rFonts w:ascii="Arial" w:eastAsia="Calibri" w:hAnsi="Arial" w:cs="Arial"/>
              </w:rPr>
            </w:pPr>
          </w:p>
          <w:p w14:paraId="6AE961F9" w14:textId="77777777" w:rsidR="009113F6" w:rsidRPr="008666B0" w:rsidRDefault="009113F6" w:rsidP="009113F6">
            <w:pPr>
              <w:rPr>
                <w:rFonts w:ascii="Arial" w:eastAsia="Calibri" w:hAnsi="Arial" w:cs="Arial"/>
              </w:rPr>
            </w:pPr>
            <w:r w:rsidRPr="008666B0">
              <w:rPr>
                <w:rFonts w:ascii="Arial" w:eastAsia="Calibri" w:hAnsi="Arial" w:cs="Arial"/>
              </w:rPr>
              <w:t>The resident drank 2/3 of his coffee. How many mL of coffee did the resident drink?</w:t>
            </w:r>
          </w:p>
          <w:p w14:paraId="16608E7D" w14:textId="77777777" w:rsidR="00D11551" w:rsidRPr="008666B0" w:rsidRDefault="00D11551" w:rsidP="009113F6">
            <w:pPr>
              <w:rPr>
                <w:rFonts w:ascii="Arial" w:eastAsia="Calibri" w:hAnsi="Arial" w:cs="Arial"/>
              </w:rPr>
            </w:pPr>
          </w:p>
        </w:tc>
        <w:tc>
          <w:tcPr>
            <w:tcW w:w="3981" w:type="dxa"/>
            <w:shd w:val="clear" w:color="auto" w:fill="auto"/>
          </w:tcPr>
          <w:p w14:paraId="1146FCCC" w14:textId="77777777" w:rsidR="009113F6" w:rsidRPr="008666B0" w:rsidRDefault="009113F6" w:rsidP="009113F6">
            <w:pPr>
              <w:rPr>
                <w:rFonts w:ascii="Arial" w:eastAsia="Calibri" w:hAnsi="Arial" w:cs="Arial"/>
              </w:rPr>
            </w:pPr>
          </w:p>
        </w:tc>
        <w:tc>
          <w:tcPr>
            <w:tcW w:w="2222" w:type="dxa"/>
            <w:shd w:val="clear" w:color="auto" w:fill="auto"/>
          </w:tcPr>
          <w:p w14:paraId="6B5CD81A" w14:textId="77777777" w:rsidR="009113F6" w:rsidRPr="008666B0" w:rsidRDefault="009113F6" w:rsidP="009113F6">
            <w:pPr>
              <w:rPr>
                <w:rFonts w:ascii="Arial" w:eastAsia="Calibri" w:hAnsi="Arial" w:cs="Arial"/>
              </w:rPr>
            </w:pPr>
          </w:p>
        </w:tc>
      </w:tr>
      <w:tr w:rsidR="008666B0" w:rsidRPr="008666B0" w14:paraId="68F4AFED" w14:textId="77777777" w:rsidTr="00961D4B">
        <w:trPr>
          <w:trHeight w:val="1785"/>
        </w:trPr>
        <w:tc>
          <w:tcPr>
            <w:tcW w:w="3711" w:type="dxa"/>
            <w:shd w:val="clear" w:color="auto" w:fill="auto"/>
          </w:tcPr>
          <w:p w14:paraId="6F48D635" w14:textId="77777777" w:rsidR="00D11551" w:rsidRPr="008666B0" w:rsidRDefault="00D11551" w:rsidP="009113F6">
            <w:pPr>
              <w:rPr>
                <w:rFonts w:ascii="Arial" w:eastAsia="Calibri" w:hAnsi="Arial" w:cs="Arial"/>
              </w:rPr>
            </w:pPr>
          </w:p>
          <w:p w14:paraId="584EA50A" w14:textId="77777777" w:rsidR="009113F6" w:rsidRPr="008666B0" w:rsidRDefault="009113F6" w:rsidP="009113F6">
            <w:pPr>
              <w:rPr>
                <w:rFonts w:ascii="Arial" w:eastAsia="Calibri" w:hAnsi="Arial" w:cs="Arial"/>
              </w:rPr>
            </w:pPr>
            <w:r w:rsidRPr="008666B0">
              <w:rPr>
                <w:rFonts w:ascii="Arial" w:eastAsia="Calibri" w:hAnsi="Arial" w:cs="Arial"/>
              </w:rPr>
              <w:t>The resident ate 3/4 of his gelatin. How many mL of gelatin did the resident drink?</w:t>
            </w:r>
          </w:p>
          <w:p w14:paraId="5C1E5F27" w14:textId="77777777" w:rsidR="00D11551" w:rsidRPr="008666B0" w:rsidRDefault="00D11551" w:rsidP="009113F6">
            <w:pPr>
              <w:rPr>
                <w:rFonts w:ascii="Arial" w:eastAsia="Calibri" w:hAnsi="Arial" w:cs="Arial"/>
              </w:rPr>
            </w:pPr>
          </w:p>
        </w:tc>
        <w:tc>
          <w:tcPr>
            <w:tcW w:w="3981" w:type="dxa"/>
            <w:shd w:val="clear" w:color="auto" w:fill="auto"/>
          </w:tcPr>
          <w:p w14:paraId="143531F0" w14:textId="77777777" w:rsidR="009113F6" w:rsidRPr="008666B0" w:rsidRDefault="009113F6" w:rsidP="009113F6">
            <w:pPr>
              <w:rPr>
                <w:rFonts w:ascii="Arial" w:eastAsia="Calibri" w:hAnsi="Arial" w:cs="Arial"/>
              </w:rPr>
            </w:pPr>
          </w:p>
        </w:tc>
        <w:tc>
          <w:tcPr>
            <w:tcW w:w="2222" w:type="dxa"/>
            <w:shd w:val="clear" w:color="auto" w:fill="auto"/>
          </w:tcPr>
          <w:p w14:paraId="57C984B3" w14:textId="77777777" w:rsidR="009113F6" w:rsidRPr="008666B0" w:rsidRDefault="009113F6" w:rsidP="009113F6">
            <w:pPr>
              <w:rPr>
                <w:rFonts w:ascii="Arial" w:eastAsia="Calibri" w:hAnsi="Arial" w:cs="Arial"/>
              </w:rPr>
            </w:pPr>
          </w:p>
        </w:tc>
      </w:tr>
      <w:tr w:rsidR="008666B0" w:rsidRPr="008666B0" w14:paraId="4D0BFCF8" w14:textId="77777777" w:rsidTr="00961D4B">
        <w:trPr>
          <w:trHeight w:val="1766"/>
        </w:trPr>
        <w:tc>
          <w:tcPr>
            <w:tcW w:w="3711" w:type="dxa"/>
            <w:shd w:val="clear" w:color="auto" w:fill="auto"/>
          </w:tcPr>
          <w:p w14:paraId="0E0DFC54" w14:textId="77777777" w:rsidR="00D11551" w:rsidRPr="008666B0" w:rsidRDefault="00D11551" w:rsidP="009113F6">
            <w:pPr>
              <w:rPr>
                <w:rFonts w:ascii="Arial" w:eastAsia="Calibri" w:hAnsi="Arial" w:cs="Arial"/>
              </w:rPr>
            </w:pPr>
          </w:p>
          <w:p w14:paraId="4995E534" w14:textId="77777777" w:rsidR="009113F6" w:rsidRPr="008666B0" w:rsidRDefault="009113F6" w:rsidP="009113F6">
            <w:pPr>
              <w:rPr>
                <w:rFonts w:ascii="Arial" w:eastAsia="Calibri" w:hAnsi="Arial" w:cs="Arial"/>
              </w:rPr>
            </w:pPr>
            <w:r w:rsidRPr="008666B0">
              <w:rPr>
                <w:rFonts w:ascii="Arial" w:eastAsia="Calibri" w:hAnsi="Arial" w:cs="Arial"/>
              </w:rPr>
              <w:t>The resident drank 1/4 of his tea. How many mL of tea did the resident drink?</w:t>
            </w:r>
          </w:p>
          <w:p w14:paraId="1686C8B2" w14:textId="77777777" w:rsidR="00D11551" w:rsidRPr="008666B0" w:rsidRDefault="00D11551" w:rsidP="009113F6">
            <w:pPr>
              <w:rPr>
                <w:rFonts w:ascii="Arial" w:eastAsia="Calibri" w:hAnsi="Arial" w:cs="Arial"/>
              </w:rPr>
            </w:pPr>
          </w:p>
        </w:tc>
        <w:tc>
          <w:tcPr>
            <w:tcW w:w="3981" w:type="dxa"/>
            <w:shd w:val="clear" w:color="auto" w:fill="auto"/>
          </w:tcPr>
          <w:p w14:paraId="4BCE0F1C" w14:textId="77777777" w:rsidR="009113F6" w:rsidRPr="008666B0" w:rsidRDefault="009113F6" w:rsidP="009113F6">
            <w:pPr>
              <w:rPr>
                <w:rFonts w:ascii="Arial" w:eastAsia="Calibri" w:hAnsi="Arial" w:cs="Arial"/>
              </w:rPr>
            </w:pPr>
          </w:p>
        </w:tc>
        <w:tc>
          <w:tcPr>
            <w:tcW w:w="2222" w:type="dxa"/>
            <w:shd w:val="clear" w:color="auto" w:fill="auto"/>
          </w:tcPr>
          <w:p w14:paraId="3B2672B9" w14:textId="77777777" w:rsidR="009113F6" w:rsidRPr="008666B0" w:rsidRDefault="009113F6" w:rsidP="009113F6">
            <w:pPr>
              <w:rPr>
                <w:rFonts w:ascii="Arial" w:eastAsia="Calibri" w:hAnsi="Arial" w:cs="Arial"/>
              </w:rPr>
            </w:pPr>
          </w:p>
        </w:tc>
      </w:tr>
    </w:tbl>
    <w:p w14:paraId="47BDAD68" w14:textId="74A0C884" w:rsidR="009113F6" w:rsidRPr="008666B0" w:rsidRDefault="009113F6" w:rsidP="009113F6">
      <w:pPr>
        <w:rPr>
          <w:rFonts w:ascii="Arial" w:hAnsi="Arial" w:cs="Arial"/>
          <w:b/>
        </w:rPr>
      </w:pPr>
      <w:r w:rsidRPr="008666B0">
        <w:rPr>
          <w:rFonts w:ascii="Arial" w:hAnsi="Arial" w:cs="Arial"/>
          <w:sz w:val="22"/>
          <w:szCs w:val="22"/>
        </w:rPr>
        <w:br w:type="page"/>
      </w:r>
      <w:r w:rsidRPr="008666B0">
        <w:rPr>
          <w:rFonts w:ascii="Arial" w:hAnsi="Arial" w:cs="Arial"/>
          <w:b/>
        </w:rPr>
        <w:lastRenderedPageBreak/>
        <w:t xml:space="preserve">Using the following serving sizes of containers common in health care facilities, determine intake for the fluids listed below. Use clean, labeled </w:t>
      </w:r>
      <w:r w:rsidR="0024774F">
        <w:rPr>
          <w:rFonts w:ascii="Arial" w:hAnsi="Arial" w:cs="Arial"/>
          <w:b/>
        </w:rPr>
        <w:t>graduated specimen container</w:t>
      </w:r>
      <w:r w:rsidRPr="008666B0">
        <w:rPr>
          <w:rFonts w:ascii="Arial" w:hAnsi="Arial" w:cs="Arial"/>
          <w:b/>
        </w:rPr>
        <w:t xml:space="preserve"> to measure.</w:t>
      </w:r>
    </w:p>
    <w:p w14:paraId="52B23CA2" w14:textId="77777777" w:rsidR="009113F6" w:rsidRPr="008666B0" w:rsidRDefault="009113F6" w:rsidP="009113F6">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274DE5" w:rsidRPr="008666B0" w14:paraId="04A03D9F" w14:textId="77777777" w:rsidTr="008314F6">
        <w:tc>
          <w:tcPr>
            <w:tcW w:w="4675" w:type="dxa"/>
            <w:shd w:val="clear" w:color="auto" w:fill="auto"/>
          </w:tcPr>
          <w:p w14:paraId="1ACCE221" w14:textId="77777777" w:rsidR="009113F6" w:rsidRPr="008666B0" w:rsidRDefault="009113F6" w:rsidP="00561672">
            <w:pPr>
              <w:numPr>
                <w:ilvl w:val="0"/>
                <w:numId w:val="4"/>
              </w:numPr>
              <w:rPr>
                <w:rFonts w:ascii="Arial" w:eastAsia="Calibri" w:hAnsi="Arial" w:cs="Arial"/>
              </w:rPr>
            </w:pPr>
            <w:r w:rsidRPr="008666B0">
              <w:rPr>
                <w:rFonts w:ascii="Arial" w:eastAsia="Calibri" w:hAnsi="Arial" w:cs="Arial"/>
              </w:rPr>
              <w:t>Water glass = 240 mL</w:t>
            </w:r>
          </w:p>
          <w:p w14:paraId="410BC635" w14:textId="77777777" w:rsidR="009113F6" w:rsidRPr="008666B0" w:rsidRDefault="009113F6" w:rsidP="00561672">
            <w:pPr>
              <w:numPr>
                <w:ilvl w:val="0"/>
                <w:numId w:val="4"/>
              </w:numPr>
              <w:rPr>
                <w:rFonts w:ascii="Arial" w:eastAsia="Calibri" w:hAnsi="Arial" w:cs="Arial"/>
              </w:rPr>
            </w:pPr>
            <w:r w:rsidRPr="008666B0">
              <w:rPr>
                <w:rFonts w:ascii="Arial" w:eastAsia="Calibri" w:hAnsi="Arial" w:cs="Arial"/>
              </w:rPr>
              <w:t>Tea glass = 180 mL</w:t>
            </w:r>
          </w:p>
          <w:p w14:paraId="7BBFBE42" w14:textId="77777777" w:rsidR="009113F6" w:rsidRPr="008666B0" w:rsidRDefault="009113F6" w:rsidP="00561672">
            <w:pPr>
              <w:numPr>
                <w:ilvl w:val="0"/>
                <w:numId w:val="4"/>
              </w:numPr>
              <w:rPr>
                <w:rFonts w:ascii="Arial" w:eastAsia="Calibri" w:hAnsi="Arial" w:cs="Arial"/>
              </w:rPr>
            </w:pPr>
            <w:r w:rsidRPr="008666B0">
              <w:rPr>
                <w:rFonts w:ascii="Arial" w:eastAsia="Calibri" w:hAnsi="Arial" w:cs="Arial"/>
              </w:rPr>
              <w:t>Juice glass = 120 mL</w:t>
            </w:r>
          </w:p>
          <w:p w14:paraId="05F2F679" w14:textId="77777777" w:rsidR="009113F6" w:rsidRPr="008666B0" w:rsidRDefault="009113F6" w:rsidP="00561672">
            <w:pPr>
              <w:numPr>
                <w:ilvl w:val="0"/>
                <w:numId w:val="4"/>
              </w:numPr>
              <w:rPr>
                <w:rFonts w:ascii="Arial" w:eastAsia="Calibri" w:hAnsi="Arial" w:cs="Arial"/>
              </w:rPr>
            </w:pPr>
            <w:r w:rsidRPr="008666B0">
              <w:rPr>
                <w:rFonts w:ascii="Arial" w:eastAsia="Calibri" w:hAnsi="Arial" w:cs="Arial"/>
              </w:rPr>
              <w:t>Milk carton = 240 mL</w:t>
            </w:r>
          </w:p>
        </w:tc>
        <w:tc>
          <w:tcPr>
            <w:tcW w:w="4675" w:type="dxa"/>
            <w:shd w:val="clear" w:color="auto" w:fill="auto"/>
          </w:tcPr>
          <w:p w14:paraId="54E6233F" w14:textId="77777777" w:rsidR="009113F6" w:rsidRPr="008666B0" w:rsidRDefault="009113F6" w:rsidP="00561672">
            <w:pPr>
              <w:numPr>
                <w:ilvl w:val="0"/>
                <w:numId w:val="4"/>
              </w:numPr>
              <w:rPr>
                <w:rFonts w:ascii="Arial" w:eastAsia="Calibri" w:hAnsi="Arial" w:cs="Arial"/>
              </w:rPr>
            </w:pPr>
            <w:r w:rsidRPr="008666B0">
              <w:rPr>
                <w:rFonts w:ascii="Arial" w:eastAsia="Calibri" w:hAnsi="Arial" w:cs="Arial"/>
              </w:rPr>
              <w:t>Coffee cup = 240 mL</w:t>
            </w:r>
          </w:p>
          <w:p w14:paraId="1BE316EF" w14:textId="77777777" w:rsidR="009113F6" w:rsidRPr="008666B0" w:rsidRDefault="009113F6" w:rsidP="00561672">
            <w:pPr>
              <w:numPr>
                <w:ilvl w:val="0"/>
                <w:numId w:val="4"/>
              </w:numPr>
              <w:rPr>
                <w:rFonts w:ascii="Arial" w:eastAsia="Calibri" w:hAnsi="Arial" w:cs="Arial"/>
              </w:rPr>
            </w:pPr>
            <w:r w:rsidRPr="008666B0">
              <w:rPr>
                <w:rFonts w:ascii="Arial" w:eastAsia="Calibri" w:hAnsi="Arial" w:cs="Arial"/>
              </w:rPr>
              <w:t>Soft drink can = 360 mL</w:t>
            </w:r>
          </w:p>
          <w:p w14:paraId="71F389A4" w14:textId="77777777" w:rsidR="009113F6" w:rsidRPr="008666B0" w:rsidRDefault="009113F6" w:rsidP="00561672">
            <w:pPr>
              <w:numPr>
                <w:ilvl w:val="0"/>
                <w:numId w:val="4"/>
              </w:numPr>
              <w:rPr>
                <w:rFonts w:ascii="Arial" w:eastAsia="Calibri" w:hAnsi="Arial" w:cs="Arial"/>
              </w:rPr>
            </w:pPr>
            <w:r w:rsidRPr="008666B0">
              <w:rPr>
                <w:rFonts w:ascii="Arial" w:eastAsia="Calibri" w:hAnsi="Arial" w:cs="Arial"/>
              </w:rPr>
              <w:t>Gelatin = 120 mL</w:t>
            </w:r>
          </w:p>
          <w:p w14:paraId="26F448F9" w14:textId="77777777" w:rsidR="009113F6" w:rsidRPr="008666B0" w:rsidRDefault="009113F6" w:rsidP="00561672">
            <w:pPr>
              <w:numPr>
                <w:ilvl w:val="0"/>
                <w:numId w:val="4"/>
              </w:numPr>
              <w:rPr>
                <w:rFonts w:ascii="Arial" w:eastAsia="Calibri" w:hAnsi="Arial" w:cs="Arial"/>
              </w:rPr>
            </w:pPr>
            <w:r w:rsidRPr="008666B0">
              <w:rPr>
                <w:rFonts w:ascii="Arial" w:eastAsia="Calibri" w:hAnsi="Arial" w:cs="Arial"/>
              </w:rPr>
              <w:t>Soup bowl = 180 mL</w:t>
            </w:r>
          </w:p>
        </w:tc>
      </w:tr>
    </w:tbl>
    <w:p w14:paraId="1268A2FA" w14:textId="77777777" w:rsidR="009113F6" w:rsidRPr="008666B0" w:rsidRDefault="009113F6" w:rsidP="009113F6">
      <w:pPr>
        <w:rPr>
          <w:rFonts w:ascii="Arial" w:hAnsi="Arial" w:cs="Arial"/>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8"/>
        <w:gridCol w:w="3968"/>
        <w:gridCol w:w="1694"/>
      </w:tblGrid>
      <w:tr w:rsidR="008666B0" w:rsidRPr="008666B0" w14:paraId="0175A70B" w14:textId="77777777" w:rsidTr="00462834">
        <w:trPr>
          <w:trHeight w:val="396"/>
        </w:trPr>
        <w:tc>
          <w:tcPr>
            <w:tcW w:w="3698" w:type="dxa"/>
            <w:shd w:val="clear" w:color="auto" w:fill="auto"/>
          </w:tcPr>
          <w:p w14:paraId="03F7BF20" w14:textId="77777777" w:rsidR="009113F6" w:rsidRPr="008666B0" w:rsidRDefault="009113F6" w:rsidP="009113F6">
            <w:pPr>
              <w:rPr>
                <w:rFonts w:ascii="Arial" w:eastAsia="Calibri" w:hAnsi="Arial" w:cs="Arial"/>
                <w:b/>
              </w:rPr>
            </w:pPr>
            <w:r w:rsidRPr="008666B0">
              <w:rPr>
                <w:rFonts w:ascii="Arial" w:eastAsia="Calibri" w:hAnsi="Arial" w:cs="Arial"/>
                <w:b/>
              </w:rPr>
              <w:t>Located on Meal Tray</w:t>
            </w:r>
          </w:p>
        </w:tc>
        <w:tc>
          <w:tcPr>
            <w:tcW w:w="3968" w:type="dxa"/>
            <w:shd w:val="clear" w:color="auto" w:fill="auto"/>
          </w:tcPr>
          <w:p w14:paraId="526BE0E7" w14:textId="77777777" w:rsidR="009113F6" w:rsidRPr="008666B0" w:rsidRDefault="009113F6" w:rsidP="009113F6">
            <w:pPr>
              <w:rPr>
                <w:rFonts w:ascii="Arial" w:eastAsia="Calibri" w:hAnsi="Arial" w:cs="Arial"/>
                <w:b/>
              </w:rPr>
            </w:pPr>
            <w:r w:rsidRPr="008666B0">
              <w:rPr>
                <w:rFonts w:ascii="Arial" w:eastAsia="Calibri" w:hAnsi="Arial" w:cs="Arial"/>
                <w:b/>
              </w:rPr>
              <w:t>Show Subtraction Here</w:t>
            </w:r>
          </w:p>
        </w:tc>
        <w:tc>
          <w:tcPr>
            <w:tcW w:w="1694" w:type="dxa"/>
            <w:shd w:val="clear" w:color="auto" w:fill="auto"/>
          </w:tcPr>
          <w:p w14:paraId="0F9FD331" w14:textId="77777777" w:rsidR="009113F6" w:rsidRPr="008666B0" w:rsidRDefault="009113F6" w:rsidP="009113F6">
            <w:pPr>
              <w:rPr>
                <w:rFonts w:ascii="Arial" w:eastAsia="Calibri" w:hAnsi="Arial" w:cs="Arial"/>
                <w:b/>
              </w:rPr>
            </w:pPr>
            <w:r w:rsidRPr="008666B0">
              <w:rPr>
                <w:rFonts w:ascii="Arial" w:eastAsia="Calibri" w:hAnsi="Arial" w:cs="Arial"/>
                <w:b/>
              </w:rPr>
              <w:t>Intake in mL</w:t>
            </w:r>
          </w:p>
        </w:tc>
      </w:tr>
      <w:tr w:rsidR="008666B0" w:rsidRPr="008666B0" w14:paraId="4027A119" w14:textId="77777777" w:rsidTr="00462834">
        <w:trPr>
          <w:trHeight w:val="3235"/>
        </w:trPr>
        <w:tc>
          <w:tcPr>
            <w:tcW w:w="3698" w:type="dxa"/>
            <w:shd w:val="clear" w:color="auto" w:fill="auto"/>
          </w:tcPr>
          <w:p w14:paraId="1995F2DE" w14:textId="77777777" w:rsidR="00D11551" w:rsidRPr="008666B0" w:rsidRDefault="00D11551" w:rsidP="009113F6">
            <w:pPr>
              <w:rPr>
                <w:rFonts w:ascii="Arial" w:eastAsia="Calibri" w:hAnsi="Arial" w:cs="Arial"/>
              </w:rPr>
            </w:pPr>
          </w:p>
          <w:p w14:paraId="2892E606" w14:textId="20509823" w:rsidR="009113F6" w:rsidRPr="008666B0" w:rsidRDefault="009113F6" w:rsidP="009113F6">
            <w:pPr>
              <w:rPr>
                <w:rFonts w:ascii="Arial" w:eastAsia="Calibri" w:hAnsi="Arial" w:cs="Arial"/>
              </w:rPr>
            </w:pPr>
            <w:r w:rsidRPr="008666B0">
              <w:rPr>
                <w:rFonts w:ascii="Arial" w:eastAsia="Calibri" w:hAnsi="Arial" w:cs="Arial"/>
              </w:rPr>
              <w:t xml:space="preserve">The resident drank part of his orange juice. The nurse aide measured 45 mL in </w:t>
            </w:r>
            <w:r w:rsidR="0024774F">
              <w:rPr>
                <w:rFonts w:ascii="Arial" w:eastAsia="Calibri" w:hAnsi="Arial" w:cs="Arial"/>
              </w:rPr>
              <w:t>graduated specimen container</w:t>
            </w:r>
            <w:r w:rsidRPr="008666B0">
              <w:rPr>
                <w:rFonts w:ascii="Arial" w:eastAsia="Calibri" w:hAnsi="Arial" w:cs="Arial"/>
              </w:rPr>
              <w:t xml:space="preserve"> that resident didn’t drink. How many mL of orange juice did the resident drink?</w:t>
            </w:r>
          </w:p>
          <w:p w14:paraId="268F3C13" w14:textId="77777777" w:rsidR="00D11551" w:rsidRPr="008666B0" w:rsidRDefault="00D11551" w:rsidP="009113F6">
            <w:pPr>
              <w:rPr>
                <w:rFonts w:ascii="Arial" w:eastAsia="Calibri" w:hAnsi="Arial" w:cs="Arial"/>
              </w:rPr>
            </w:pPr>
          </w:p>
        </w:tc>
        <w:tc>
          <w:tcPr>
            <w:tcW w:w="3968" w:type="dxa"/>
            <w:shd w:val="clear" w:color="auto" w:fill="auto"/>
          </w:tcPr>
          <w:p w14:paraId="60007676" w14:textId="77777777" w:rsidR="009113F6" w:rsidRPr="008666B0" w:rsidRDefault="009113F6" w:rsidP="009113F6">
            <w:pPr>
              <w:rPr>
                <w:rFonts w:ascii="Arial" w:eastAsia="Calibri" w:hAnsi="Arial" w:cs="Arial"/>
              </w:rPr>
            </w:pPr>
          </w:p>
        </w:tc>
        <w:tc>
          <w:tcPr>
            <w:tcW w:w="1694" w:type="dxa"/>
            <w:shd w:val="clear" w:color="auto" w:fill="auto"/>
          </w:tcPr>
          <w:p w14:paraId="0CCD6EFD" w14:textId="77777777" w:rsidR="009113F6" w:rsidRPr="008666B0" w:rsidRDefault="009113F6" w:rsidP="009113F6">
            <w:pPr>
              <w:rPr>
                <w:rFonts w:ascii="Arial" w:eastAsia="Calibri" w:hAnsi="Arial" w:cs="Arial"/>
              </w:rPr>
            </w:pPr>
          </w:p>
        </w:tc>
      </w:tr>
      <w:tr w:rsidR="008666B0" w:rsidRPr="008666B0" w14:paraId="09BAF8ED" w14:textId="77777777" w:rsidTr="00462834">
        <w:trPr>
          <w:trHeight w:val="2817"/>
        </w:trPr>
        <w:tc>
          <w:tcPr>
            <w:tcW w:w="3698" w:type="dxa"/>
            <w:shd w:val="clear" w:color="auto" w:fill="auto"/>
          </w:tcPr>
          <w:p w14:paraId="4B5C16F8" w14:textId="77777777" w:rsidR="00D11551" w:rsidRPr="008666B0" w:rsidRDefault="00D11551" w:rsidP="009113F6">
            <w:pPr>
              <w:rPr>
                <w:rFonts w:ascii="Arial" w:eastAsia="Calibri" w:hAnsi="Arial" w:cs="Arial"/>
              </w:rPr>
            </w:pPr>
          </w:p>
          <w:p w14:paraId="26EA0E99" w14:textId="1A5604B3" w:rsidR="009113F6" w:rsidRPr="008666B0" w:rsidRDefault="009113F6" w:rsidP="009113F6">
            <w:pPr>
              <w:rPr>
                <w:rFonts w:ascii="Arial" w:eastAsia="Calibri" w:hAnsi="Arial" w:cs="Arial"/>
              </w:rPr>
            </w:pPr>
            <w:r w:rsidRPr="008666B0">
              <w:rPr>
                <w:rFonts w:ascii="Arial" w:eastAsia="Calibri" w:hAnsi="Arial" w:cs="Arial"/>
              </w:rPr>
              <w:t xml:space="preserve">The resident drank part of his coffee. The nurse aide measured 100 mL in </w:t>
            </w:r>
            <w:r w:rsidR="0024774F">
              <w:rPr>
                <w:rFonts w:ascii="Arial" w:eastAsia="Calibri" w:hAnsi="Arial" w:cs="Arial"/>
              </w:rPr>
              <w:t>graduated specimen container</w:t>
            </w:r>
            <w:r w:rsidRPr="008666B0">
              <w:rPr>
                <w:rFonts w:ascii="Arial" w:eastAsia="Calibri" w:hAnsi="Arial" w:cs="Arial"/>
              </w:rPr>
              <w:t xml:space="preserve"> that resident didn’t drink. How many mL of coffee did the resident drink?</w:t>
            </w:r>
          </w:p>
          <w:p w14:paraId="7C3EC9A3" w14:textId="77777777" w:rsidR="00D11551" w:rsidRPr="008666B0" w:rsidRDefault="00D11551" w:rsidP="009113F6">
            <w:pPr>
              <w:rPr>
                <w:rFonts w:ascii="Arial" w:eastAsia="Calibri" w:hAnsi="Arial" w:cs="Arial"/>
              </w:rPr>
            </w:pPr>
          </w:p>
        </w:tc>
        <w:tc>
          <w:tcPr>
            <w:tcW w:w="3968" w:type="dxa"/>
            <w:shd w:val="clear" w:color="auto" w:fill="auto"/>
          </w:tcPr>
          <w:p w14:paraId="0FCA6C0D" w14:textId="77777777" w:rsidR="009113F6" w:rsidRPr="008666B0" w:rsidRDefault="009113F6" w:rsidP="009113F6">
            <w:pPr>
              <w:rPr>
                <w:rFonts w:ascii="Arial" w:eastAsia="Calibri" w:hAnsi="Arial" w:cs="Arial"/>
              </w:rPr>
            </w:pPr>
          </w:p>
        </w:tc>
        <w:tc>
          <w:tcPr>
            <w:tcW w:w="1694" w:type="dxa"/>
            <w:shd w:val="clear" w:color="auto" w:fill="auto"/>
          </w:tcPr>
          <w:p w14:paraId="639FEFAF" w14:textId="77777777" w:rsidR="009113F6" w:rsidRPr="008666B0" w:rsidRDefault="009113F6" w:rsidP="009113F6">
            <w:pPr>
              <w:rPr>
                <w:rFonts w:ascii="Arial" w:eastAsia="Calibri" w:hAnsi="Arial" w:cs="Arial"/>
              </w:rPr>
            </w:pPr>
          </w:p>
        </w:tc>
      </w:tr>
      <w:tr w:rsidR="008666B0" w:rsidRPr="008666B0" w14:paraId="68610EBF" w14:textId="77777777" w:rsidTr="00462834">
        <w:trPr>
          <w:trHeight w:val="2817"/>
        </w:trPr>
        <w:tc>
          <w:tcPr>
            <w:tcW w:w="3698" w:type="dxa"/>
            <w:shd w:val="clear" w:color="auto" w:fill="auto"/>
          </w:tcPr>
          <w:p w14:paraId="64EC423C" w14:textId="77777777" w:rsidR="00D11551" w:rsidRPr="008666B0" w:rsidRDefault="00D11551" w:rsidP="009113F6">
            <w:pPr>
              <w:rPr>
                <w:rFonts w:ascii="Arial" w:eastAsia="Calibri" w:hAnsi="Arial" w:cs="Arial"/>
              </w:rPr>
            </w:pPr>
          </w:p>
          <w:p w14:paraId="56B5E318" w14:textId="7022B6EB" w:rsidR="009113F6" w:rsidRPr="008666B0" w:rsidRDefault="009113F6" w:rsidP="009113F6">
            <w:pPr>
              <w:rPr>
                <w:rFonts w:ascii="Arial" w:eastAsia="Calibri" w:hAnsi="Arial" w:cs="Arial"/>
              </w:rPr>
            </w:pPr>
            <w:r w:rsidRPr="008666B0">
              <w:rPr>
                <w:rFonts w:ascii="Arial" w:eastAsia="Calibri" w:hAnsi="Arial" w:cs="Arial"/>
              </w:rPr>
              <w:t xml:space="preserve">The resident drank most of his water. The nurse aide measured 80 mL in </w:t>
            </w:r>
            <w:r w:rsidR="0024774F">
              <w:rPr>
                <w:rFonts w:ascii="Arial" w:eastAsia="Calibri" w:hAnsi="Arial" w:cs="Arial"/>
              </w:rPr>
              <w:t>graduated specimen container</w:t>
            </w:r>
            <w:r w:rsidRPr="008666B0">
              <w:rPr>
                <w:rFonts w:ascii="Arial" w:eastAsia="Calibri" w:hAnsi="Arial" w:cs="Arial"/>
              </w:rPr>
              <w:t xml:space="preserve"> that resident didn’t drink. How many mL of water did the resident drink?</w:t>
            </w:r>
          </w:p>
          <w:p w14:paraId="1AD5EDC2" w14:textId="77777777" w:rsidR="00D11551" w:rsidRPr="008666B0" w:rsidRDefault="00D11551" w:rsidP="009113F6">
            <w:pPr>
              <w:rPr>
                <w:rFonts w:ascii="Arial" w:eastAsia="Calibri" w:hAnsi="Arial" w:cs="Arial"/>
              </w:rPr>
            </w:pPr>
          </w:p>
        </w:tc>
        <w:tc>
          <w:tcPr>
            <w:tcW w:w="3968" w:type="dxa"/>
            <w:shd w:val="clear" w:color="auto" w:fill="auto"/>
          </w:tcPr>
          <w:p w14:paraId="1C0EDD62" w14:textId="77777777" w:rsidR="009113F6" w:rsidRPr="008666B0" w:rsidRDefault="009113F6" w:rsidP="009113F6">
            <w:pPr>
              <w:rPr>
                <w:rFonts w:ascii="Arial" w:eastAsia="Calibri" w:hAnsi="Arial" w:cs="Arial"/>
              </w:rPr>
            </w:pPr>
          </w:p>
        </w:tc>
        <w:tc>
          <w:tcPr>
            <w:tcW w:w="1694" w:type="dxa"/>
            <w:shd w:val="clear" w:color="auto" w:fill="auto"/>
          </w:tcPr>
          <w:p w14:paraId="014FAB08" w14:textId="77777777" w:rsidR="009113F6" w:rsidRPr="008666B0" w:rsidRDefault="009113F6" w:rsidP="009113F6">
            <w:pPr>
              <w:rPr>
                <w:rFonts w:ascii="Arial" w:eastAsia="Calibri" w:hAnsi="Arial" w:cs="Arial"/>
              </w:rPr>
            </w:pPr>
          </w:p>
        </w:tc>
      </w:tr>
    </w:tbl>
    <w:p w14:paraId="6E7FA21B" w14:textId="77777777" w:rsidR="009113F6" w:rsidRPr="008666B0" w:rsidRDefault="009113F6" w:rsidP="009113F6">
      <w:pPr>
        <w:rPr>
          <w:rFonts w:ascii="Arial" w:hAnsi="Arial" w:cs="Arial"/>
          <w:sz w:val="22"/>
          <w:szCs w:val="22"/>
        </w:rPr>
      </w:pPr>
    </w:p>
    <w:p w14:paraId="317AE09E" w14:textId="46FBD6E7" w:rsidR="00CD2FC3" w:rsidRPr="00961D4B" w:rsidRDefault="00CD2FC3" w:rsidP="00F00100">
      <w:pPr>
        <w:pStyle w:val="ListParagraph"/>
        <w:numPr>
          <w:ilvl w:val="0"/>
          <w:numId w:val="161"/>
        </w:numPr>
        <w:rPr>
          <w:rFonts w:ascii="Arial" w:hAnsi="Arial" w:cs="Arial"/>
          <w:b/>
          <w:bCs/>
        </w:rPr>
      </w:pPr>
      <w:r w:rsidRPr="008666B0">
        <w:br w:type="page"/>
      </w:r>
      <w:r w:rsidRPr="00961D4B">
        <w:rPr>
          <w:rFonts w:ascii="Arial" w:hAnsi="Arial" w:cs="Arial"/>
          <w:b/>
          <w:bCs/>
        </w:rPr>
        <w:lastRenderedPageBreak/>
        <w:t xml:space="preserve">Activity </w:t>
      </w:r>
      <w:r w:rsidR="001620FE" w:rsidRPr="00961D4B">
        <w:rPr>
          <w:rFonts w:ascii="Arial" w:hAnsi="Arial" w:cs="Arial"/>
          <w:b/>
          <w:bCs/>
        </w:rPr>
        <w:t>#</w:t>
      </w:r>
      <w:r w:rsidRPr="00961D4B">
        <w:rPr>
          <w:rFonts w:ascii="Arial" w:hAnsi="Arial" w:cs="Arial"/>
          <w:b/>
          <w:bCs/>
        </w:rPr>
        <w:t>AA</w:t>
      </w:r>
      <w:r w:rsidR="00D02EAB" w:rsidRPr="00961D4B">
        <w:rPr>
          <w:rFonts w:ascii="Arial" w:hAnsi="Arial" w:cs="Arial"/>
          <w:b/>
          <w:bCs/>
        </w:rPr>
        <w:t>114</w:t>
      </w:r>
      <w:r w:rsidR="00C87653" w:rsidRPr="00961D4B">
        <w:rPr>
          <w:rFonts w:ascii="Arial" w:hAnsi="Arial" w:cs="Arial"/>
          <w:b/>
          <w:bCs/>
        </w:rPr>
        <w:t>-2</w:t>
      </w:r>
      <w:r w:rsidRPr="00961D4B">
        <w:rPr>
          <w:rFonts w:ascii="Arial" w:hAnsi="Arial" w:cs="Arial"/>
          <w:b/>
          <w:bCs/>
        </w:rPr>
        <w:t xml:space="preserve"> Let’s Make a Chart</w:t>
      </w:r>
    </w:p>
    <w:p w14:paraId="5207DC26" w14:textId="64FAA9C4" w:rsidR="00CD2FC3" w:rsidRPr="008666B0" w:rsidRDefault="00CD2FC3" w:rsidP="00CD2FC3">
      <w:pPr>
        <w:rPr>
          <w:rFonts w:ascii="Arial" w:hAnsi="Arial" w:cs="Arial"/>
          <w:b/>
        </w:rPr>
      </w:pPr>
    </w:p>
    <w:p w14:paraId="129573FA" w14:textId="58FF205E" w:rsidR="00CD2FC3" w:rsidRPr="008666B0" w:rsidRDefault="00CD2FC3" w:rsidP="00CD2FC3">
      <w:pPr>
        <w:rPr>
          <w:rFonts w:ascii="Arial" w:hAnsi="Arial" w:cs="Arial"/>
          <w:b/>
        </w:rPr>
      </w:pPr>
      <w:r w:rsidRPr="008666B0">
        <w:rPr>
          <w:rFonts w:ascii="Arial" w:hAnsi="Arial" w:cs="Arial"/>
          <w:b/>
        </w:rPr>
        <w:t xml:space="preserve">Using fractions, let’s make a chart. The serving sizes of common containers found in health care facilities are listed along the side of the chart. The amounts of fluid </w:t>
      </w:r>
      <w:r w:rsidR="00935B33">
        <w:rPr>
          <w:rFonts w:ascii="Arial" w:hAnsi="Arial" w:cs="Arial"/>
          <w:b/>
        </w:rPr>
        <w:t>drunk</w:t>
      </w:r>
      <w:r w:rsidRPr="008666B0">
        <w:rPr>
          <w:rFonts w:ascii="Arial" w:hAnsi="Arial" w:cs="Arial"/>
          <w:b/>
        </w:rPr>
        <w:t xml:space="preserve">/eaten are listed across the chart. You will write in the amount in mL that was </w:t>
      </w:r>
      <w:r w:rsidR="00935B33">
        <w:rPr>
          <w:rFonts w:ascii="Arial" w:hAnsi="Arial" w:cs="Arial"/>
          <w:b/>
        </w:rPr>
        <w:t>drunk</w:t>
      </w:r>
      <w:r w:rsidR="00935B33" w:rsidRPr="008666B0">
        <w:rPr>
          <w:rFonts w:ascii="Arial" w:hAnsi="Arial" w:cs="Arial"/>
          <w:b/>
        </w:rPr>
        <w:t xml:space="preserve"> </w:t>
      </w:r>
      <w:r w:rsidRPr="008666B0">
        <w:rPr>
          <w:rFonts w:ascii="Arial" w:hAnsi="Arial" w:cs="Arial"/>
          <w:b/>
        </w:rPr>
        <w:t xml:space="preserve">in the appropriate box. I will do the first one for you. 1/4 of 120 mL was </w:t>
      </w:r>
      <w:r w:rsidR="00935B33">
        <w:rPr>
          <w:rFonts w:ascii="Arial" w:hAnsi="Arial" w:cs="Arial"/>
          <w:b/>
        </w:rPr>
        <w:t>drunk</w:t>
      </w:r>
      <w:r w:rsidRPr="008666B0">
        <w:rPr>
          <w:rFonts w:ascii="Arial" w:hAnsi="Arial" w:cs="Arial"/>
          <w:b/>
        </w:rPr>
        <w:t xml:space="preserve">, which equals 30 mL. I did not include my work in the example, but you need to. Work </w:t>
      </w:r>
      <w:r w:rsidR="00D11551" w:rsidRPr="008666B0">
        <w:rPr>
          <w:rFonts w:ascii="Arial" w:hAnsi="Arial" w:cs="Arial"/>
          <w:b/>
        </w:rPr>
        <w:t xml:space="preserve">out </w:t>
      </w:r>
      <w:r w:rsidRPr="008666B0">
        <w:rPr>
          <w:rFonts w:ascii="Arial" w:hAnsi="Arial" w:cs="Arial"/>
          <w:b/>
        </w:rPr>
        <w:t xml:space="preserve">your fractions below. </w:t>
      </w:r>
    </w:p>
    <w:p w14:paraId="0A8EECF4" w14:textId="77777777" w:rsidR="00CD2FC3" w:rsidRPr="008666B0" w:rsidRDefault="00CD2FC3" w:rsidP="00CD2FC3">
      <w:pPr>
        <w:rPr>
          <w:rFonts w:ascii="Arial" w:hAnsi="Arial" w:cs="Arial"/>
        </w:rPr>
      </w:pPr>
    </w:p>
    <w:p w14:paraId="282509C9" w14:textId="77777777" w:rsidR="00CD2FC3" w:rsidRPr="008666B0" w:rsidRDefault="00CD2FC3" w:rsidP="00CD2FC3">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274DE5" w:rsidRPr="008666B0" w14:paraId="17CD3CA8" w14:textId="77777777" w:rsidTr="008314F6">
        <w:tc>
          <w:tcPr>
            <w:tcW w:w="4675" w:type="dxa"/>
            <w:shd w:val="clear" w:color="auto" w:fill="auto"/>
          </w:tcPr>
          <w:p w14:paraId="2FF51FE3" w14:textId="77777777" w:rsidR="00CD2FC3" w:rsidRPr="008666B0" w:rsidRDefault="00CD2FC3" w:rsidP="00561672">
            <w:pPr>
              <w:numPr>
                <w:ilvl w:val="0"/>
                <w:numId w:val="4"/>
              </w:numPr>
              <w:rPr>
                <w:rFonts w:ascii="Arial" w:eastAsia="Calibri" w:hAnsi="Arial" w:cs="Arial"/>
              </w:rPr>
            </w:pPr>
            <w:r w:rsidRPr="008666B0">
              <w:rPr>
                <w:rFonts w:ascii="Arial" w:eastAsia="Calibri" w:hAnsi="Arial" w:cs="Arial"/>
              </w:rPr>
              <w:t>Water glass = 240 mL</w:t>
            </w:r>
          </w:p>
          <w:p w14:paraId="69D52652" w14:textId="77777777" w:rsidR="00CD2FC3" w:rsidRPr="008666B0" w:rsidRDefault="00CD2FC3" w:rsidP="00561672">
            <w:pPr>
              <w:numPr>
                <w:ilvl w:val="0"/>
                <w:numId w:val="4"/>
              </w:numPr>
              <w:rPr>
                <w:rFonts w:ascii="Arial" w:eastAsia="Calibri" w:hAnsi="Arial" w:cs="Arial"/>
              </w:rPr>
            </w:pPr>
            <w:r w:rsidRPr="008666B0">
              <w:rPr>
                <w:rFonts w:ascii="Arial" w:eastAsia="Calibri" w:hAnsi="Arial" w:cs="Arial"/>
              </w:rPr>
              <w:t>Tea glass = 180 mL</w:t>
            </w:r>
          </w:p>
          <w:p w14:paraId="312C1658" w14:textId="77777777" w:rsidR="00CD2FC3" w:rsidRPr="008666B0" w:rsidRDefault="00CD2FC3" w:rsidP="00561672">
            <w:pPr>
              <w:numPr>
                <w:ilvl w:val="0"/>
                <w:numId w:val="4"/>
              </w:numPr>
              <w:rPr>
                <w:rFonts w:ascii="Arial" w:eastAsia="Calibri" w:hAnsi="Arial" w:cs="Arial"/>
              </w:rPr>
            </w:pPr>
            <w:r w:rsidRPr="008666B0">
              <w:rPr>
                <w:rFonts w:ascii="Arial" w:eastAsia="Calibri" w:hAnsi="Arial" w:cs="Arial"/>
              </w:rPr>
              <w:t>Juice glass = 120 mL</w:t>
            </w:r>
          </w:p>
          <w:p w14:paraId="0361FFCB" w14:textId="77777777" w:rsidR="00CD2FC3" w:rsidRPr="008666B0" w:rsidRDefault="00CD2FC3" w:rsidP="00561672">
            <w:pPr>
              <w:numPr>
                <w:ilvl w:val="0"/>
                <w:numId w:val="4"/>
              </w:numPr>
              <w:rPr>
                <w:rFonts w:ascii="Arial" w:eastAsia="Calibri" w:hAnsi="Arial" w:cs="Arial"/>
              </w:rPr>
            </w:pPr>
            <w:r w:rsidRPr="008666B0">
              <w:rPr>
                <w:rFonts w:ascii="Arial" w:eastAsia="Calibri" w:hAnsi="Arial" w:cs="Arial"/>
              </w:rPr>
              <w:t>Milk carton = 240 mL</w:t>
            </w:r>
          </w:p>
        </w:tc>
        <w:tc>
          <w:tcPr>
            <w:tcW w:w="4675" w:type="dxa"/>
            <w:shd w:val="clear" w:color="auto" w:fill="auto"/>
          </w:tcPr>
          <w:p w14:paraId="619ECFB5" w14:textId="77777777" w:rsidR="00CD2FC3" w:rsidRPr="008666B0" w:rsidRDefault="00CD2FC3" w:rsidP="00561672">
            <w:pPr>
              <w:numPr>
                <w:ilvl w:val="0"/>
                <w:numId w:val="4"/>
              </w:numPr>
              <w:rPr>
                <w:rFonts w:ascii="Arial" w:eastAsia="Calibri" w:hAnsi="Arial" w:cs="Arial"/>
              </w:rPr>
            </w:pPr>
            <w:r w:rsidRPr="008666B0">
              <w:rPr>
                <w:rFonts w:ascii="Arial" w:eastAsia="Calibri" w:hAnsi="Arial" w:cs="Arial"/>
              </w:rPr>
              <w:t>Coffee cup = 240 mL</w:t>
            </w:r>
          </w:p>
          <w:p w14:paraId="24933F1A" w14:textId="77777777" w:rsidR="00CD2FC3" w:rsidRPr="008666B0" w:rsidRDefault="00CD2FC3" w:rsidP="00561672">
            <w:pPr>
              <w:numPr>
                <w:ilvl w:val="0"/>
                <w:numId w:val="4"/>
              </w:numPr>
              <w:rPr>
                <w:rFonts w:ascii="Arial" w:eastAsia="Calibri" w:hAnsi="Arial" w:cs="Arial"/>
              </w:rPr>
            </w:pPr>
            <w:r w:rsidRPr="008666B0">
              <w:rPr>
                <w:rFonts w:ascii="Arial" w:eastAsia="Calibri" w:hAnsi="Arial" w:cs="Arial"/>
              </w:rPr>
              <w:t>Soft drink can = 360 mL</w:t>
            </w:r>
          </w:p>
          <w:p w14:paraId="3FE894F3" w14:textId="77777777" w:rsidR="00CD2FC3" w:rsidRPr="008666B0" w:rsidRDefault="00CD2FC3" w:rsidP="00561672">
            <w:pPr>
              <w:numPr>
                <w:ilvl w:val="0"/>
                <w:numId w:val="4"/>
              </w:numPr>
              <w:rPr>
                <w:rFonts w:ascii="Arial" w:eastAsia="Calibri" w:hAnsi="Arial" w:cs="Arial"/>
              </w:rPr>
            </w:pPr>
            <w:r w:rsidRPr="008666B0">
              <w:rPr>
                <w:rFonts w:ascii="Arial" w:eastAsia="Calibri" w:hAnsi="Arial" w:cs="Arial"/>
              </w:rPr>
              <w:t>Gelatin = 120 mL</w:t>
            </w:r>
          </w:p>
          <w:p w14:paraId="58A6F336" w14:textId="77777777" w:rsidR="00CD2FC3" w:rsidRPr="008666B0" w:rsidRDefault="00CD2FC3" w:rsidP="00561672">
            <w:pPr>
              <w:numPr>
                <w:ilvl w:val="0"/>
                <w:numId w:val="4"/>
              </w:numPr>
              <w:rPr>
                <w:rFonts w:ascii="Arial" w:eastAsia="Calibri" w:hAnsi="Arial" w:cs="Arial"/>
              </w:rPr>
            </w:pPr>
            <w:r w:rsidRPr="008666B0">
              <w:rPr>
                <w:rFonts w:ascii="Arial" w:eastAsia="Calibri" w:hAnsi="Arial" w:cs="Arial"/>
              </w:rPr>
              <w:t>Soup bowl = 180 mL</w:t>
            </w:r>
          </w:p>
        </w:tc>
      </w:tr>
    </w:tbl>
    <w:p w14:paraId="379CAAEF" w14:textId="77777777" w:rsidR="00CD2FC3" w:rsidRPr="008666B0" w:rsidRDefault="00CD2FC3" w:rsidP="00CD2FC3">
      <w:pPr>
        <w:rPr>
          <w:rFonts w:ascii="Arial" w:hAnsi="Arial" w:cs="Arial"/>
        </w:rPr>
      </w:pPr>
    </w:p>
    <w:p w14:paraId="10566B9E" w14:textId="77777777" w:rsidR="00CD2FC3" w:rsidRPr="008666B0" w:rsidRDefault="00CD2FC3" w:rsidP="00CD2FC3">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1558"/>
        <w:gridCol w:w="1558"/>
        <w:gridCol w:w="1558"/>
        <w:gridCol w:w="1559"/>
        <w:gridCol w:w="1559"/>
      </w:tblGrid>
      <w:tr w:rsidR="008666B0" w:rsidRPr="008666B0" w14:paraId="50B4186D" w14:textId="77777777" w:rsidTr="008314F6">
        <w:tc>
          <w:tcPr>
            <w:tcW w:w="1558" w:type="dxa"/>
            <w:shd w:val="clear" w:color="auto" w:fill="auto"/>
          </w:tcPr>
          <w:p w14:paraId="5E6B493D" w14:textId="77777777" w:rsidR="00CD2FC3" w:rsidRPr="008666B0" w:rsidRDefault="00CD2FC3" w:rsidP="008314F6">
            <w:pPr>
              <w:jc w:val="center"/>
              <w:rPr>
                <w:rFonts w:ascii="Arial" w:eastAsia="Calibri" w:hAnsi="Arial" w:cs="Arial"/>
                <w:b/>
              </w:rPr>
            </w:pPr>
          </w:p>
        </w:tc>
        <w:tc>
          <w:tcPr>
            <w:tcW w:w="1558" w:type="dxa"/>
            <w:shd w:val="clear" w:color="auto" w:fill="auto"/>
          </w:tcPr>
          <w:p w14:paraId="54E595E1" w14:textId="77777777" w:rsidR="00CD2FC3" w:rsidRPr="008666B0" w:rsidRDefault="00CD2FC3" w:rsidP="008314F6">
            <w:pPr>
              <w:jc w:val="center"/>
              <w:rPr>
                <w:rFonts w:ascii="Arial" w:eastAsia="Calibri" w:hAnsi="Arial" w:cs="Arial"/>
                <w:b/>
              </w:rPr>
            </w:pPr>
            <w:r w:rsidRPr="008666B0">
              <w:rPr>
                <w:rFonts w:ascii="Arial" w:eastAsia="Calibri" w:hAnsi="Arial" w:cs="Arial"/>
                <w:b/>
              </w:rPr>
              <w:t>1/4</w:t>
            </w:r>
          </w:p>
        </w:tc>
        <w:tc>
          <w:tcPr>
            <w:tcW w:w="1558" w:type="dxa"/>
            <w:shd w:val="clear" w:color="auto" w:fill="auto"/>
          </w:tcPr>
          <w:p w14:paraId="06B3C816" w14:textId="77777777" w:rsidR="00CD2FC3" w:rsidRPr="008666B0" w:rsidRDefault="00CD2FC3" w:rsidP="008314F6">
            <w:pPr>
              <w:jc w:val="center"/>
              <w:rPr>
                <w:rFonts w:ascii="Arial" w:eastAsia="Calibri" w:hAnsi="Arial" w:cs="Arial"/>
                <w:b/>
              </w:rPr>
            </w:pPr>
            <w:r w:rsidRPr="008666B0">
              <w:rPr>
                <w:rFonts w:ascii="Arial" w:eastAsia="Calibri" w:hAnsi="Arial" w:cs="Arial"/>
                <w:b/>
              </w:rPr>
              <w:t>1/2</w:t>
            </w:r>
          </w:p>
        </w:tc>
        <w:tc>
          <w:tcPr>
            <w:tcW w:w="1558" w:type="dxa"/>
            <w:shd w:val="clear" w:color="auto" w:fill="auto"/>
          </w:tcPr>
          <w:p w14:paraId="3A0FA452" w14:textId="77777777" w:rsidR="00CD2FC3" w:rsidRPr="008666B0" w:rsidRDefault="00CD2FC3" w:rsidP="008314F6">
            <w:pPr>
              <w:jc w:val="center"/>
              <w:rPr>
                <w:rFonts w:ascii="Arial" w:eastAsia="Calibri" w:hAnsi="Arial" w:cs="Arial"/>
                <w:b/>
              </w:rPr>
            </w:pPr>
            <w:r w:rsidRPr="008666B0">
              <w:rPr>
                <w:rFonts w:ascii="Arial" w:eastAsia="Calibri" w:hAnsi="Arial" w:cs="Arial"/>
                <w:b/>
              </w:rPr>
              <w:t>3/4</w:t>
            </w:r>
          </w:p>
        </w:tc>
        <w:tc>
          <w:tcPr>
            <w:tcW w:w="1559" w:type="dxa"/>
            <w:shd w:val="clear" w:color="auto" w:fill="auto"/>
          </w:tcPr>
          <w:p w14:paraId="051FBDB4" w14:textId="77777777" w:rsidR="00CD2FC3" w:rsidRPr="008666B0" w:rsidRDefault="00CD2FC3" w:rsidP="008314F6">
            <w:pPr>
              <w:jc w:val="center"/>
              <w:rPr>
                <w:rFonts w:ascii="Arial" w:eastAsia="Calibri" w:hAnsi="Arial" w:cs="Arial"/>
                <w:b/>
              </w:rPr>
            </w:pPr>
            <w:r w:rsidRPr="008666B0">
              <w:rPr>
                <w:rFonts w:ascii="Arial" w:eastAsia="Calibri" w:hAnsi="Arial" w:cs="Arial"/>
                <w:b/>
              </w:rPr>
              <w:t>1/3</w:t>
            </w:r>
          </w:p>
        </w:tc>
        <w:tc>
          <w:tcPr>
            <w:tcW w:w="1559" w:type="dxa"/>
            <w:shd w:val="clear" w:color="auto" w:fill="auto"/>
          </w:tcPr>
          <w:p w14:paraId="2DBD42B0" w14:textId="77777777" w:rsidR="00CD2FC3" w:rsidRPr="008666B0" w:rsidRDefault="00CD2FC3" w:rsidP="008314F6">
            <w:pPr>
              <w:jc w:val="center"/>
              <w:rPr>
                <w:rFonts w:ascii="Arial" w:eastAsia="Calibri" w:hAnsi="Arial" w:cs="Arial"/>
                <w:b/>
              </w:rPr>
            </w:pPr>
            <w:r w:rsidRPr="008666B0">
              <w:rPr>
                <w:rFonts w:ascii="Arial" w:eastAsia="Calibri" w:hAnsi="Arial" w:cs="Arial"/>
                <w:b/>
              </w:rPr>
              <w:t>2/3</w:t>
            </w:r>
          </w:p>
        </w:tc>
      </w:tr>
      <w:tr w:rsidR="008666B0" w:rsidRPr="008666B0" w14:paraId="2E661C94" w14:textId="77777777" w:rsidTr="008314F6">
        <w:tc>
          <w:tcPr>
            <w:tcW w:w="1558" w:type="dxa"/>
            <w:shd w:val="clear" w:color="auto" w:fill="auto"/>
          </w:tcPr>
          <w:p w14:paraId="2819FA2C" w14:textId="77777777" w:rsidR="00CD2FC3" w:rsidRPr="008666B0" w:rsidRDefault="00CD2FC3" w:rsidP="00CD2FC3">
            <w:pPr>
              <w:rPr>
                <w:rFonts w:ascii="Arial" w:eastAsia="Calibri" w:hAnsi="Arial" w:cs="Arial"/>
                <w:b/>
              </w:rPr>
            </w:pPr>
            <w:r w:rsidRPr="008666B0">
              <w:rPr>
                <w:rFonts w:ascii="Arial" w:eastAsia="Calibri" w:hAnsi="Arial" w:cs="Arial"/>
                <w:b/>
              </w:rPr>
              <w:t>120 mL</w:t>
            </w:r>
          </w:p>
        </w:tc>
        <w:tc>
          <w:tcPr>
            <w:tcW w:w="1558" w:type="dxa"/>
            <w:shd w:val="clear" w:color="auto" w:fill="auto"/>
          </w:tcPr>
          <w:p w14:paraId="079F2508" w14:textId="77777777" w:rsidR="00CD2FC3" w:rsidRPr="008666B0" w:rsidRDefault="00CD2FC3" w:rsidP="008314F6">
            <w:pPr>
              <w:jc w:val="center"/>
              <w:rPr>
                <w:rFonts w:ascii="Arial" w:eastAsia="Calibri" w:hAnsi="Arial" w:cs="Arial"/>
              </w:rPr>
            </w:pPr>
            <w:r w:rsidRPr="008666B0">
              <w:rPr>
                <w:rFonts w:ascii="Arial" w:eastAsia="Calibri" w:hAnsi="Arial" w:cs="Arial"/>
              </w:rPr>
              <w:t>30 mL</w:t>
            </w:r>
          </w:p>
        </w:tc>
        <w:tc>
          <w:tcPr>
            <w:tcW w:w="1558" w:type="dxa"/>
            <w:shd w:val="clear" w:color="auto" w:fill="auto"/>
          </w:tcPr>
          <w:p w14:paraId="7F5C5C79" w14:textId="77777777" w:rsidR="00CD2FC3" w:rsidRPr="008666B0" w:rsidRDefault="00CD2FC3" w:rsidP="00CD2FC3">
            <w:pPr>
              <w:rPr>
                <w:rFonts w:ascii="Arial" w:eastAsia="Calibri" w:hAnsi="Arial" w:cs="Arial"/>
              </w:rPr>
            </w:pPr>
          </w:p>
        </w:tc>
        <w:tc>
          <w:tcPr>
            <w:tcW w:w="1558" w:type="dxa"/>
            <w:shd w:val="clear" w:color="auto" w:fill="auto"/>
          </w:tcPr>
          <w:p w14:paraId="1554937B" w14:textId="77777777" w:rsidR="00CD2FC3" w:rsidRPr="008666B0" w:rsidRDefault="00CD2FC3" w:rsidP="00CD2FC3">
            <w:pPr>
              <w:rPr>
                <w:rFonts w:ascii="Arial" w:eastAsia="Calibri" w:hAnsi="Arial" w:cs="Arial"/>
              </w:rPr>
            </w:pPr>
          </w:p>
        </w:tc>
        <w:tc>
          <w:tcPr>
            <w:tcW w:w="1559" w:type="dxa"/>
            <w:shd w:val="clear" w:color="auto" w:fill="auto"/>
          </w:tcPr>
          <w:p w14:paraId="68AAA388" w14:textId="77777777" w:rsidR="00CD2FC3" w:rsidRPr="008666B0" w:rsidRDefault="00CD2FC3" w:rsidP="00CD2FC3">
            <w:pPr>
              <w:rPr>
                <w:rFonts w:ascii="Arial" w:eastAsia="Calibri" w:hAnsi="Arial" w:cs="Arial"/>
              </w:rPr>
            </w:pPr>
          </w:p>
        </w:tc>
        <w:tc>
          <w:tcPr>
            <w:tcW w:w="1559" w:type="dxa"/>
            <w:shd w:val="clear" w:color="auto" w:fill="auto"/>
          </w:tcPr>
          <w:p w14:paraId="75508E0A" w14:textId="77777777" w:rsidR="00CD2FC3" w:rsidRPr="008666B0" w:rsidRDefault="00CD2FC3" w:rsidP="00CD2FC3">
            <w:pPr>
              <w:rPr>
                <w:rFonts w:ascii="Arial" w:eastAsia="Calibri" w:hAnsi="Arial" w:cs="Arial"/>
              </w:rPr>
            </w:pPr>
          </w:p>
        </w:tc>
      </w:tr>
      <w:tr w:rsidR="008666B0" w:rsidRPr="008666B0" w14:paraId="38A48D32" w14:textId="77777777" w:rsidTr="008314F6">
        <w:tc>
          <w:tcPr>
            <w:tcW w:w="1558" w:type="dxa"/>
            <w:shd w:val="clear" w:color="auto" w:fill="auto"/>
          </w:tcPr>
          <w:p w14:paraId="1E6338DA" w14:textId="77777777" w:rsidR="00CD2FC3" w:rsidRPr="008666B0" w:rsidRDefault="00CD2FC3" w:rsidP="00CD2FC3">
            <w:pPr>
              <w:rPr>
                <w:rFonts w:ascii="Arial" w:eastAsia="Calibri" w:hAnsi="Arial" w:cs="Arial"/>
                <w:b/>
              </w:rPr>
            </w:pPr>
            <w:r w:rsidRPr="008666B0">
              <w:rPr>
                <w:rFonts w:ascii="Arial" w:eastAsia="Calibri" w:hAnsi="Arial" w:cs="Arial"/>
                <w:b/>
              </w:rPr>
              <w:t>180 mL</w:t>
            </w:r>
          </w:p>
        </w:tc>
        <w:tc>
          <w:tcPr>
            <w:tcW w:w="1558" w:type="dxa"/>
            <w:shd w:val="clear" w:color="auto" w:fill="auto"/>
          </w:tcPr>
          <w:p w14:paraId="5F88C9ED" w14:textId="77777777" w:rsidR="00CD2FC3" w:rsidRPr="008666B0" w:rsidRDefault="00CD2FC3" w:rsidP="00CD2FC3">
            <w:pPr>
              <w:rPr>
                <w:rFonts w:ascii="Arial" w:eastAsia="Calibri" w:hAnsi="Arial" w:cs="Arial"/>
              </w:rPr>
            </w:pPr>
          </w:p>
        </w:tc>
        <w:tc>
          <w:tcPr>
            <w:tcW w:w="1558" w:type="dxa"/>
            <w:shd w:val="clear" w:color="auto" w:fill="auto"/>
          </w:tcPr>
          <w:p w14:paraId="1DB774EC" w14:textId="77777777" w:rsidR="00CD2FC3" w:rsidRPr="008666B0" w:rsidRDefault="00CD2FC3" w:rsidP="00CD2FC3">
            <w:pPr>
              <w:rPr>
                <w:rFonts w:ascii="Arial" w:eastAsia="Calibri" w:hAnsi="Arial" w:cs="Arial"/>
              </w:rPr>
            </w:pPr>
          </w:p>
        </w:tc>
        <w:tc>
          <w:tcPr>
            <w:tcW w:w="1558" w:type="dxa"/>
            <w:shd w:val="clear" w:color="auto" w:fill="auto"/>
          </w:tcPr>
          <w:p w14:paraId="220D43D3" w14:textId="77777777" w:rsidR="00CD2FC3" w:rsidRPr="008666B0" w:rsidRDefault="00CD2FC3" w:rsidP="00CD2FC3">
            <w:pPr>
              <w:rPr>
                <w:rFonts w:ascii="Arial" w:eastAsia="Calibri" w:hAnsi="Arial" w:cs="Arial"/>
              </w:rPr>
            </w:pPr>
          </w:p>
        </w:tc>
        <w:tc>
          <w:tcPr>
            <w:tcW w:w="1559" w:type="dxa"/>
            <w:shd w:val="clear" w:color="auto" w:fill="auto"/>
          </w:tcPr>
          <w:p w14:paraId="71EFB111" w14:textId="77777777" w:rsidR="00CD2FC3" w:rsidRPr="008666B0" w:rsidRDefault="00CD2FC3" w:rsidP="00CD2FC3">
            <w:pPr>
              <w:rPr>
                <w:rFonts w:ascii="Arial" w:eastAsia="Calibri" w:hAnsi="Arial" w:cs="Arial"/>
              </w:rPr>
            </w:pPr>
          </w:p>
        </w:tc>
        <w:tc>
          <w:tcPr>
            <w:tcW w:w="1559" w:type="dxa"/>
            <w:shd w:val="clear" w:color="auto" w:fill="auto"/>
          </w:tcPr>
          <w:p w14:paraId="1368DAF4" w14:textId="77777777" w:rsidR="00CD2FC3" w:rsidRPr="008666B0" w:rsidRDefault="00CD2FC3" w:rsidP="00CD2FC3">
            <w:pPr>
              <w:rPr>
                <w:rFonts w:ascii="Arial" w:eastAsia="Calibri" w:hAnsi="Arial" w:cs="Arial"/>
              </w:rPr>
            </w:pPr>
          </w:p>
        </w:tc>
      </w:tr>
      <w:tr w:rsidR="008666B0" w:rsidRPr="008666B0" w14:paraId="6BBD2C2E" w14:textId="77777777" w:rsidTr="008314F6">
        <w:tc>
          <w:tcPr>
            <w:tcW w:w="1558" w:type="dxa"/>
            <w:shd w:val="clear" w:color="auto" w:fill="auto"/>
          </w:tcPr>
          <w:p w14:paraId="1BC986BE" w14:textId="77777777" w:rsidR="00CD2FC3" w:rsidRPr="008666B0" w:rsidRDefault="00CD2FC3" w:rsidP="00CD2FC3">
            <w:pPr>
              <w:rPr>
                <w:rFonts w:ascii="Arial" w:eastAsia="Calibri" w:hAnsi="Arial" w:cs="Arial"/>
                <w:b/>
              </w:rPr>
            </w:pPr>
            <w:r w:rsidRPr="008666B0">
              <w:rPr>
                <w:rFonts w:ascii="Arial" w:eastAsia="Calibri" w:hAnsi="Arial" w:cs="Arial"/>
                <w:b/>
              </w:rPr>
              <w:t>240 mL</w:t>
            </w:r>
          </w:p>
        </w:tc>
        <w:tc>
          <w:tcPr>
            <w:tcW w:w="1558" w:type="dxa"/>
            <w:shd w:val="clear" w:color="auto" w:fill="auto"/>
          </w:tcPr>
          <w:p w14:paraId="1D42D6C1" w14:textId="77777777" w:rsidR="00CD2FC3" w:rsidRPr="008666B0" w:rsidRDefault="00CD2FC3" w:rsidP="00CD2FC3">
            <w:pPr>
              <w:rPr>
                <w:rFonts w:ascii="Arial" w:eastAsia="Calibri" w:hAnsi="Arial" w:cs="Arial"/>
              </w:rPr>
            </w:pPr>
          </w:p>
        </w:tc>
        <w:tc>
          <w:tcPr>
            <w:tcW w:w="1558" w:type="dxa"/>
            <w:shd w:val="clear" w:color="auto" w:fill="auto"/>
          </w:tcPr>
          <w:p w14:paraId="283578A4" w14:textId="77777777" w:rsidR="00CD2FC3" w:rsidRPr="008666B0" w:rsidRDefault="00CD2FC3" w:rsidP="00CD2FC3">
            <w:pPr>
              <w:rPr>
                <w:rFonts w:ascii="Arial" w:eastAsia="Calibri" w:hAnsi="Arial" w:cs="Arial"/>
              </w:rPr>
            </w:pPr>
          </w:p>
        </w:tc>
        <w:tc>
          <w:tcPr>
            <w:tcW w:w="1558" w:type="dxa"/>
            <w:shd w:val="clear" w:color="auto" w:fill="auto"/>
          </w:tcPr>
          <w:p w14:paraId="2661ECD8" w14:textId="77777777" w:rsidR="00CD2FC3" w:rsidRPr="008666B0" w:rsidRDefault="00CD2FC3" w:rsidP="00CD2FC3">
            <w:pPr>
              <w:rPr>
                <w:rFonts w:ascii="Arial" w:eastAsia="Calibri" w:hAnsi="Arial" w:cs="Arial"/>
              </w:rPr>
            </w:pPr>
          </w:p>
        </w:tc>
        <w:tc>
          <w:tcPr>
            <w:tcW w:w="1559" w:type="dxa"/>
            <w:shd w:val="clear" w:color="auto" w:fill="auto"/>
          </w:tcPr>
          <w:p w14:paraId="15C7D5F7" w14:textId="77777777" w:rsidR="00CD2FC3" w:rsidRPr="008666B0" w:rsidRDefault="00CD2FC3" w:rsidP="00CD2FC3">
            <w:pPr>
              <w:rPr>
                <w:rFonts w:ascii="Arial" w:eastAsia="Calibri" w:hAnsi="Arial" w:cs="Arial"/>
              </w:rPr>
            </w:pPr>
          </w:p>
        </w:tc>
        <w:tc>
          <w:tcPr>
            <w:tcW w:w="1559" w:type="dxa"/>
            <w:shd w:val="clear" w:color="auto" w:fill="auto"/>
          </w:tcPr>
          <w:p w14:paraId="2E6820C0" w14:textId="77777777" w:rsidR="00CD2FC3" w:rsidRPr="008666B0" w:rsidRDefault="00CD2FC3" w:rsidP="00CD2FC3">
            <w:pPr>
              <w:rPr>
                <w:rFonts w:ascii="Arial" w:eastAsia="Calibri" w:hAnsi="Arial" w:cs="Arial"/>
              </w:rPr>
            </w:pPr>
          </w:p>
        </w:tc>
      </w:tr>
      <w:tr w:rsidR="00274DE5" w:rsidRPr="008666B0" w14:paraId="5DFF57E9" w14:textId="77777777" w:rsidTr="008314F6">
        <w:tc>
          <w:tcPr>
            <w:tcW w:w="1558" w:type="dxa"/>
            <w:shd w:val="clear" w:color="auto" w:fill="auto"/>
          </w:tcPr>
          <w:p w14:paraId="5354D706" w14:textId="77777777" w:rsidR="00CD2FC3" w:rsidRPr="008666B0" w:rsidRDefault="00CD2FC3" w:rsidP="00CD2FC3">
            <w:pPr>
              <w:rPr>
                <w:rFonts w:ascii="Arial" w:eastAsia="Calibri" w:hAnsi="Arial" w:cs="Arial"/>
                <w:b/>
              </w:rPr>
            </w:pPr>
            <w:r w:rsidRPr="008666B0">
              <w:rPr>
                <w:rFonts w:ascii="Arial" w:eastAsia="Calibri" w:hAnsi="Arial" w:cs="Arial"/>
                <w:b/>
              </w:rPr>
              <w:t>360 mL</w:t>
            </w:r>
          </w:p>
        </w:tc>
        <w:tc>
          <w:tcPr>
            <w:tcW w:w="1558" w:type="dxa"/>
            <w:shd w:val="clear" w:color="auto" w:fill="auto"/>
          </w:tcPr>
          <w:p w14:paraId="78C9D3D3" w14:textId="77777777" w:rsidR="00CD2FC3" w:rsidRPr="008666B0" w:rsidRDefault="00CD2FC3" w:rsidP="00CD2FC3">
            <w:pPr>
              <w:rPr>
                <w:rFonts w:ascii="Arial" w:eastAsia="Calibri" w:hAnsi="Arial" w:cs="Arial"/>
              </w:rPr>
            </w:pPr>
          </w:p>
        </w:tc>
        <w:tc>
          <w:tcPr>
            <w:tcW w:w="1558" w:type="dxa"/>
            <w:shd w:val="clear" w:color="auto" w:fill="auto"/>
          </w:tcPr>
          <w:p w14:paraId="71D02CE7" w14:textId="77777777" w:rsidR="00CD2FC3" w:rsidRPr="008666B0" w:rsidRDefault="00CD2FC3" w:rsidP="00CD2FC3">
            <w:pPr>
              <w:rPr>
                <w:rFonts w:ascii="Arial" w:eastAsia="Calibri" w:hAnsi="Arial" w:cs="Arial"/>
              </w:rPr>
            </w:pPr>
          </w:p>
        </w:tc>
        <w:tc>
          <w:tcPr>
            <w:tcW w:w="1558" w:type="dxa"/>
            <w:shd w:val="clear" w:color="auto" w:fill="auto"/>
          </w:tcPr>
          <w:p w14:paraId="5A577F72" w14:textId="77777777" w:rsidR="00CD2FC3" w:rsidRPr="008666B0" w:rsidRDefault="00CD2FC3" w:rsidP="00CD2FC3">
            <w:pPr>
              <w:rPr>
                <w:rFonts w:ascii="Arial" w:eastAsia="Calibri" w:hAnsi="Arial" w:cs="Arial"/>
              </w:rPr>
            </w:pPr>
          </w:p>
        </w:tc>
        <w:tc>
          <w:tcPr>
            <w:tcW w:w="1559" w:type="dxa"/>
            <w:shd w:val="clear" w:color="auto" w:fill="auto"/>
          </w:tcPr>
          <w:p w14:paraId="69C1170C" w14:textId="77777777" w:rsidR="00CD2FC3" w:rsidRPr="008666B0" w:rsidRDefault="00CD2FC3" w:rsidP="00CD2FC3">
            <w:pPr>
              <w:rPr>
                <w:rFonts w:ascii="Arial" w:eastAsia="Calibri" w:hAnsi="Arial" w:cs="Arial"/>
              </w:rPr>
            </w:pPr>
          </w:p>
        </w:tc>
        <w:tc>
          <w:tcPr>
            <w:tcW w:w="1559" w:type="dxa"/>
            <w:shd w:val="clear" w:color="auto" w:fill="auto"/>
          </w:tcPr>
          <w:p w14:paraId="2F9E1102" w14:textId="77777777" w:rsidR="00CD2FC3" w:rsidRPr="008666B0" w:rsidRDefault="00CD2FC3" w:rsidP="00CD2FC3">
            <w:pPr>
              <w:rPr>
                <w:rFonts w:ascii="Arial" w:eastAsia="Calibri" w:hAnsi="Arial" w:cs="Arial"/>
              </w:rPr>
            </w:pPr>
          </w:p>
        </w:tc>
      </w:tr>
    </w:tbl>
    <w:p w14:paraId="27DC6BD9" w14:textId="77777777" w:rsidR="00CD2FC3" w:rsidRPr="008666B0" w:rsidRDefault="00CD2FC3" w:rsidP="00CD2FC3">
      <w:pPr>
        <w:rPr>
          <w:rFonts w:ascii="Arial" w:hAnsi="Arial" w:cs="Arial"/>
        </w:rPr>
      </w:pPr>
    </w:p>
    <w:p w14:paraId="4E223461" w14:textId="77777777" w:rsidR="00CD2FC3" w:rsidRPr="008666B0" w:rsidRDefault="00CD2FC3" w:rsidP="00CD2FC3">
      <w:pPr>
        <w:rPr>
          <w:rFonts w:ascii="Arial" w:hAnsi="Arial" w:cs="Arial"/>
        </w:rPr>
      </w:pPr>
    </w:p>
    <w:p w14:paraId="11405132" w14:textId="62F9804E" w:rsidR="00E75FD2" w:rsidRPr="00961D4B" w:rsidRDefault="00734990" w:rsidP="00F00100">
      <w:pPr>
        <w:pStyle w:val="ListParagraph"/>
        <w:numPr>
          <w:ilvl w:val="0"/>
          <w:numId w:val="161"/>
        </w:numPr>
        <w:rPr>
          <w:rFonts w:ascii="Arial" w:hAnsi="Arial" w:cs="Arial"/>
          <w:b/>
          <w:bCs/>
        </w:rPr>
      </w:pPr>
      <w:r w:rsidRPr="008666B0">
        <w:br w:type="page"/>
      </w:r>
      <w:r w:rsidR="00E75FD2" w:rsidRPr="00961D4B">
        <w:rPr>
          <w:rFonts w:ascii="Arial" w:hAnsi="Arial" w:cs="Arial"/>
          <w:b/>
          <w:bCs/>
        </w:rPr>
        <w:lastRenderedPageBreak/>
        <w:t xml:space="preserve">Activity </w:t>
      </w:r>
      <w:r w:rsidR="001620FE" w:rsidRPr="00961D4B">
        <w:rPr>
          <w:rFonts w:ascii="Arial" w:hAnsi="Arial" w:cs="Arial"/>
          <w:b/>
          <w:bCs/>
        </w:rPr>
        <w:t>#</w:t>
      </w:r>
      <w:r w:rsidR="00E75FD2" w:rsidRPr="00961D4B">
        <w:rPr>
          <w:rFonts w:ascii="Arial" w:hAnsi="Arial" w:cs="Arial"/>
          <w:b/>
          <w:bCs/>
        </w:rPr>
        <w:t>AA</w:t>
      </w:r>
      <w:r w:rsidR="00D02EAB" w:rsidRPr="00961D4B">
        <w:rPr>
          <w:rFonts w:ascii="Arial" w:hAnsi="Arial" w:cs="Arial"/>
          <w:b/>
          <w:bCs/>
        </w:rPr>
        <w:t>125</w:t>
      </w:r>
      <w:r w:rsidR="00E75FD2" w:rsidRPr="00961D4B">
        <w:rPr>
          <w:rFonts w:ascii="Arial" w:hAnsi="Arial" w:cs="Arial"/>
          <w:b/>
          <w:bCs/>
        </w:rPr>
        <w:t xml:space="preserve"> Urine Output</w:t>
      </w:r>
    </w:p>
    <w:p w14:paraId="6B77AA7A" w14:textId="68ECB2DD" w:rsidR="00E75FD2" w:rsidRPr="008666B0" w:rsidRDefault="00E75FD2" w:rsidP="00E75FD2">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666"/>
        <w:gridCol w:w="4666"/>
      </w:tblGrid>
      <w:tr w:rsidR="008666B0" w:rsidRPr="008666B0" w14:paraId="1B95BAE4" w14:textId="77777777" w:rsidTr="00273F3B">
        <w:trPr>
          <w:trHeight w:val="317"/>
        </w:trPr>
        <w:tc>
          <w:tcPr>
            <w:tcW w:w="4666" w:type="dxa"/>
            <w:tcBorders>
              <w:left w:val="single" w:sz="8" w:space="0" w:color="auto"/>
              <w:right w:val="single" w:sz="8" w:space="0" w:color="auto"/>
            </w:tcBorders>
            <w:shd w:val="clear" w:color="auto" w:fill="auto"/>
          </w:tcPr>
          <w:p w14:paraId="26B08A5E" w14:textId="77777777" w:rsidR="00E75FD2" w:rsidRPr="008666B0" w:rsidRDefault="00E75FD2" w:rsidP="00273F3B">
            <w:pPr>
              <w:rPr>
                <w:rFonts w:ascii="Arial" w:hAnsi="Arial" w:cs="Arial"/>
              </w:rPr>
            </w:pPr>
            <w:r w:rsidRPr="008666B0">
              <w:rPr>
                <w:rFonts w:ascii="Arial" w:hAnsi="Arial" w:cs="Arial"/>
              </w:rPr>
              <w:t>#1 Urine</w:t>
            </w:r>
          </w:p>
        </w:tc>
        <w:tc>
          <w:tcPr>
            <w:tcW w:w="4666" w:type="dxa"/>
            <w:tcBorders>
              <w:left w:val="single" w:sz="8" w:space="0" w:color="auto"/>
            </w:tcBorders>
            <w:shd w:val="clear" w:color="auto" w:fill="auto"/>
          </w:tcPr>
          <w:p w14:paraId="5DB8F4D7" w14:textId="77777777" w:rsidR="00E75FD2" w:rsidRPr="008666B0" w:rsidRDefault="00E75FD2" w:rsidP="00273F3B">
            <w:pPr>
              <w:rPr>
                <w:rFonts w:ascii="Arial" w:hAnsi="Arial" w:cs="Arial"/>
              </w:rPr>
            </w:pPr>
            <w:r w:rsidRPr="008666B0">
              <w:rPr>
                <w:rFonts w:ascii="Arial" w:hAnsi="Arial" w:cs="Arial"/>
              </w:rPr>
              <w:t>#2 Urine</w:t>
            </w:r>
          </w:p>
        </w:tc>
      </w:tr>
      <w:tr w:rsidR="008666B0" w:rsidRPr="008666B0" w14:paraId="7E6186B5" w14:textId="77777777" w:rsidTr="00273F3B">
        <w:trPr>
          <w:trHeight w:val="4579"/>
        </w:trPr>
        <w:tc>
          <w:tcPr>
            <w:tcW w:w="4666" w:type="dxa"/>
            <w:tcBorders>
              <w:left w:val="single" w:sz="8" w:space="0" w:color="auto"/>
              <w:right w:val="single" w:sz="8" w:space="0" w:color="auto"/>
            </w:tcBorders>
            <w:shd w:val="clear" w:color="auto" w:fill="auto"/>
            <w:vAlign w:val="center"/>
          </w:tcPr>
          <w:p w14:paraId="5A2F8E0D" w14:textId="6C3D4A89" w:rsidR="00E75FD2" w:rsidRPr="008666B0" w:rsidRDefault="00CA6E26" w:rsidP="00273F3B">
            <w:pPr>
              <w:jc w:val="center"/>
              <w:rPr>
                <w:rFonts w:ascii="Arial" w:hAnsi="Arial" w:cs="Arial"/>
              </w:rPr>
            </w:pPr>
            <w:r w:rsidRPr="008666B0">
              <w:rPr>
                <w:noProof/>
              </w:rPr>
              <w:drawing>
                <wp:anchor distT="0" distB="0" distL="114300" distR="114300" simplePos="0" relativeHeight="251659264" behindDoc="0" locked="0" layoutInCell="1" allowOverlap="1" wp14:anchorId="1EEA7FE4" wp14:editId="1C1B8AF3">
                  <wp:simplePos x="0" y="0"/>
                  <wp:positionH relativeFrom="margin">
                    <wp:posOffset>36830</wp:posOffset>
                  </wp:positionH>
                  <wp:positionV relativeFrom="paragraph">
                    <wp:posOffset>114300</wp:posOffset>
                  </wp:positionV>
                  <wp:extent cx="2726055" cy="2688590"/>
                  <wp:effectExtent l="0" t="0" r="0" b="0"/>
                  <wp:wrapNone/>
                  <wp:docPr id="3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
                            <a:extLst>
                              <a:ext uri="{C183D7F6-B498-43B3-948B-1728B52AA6E4}">
                                <adec:decorative xmlns:adec="http://schemas.microsoft.com/office/drawing/2017/decorative" val="1"/>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26055" cy="2688590"/>
                          </a:xfrm>
                          <a:prstGeom prst="rect">
                            <a:avLst/>
                          </a:prstGeom>
                          <a:noFill/>
                        </pic:spPr>
                      </pic:pic>
                    </a:graphicData>
                  </a:graphic>
                  <wp14:sizeRelH relativeFrom="page">
                    <wp14:pctWidth>0</wp14:pctWidth>
                  </wp14:sizeRelH>
                  <wp14:sizeRelV relativeFrom="page">
                    <wp14:pctHeight>0</wp14:pctHeight>
                  </wp14:sizeRelV>
                </wp:anchor>
              </w:drawing>
            </w:r>
          </w:p>
        </w:tc>
        <w:tc>
          <w:tcPr>
            <w:tcW w:w="4666" w:type="dxa"/>
            <w:tcBorders>
              <w:left w:val="single" w:sz="8" w:space="0" w:color="auto"/>
            </w:tcBorders>
            <w:shd w:val="clear" w:color="auto" w:fill="auto"/>
            <w:vAlign w:val="center"/>
          </w:tcPr>
          <w:p w14:paraId="6D695EAA" w14:textId="7FD7A36F" w:rsidR="00E75FD2" w:rsidRPr="008666B0" w:rsidRDefault="00CA6E26" w:rsidP="00273F3B">
            <w:pPr>
              <w:jc w:val="center"/>
              <w:rPr>
                <w:rFonts w:ascii="Arial" w:hAnsi="Arial" w:cs="Arial"/>
              </w:rPr>
            </w:pPr>
            <w:r w:rsidRPr="008666B0">
              <w:rPr>
                <w:noProof/>
              </w:rPr>
              <w:drawing>
                <wp:anchor distT="0" distB="0" distL="114300" distR="114300" simplePos="0" relativeHeight="251660288" behindDoc="0" locked="0" layoutInCell="1" allowOverlap="1" wp14:anchorId="2539171C" wp14:editId="67AE3E2D">
                  <wp:simplePos x="0" y="0"/>
                  <wp:positionH relativeFrom="margin">
                    <wp:align>center</wp:align>
                  </wp:positionH>
                  <wp:positionV relativeFrom="margin">
                    <wp:posOffset>114300</wp:posOffset>
                  </wp:positionV>
                  <wp:extent cx="2739390" cy="2688590"/>
                  <wp:effectExtent l="0" t="0" r="0" b="0"/>
                  <wp:wrapNone/>
                  <wp:docPr id="4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
                            <a:extLst>
                              <a:ext uri="{C183D7F6-B498-43B3-948B-1728B52AA6E4}">
                                <adec:decorative xmlns:adec="http://schemas.microsoft.com/office/drawing/2017/decorative" val="1"/>
                              </a:ext>
                            </a:extLs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39390" cy="2688590"/>
                          </a:xfrm>
                          <a:prstGeom prst="rect">
                            <a:avLst/>
                          </a:prstGeom>
                          <a:noFill/>
                        </pic:spPr>
                      </pic:pic>
                    </a:graphicData>
                  </a:graphic>
                  <wp14:sizeRelH relativeFrom="page">
                    <wp14:pctWidth>0</wp14:pctWidth>
                  </wp14:sizeRelH>
                  <wp14:sizeRelV relativeFrom="page">
                    <wp14:pctHeight>0</wp14:pctHeight>
                  </wp14:sizeRelV>
                </wp:anchor>
              </w:drawing>
            </w:r>
          </w:p>
        </w:tc>
      </w:tr>
      <w:tr w:rsidR="008666B0" w:rsidRPr="008666B0" w14:paraId="77E9AACC" w14:textId="77777777" w:rsidTr="00273F3B">
        <w:trPr>
          <w:trHeight w:val="677"/>
        </w:trPr>
        <w:tc>
          <w:tcPr>
            <w:tcW w:w="4666" w:type="dxa"/>
            <w:tcBorders>
              <w:left w:val="single" w:sz="8" w:space="0" w:color="auto"/>
              <w:right w:val="single" w:sz="8" w:space="0" w:color="auto"/>
            </w:tcBorders>
            <w:shd w:val="clear" w:color="auto" w:fill="auto"/>
          </w:tcPr>
          <w:p w14:paraId="7E79BDC5" w14:textId="119C96E3" w:rsidR="00E75FD2" w:rsidRPr="008666B0" w:rsidRDefault="00E75FD2" w:rsidP="00273F3B">
            <w:pPr>
              <w:rPr>
                <w:rFonts w:ascii="Arial" w:hAnsi="Arial" w:cs="Arial"/>
              </w:rPr>
            </w:pPr>
            <w:r w:rsidRPr="008666B0">
              <w:rPr>
                <w:rFonts w:ascii="Arial" w:hAnsi="Arial" w:cs="Arial"/>
              </w:rPr>
              <w:t>Amount in milliliters</w:t>
            </w:r>
            <w:r w:rsidR="008F5B07">
              <w:rPr>
                <w:rFonts w:ascii="Arial" w:hAnsi="Arial" w:cs="Arial"/>
              </w:rPr>
              <w:t>:</w:t>
            </w:r>
          </w:p>
        </w:tc>
        <w:tc>
          <w:tcPr>
            <w:tcW w:w="4666" w:type="dxa"/>
            <w:tcBorders>
              <w:left w:val="single" w:sz="8" w:space="0" w:color="auto"/>
            </w:tcBorders>
            <w:shd w:val="clear" w:color="auto" w:fill="auto"/>
          </w:tcPr>
          <w:p w14:paraId="1F721DB0" w14:textId="3F55326B" w:rsidR="00E75FD2" w:rsidRPr="008666B0" w:rsidRDefault="00E75FD2" w:rsidP="00273F3B">
            <w:pPr>
              <w:rPr>
                <w:rFonts w:ascii="Arial" w:hAnsi="Arial" w:cs="Arial"/>
              </w:rPr>
            </w:pPr>
            <w:r w:rsidRPr="008666B0">
              <w:rPr>
                <w:rFonts w:ascii="Arial" w:hAnsi="Arial" w:cs="Arial"/>
              </w:rPr>
              <w:t>Amount in milliliters</w:t>
            </w:r>
            <w:r w:rsidR="008F5B07">
              <w:rPr>
                <w:rFonts w:ascii="Arial" w:hAnsi="Arial" w:cs="Arial"/>
              </w:rPr>
              <w:t>:</w:t>
            </w:r>
          </w:p>
        </w:tc>
      </w:tr>
      <w:tr w:rsidR="008666B0" w:rsidRPr="008666B0" w14:paraId="0C900059" w14:textId="77777777" w:rsidTr="00273F3B">
        <w:trPr>
          <w:trHeight w:val="317"/>
        </w:trPr>
        <w:tc>
          <w:tcPr>
            <w:tcW w:w="4666" w:type="dxa"/>
            <w:tcBorders>
              <w:left w:val="single" w:sz="8" w:space="0" w:color="auto"/>
              <w:right w:val="single" w:sz="8" w:space="0" w:color="auto"/>
            </w:tcBorders>
            <w:shd w:val="clear" w:color="auto" w:fill="auto"/>
          </w:tcPr>
          <w:p w14:paraId="5A4A4759" w14:textId="77777777" w:rsidR="00E75FD2" w:rsidRPr="008666B0" w:rsidRDefault="00E75FD2" w:rsidP="00273F3B">
            <w:pPr>
              <w:rPr>
                <w:rFonts w:ascii="Arial" w:hAnsi="Arial" w:cs="Arial"/>
              </w:rPr>
            </w:pPr>
            <w:r w:rsidRPr="008666B0">
              <w:rPr>
                <w:rFonts w:ascii="Arial" w:hAnsi="Arial" w:cs="Arial"/>
              </w:rPr>
              <w:t>#3 Urine</w:t>
            </w:r>
          </w:p>
        </w:tc>
        <w:tc>
          <w:tcPr>
            <w:tcW w:w="4666" w:type="dxa"/>
            <w:tcBorders>
              <w:left w:val="single" w:sz="8" w:space="0" w:color="auto"/>
            </w:tcBorders>
            <w:shd w:val="clear" w:color="auto" w:fill="auto"/>
          </w:tcPr>
          <w:p w14:paraId="6EA00941" w14:textId="77777777" w:rsidR="00E75FD2" w:rsidRPr="008666B0" w:rsidRDefault="00E75FD2" w:rsidP="00273F3B">
            <w:pPr>
              <w:rPr>
                <w:rFonts w:ascii="Arial" w:hAnsi="Arial" w:cs="Arial"/>
              </w:rPr>
            </w:pPr>
            <w:r w:rsidRPr="008666B0">
              <w:rPr>
                <w:rFonts w:ascii="Arial" w:hAnsi="Arial" w:cs="Arial"/>
              </w:rPr>
              <w:t>#4 Urine</w:t>
            </w:r>
          </w:p>
        </w:tc>
      </w:tr>
      <w:tr w:rsidR="008666B0" w:rsidRPr="008666B0" w14:paraId="252A0EC6" w14:textId="77777777" w:rsidTr="00273F3B">
        <w:trPr>
          <w:trHeight w:val="4579"/>
        </w:trPr>
        <w:tc>
          <w:tcPr>
            <w:tcW w:w="4666" w:type="dxa"/>
            <w:tcBorders>
              <w:left w:val="single" w:sz="8" w:space="0" w:color="auto"/>
              <w:right w:val="single" w:sz="8" w:space="0" w:color="auto"/>
            </w:tcBorders>
            <w:shd w:val="clear" w:color="auto" w:fill="auto"/>
            <w:vAlign w:val="center"/>
          </w:tcPr>
          <w:p w14:paraId="0B6A0205" w14:textId="7D686D5C" w:rsidR="00E75FD2" w:rsidRPr="008666B0" w:rsidRDefault="00CA6E26" w:rsidP="00273F3B">
            <w:pPr>
              <w:jc w:val="center"/>
              <w:rPr>
                <w:rFonts w:ascii="Arial" w:hAnsi="Arial" w:cs="Arial"/>
              </w:rPr>
            </w:pPr>
            <w:r w:rsidRPr="008666B0">
              <w:rPr>
                <w:noProof/>
              </w:rPr>
              <w:drawing>
                <wp:anchor distT="0" distB="0" distL="114300" distR="114300" simplePos="0" relativeHeight="251661312" behindDoc="0" locked="0" layoutInCell="1" allowOverlap="1" wp14:anchorId="1A385960" wp14:editId="22944381">
                  <wp:simplePos x="0" y="0"/>
                  <wp:positionH relativeFrom="margin">
                    <wp:align>center</wp:align>
                  </wp:positionH>
                  <wp:positionV relativeFrom="paragraph">
                    <wp:posOffset>109220</wp:posOffset>
                  </wp:positionV>
                  <wp:extent cx="2743200" cy="2688590"/>
                  <wp:effectExtent l="0" t="0" r="0" b="0"/>
                  <wp:wrapNone/>
                  <wp:docPr id="41"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5">
                            <a:extLst>
                              <a:ext uri="{C183D7F6-B498-43B3-948B-1728B52AA6E4}">
                                <adec:decorative xmlns:adec="http://schemas.microsoft.com/office/drawing/2017/decorative" val="1"/>
                              </a:ext>
                            </a:extLst>
                          </pic:cNvPr>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43200" cy="2688590"/>
                          </a:xfrm>
                          <a:prstGeom prst="rect">
                            <a:avLst/>
                          </a:prstGeom>
                          <a:noFill/>
                        </pic:spPr>
                      </pic:pic>
                    </a:graphicData>
                  </a:graphic>
                  <wp14:sizeRelH relativeFrom="page">
                    <wp14:pctWidth>0</wp14:pctWidth>
                  </wp14:sizeRelH>
                  <wp14:sizeRelV relativeFrom="page">
                    <wp14:pctHeight>0</wp14:pctHeight>
                  </wp14:sizeRelV>
                </wp:anchor>
              </w:drawing>
            </w:r>
          </w:p>
        </w:tc>
        <w:tc>
          <w:tcPr>
            <w:tcW w:w="4666" w:type="dxa"/>
            <w:tcBorders>
              <w:left w:val="single" w:sz="8" w:space="0" w:color="auto"/>
            </w:tcBorders>
            <w:shd w:val="clear" w:color="auto" w:fill="auto"/>
            <w:vAlign w:val="center"/>
          </w:tcPr>
          <w:p w14:paraId="7CDC2951" w14:textId="769AF0FF" w:rsidR="00E75FD2" w:rsidRPr="008666B0" w:rsidRDefault="00CA6E26" w:rsidP="00273F3B">
            <w:pPr>
              <w:jc w:val="center"/>
              <w:rPr>
                <w:rFonts w:ascii="Arial" w:hAnsi="Arial" w:cs="Arial"/>
              </w:rPr>
            </w:pPr>
            <w:r w:rsidRPr="008666B0">
              <w:rPr>
                <w:noProof/>
              </w:rPr>
              <w:drawing>
                <wp:anchor distT="0" distB="0" distL="114300" distR="114300" simplePos="0" relativeHeight="251662336" behindDoc="0" locked="0" layoutInCell="1" allowOverlap="1" wp14:anchorId="7EC9874C" wp14:editId="2CEE68B5">
                  <wp:simplePos x="0" y="0"/>
                  <wp:positionH relativeFrom="margin">
                    <wp:align>center</wp:align>
                  </wp:positionH>
                  <wp:positionV relativeFrom="paragraph">
                    <wp:posOffset>109220</wp:posOffset>
                  </wp:positionV>
                  <wp:extent cx="2743200" cy="2688590"/>
                  <wp:effectExtent l="0" t="0" r="0" b="0"/>
                  <wp:wrapNone/>
                  <wp:docPr id="4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5">
                            <a:extLst>
                              <a:ext uri="{C183D7F6-B498-43B3-948B-1728B52AA6E4}">
                                <adec:decorative xmlns:adec="http://schemas.microsoft.com/office/drawing/2017/decorative" val="1"/>
                              </a:ext>
                            </a:extLst>
                          </pic:cNvPr>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43200" cy="2688590"/>
                          </a:xfrm>
                          <a:prstGeom prst="rect">
                            <a:avLst/>
                          </a:prstGeom>
                          <a:noFill/>
                        </pic:spPr>
                      </pic:pic>
                    </a:graphicData>
                  </a:graphic>
                  <wp14:sizeRelH relativeFrom="page">
                    <wp14:pctWidth>0</wp14:pctWidth>
                  </wp14:sizeRelH>
                  <wp14:sizeRelV relativeFrom="page">
                    <wp14:pctHeight>0</wp14:pctHeight>
                  </wp14:sizeRelV>
                </wp:anchor>
              </w:drawing>
            </w:r>
          </w:p>
        </w:tc>
      </w:tr>
      <w:tr w:rsidR="00274DE5" w:rsidRPr="008666B0" w14:paraId="0C284944" w14:textId="77777777" w:rsidTr="00273F3B">
        <w:trPr>
          <w:trHeight w:val="677"/>
        </w:trPr>
        <w:tc>
          <w:tcPr>
            <w:tcW w:w="4666" w:type="dxa"/>
            <w:tcBorders>
              <w:left w:val="single" w:sz="8" w:space="0" w:color="auto"/>
              <w:right w:val="single" w:sz="8" w:space="0" w:color="auto"/>
            </w:tcBorders>
            <w:shd w:val="clear" w:color="auto" w:fill="auto"/>
          </w:tcPr>
          <w:p w14:paraId="59858FA1" w14:textId="427C164D" w:rsidR="00E75FD2" w:rsidRPr="008666B0" w:rsidRDefault="00E75FD2" w:rsidP="00273F3B">
            <w:pPr>
              <w:rPr>
                <w:rFonts w:ascii="Arial" w:hAnsi="Arial" w:cs="Arial"/>
              </w:rPr>
            </w:pPr>
            <w:r w:rsidRPr="008666B0">
              <w:rPr>
                <w:rFonts w:ascii="Arial" w:hAnsi="Arial" w:cs="Arial"/>
              </w:rPr>
              <w:t>Amount in milliliters</w:t>
            </w:r>
            <w:r w:rsidR="008F5B07">
              <w:rPr>
                <w:rFonts w:ascii="Arial" w:hAnsi="Arial" w:cs="Arial"/>
              </w:rPr>
              <w:t>:</w:t>
            </w:r>
          </w:p>
        </w:tc>
        <w:tc>
          <w:tcPr>
            <w:tcW w:w="4666" w:type="dxa"/>
            <w:tcBorders>
              <w:left w:val="single" w:sz="8" w:space="0" w:color="auto"/>
            </w:tcBorders>
            <w:shd w:val="clear" w:color="auto" w:fill="auto"/>
          </w:tcPr>
          <w:p w14:paraId="73E3FB30" w14:textId="2D70633D" w:rsidR="00E75FD2" w:rsidRPr="008666B0" w:rsidRDefault="00E75FD2" w:rsidP="00273F3B">
            <w:pPr>
              <w:rPr>
                <w:rFonts w:ascii="Arial" w:hAnsi="Arial" w:cs="Arial"/>
              </w:rPr>
            </w:pPr>
            <w:r w:rsidRPr="008666B0">
              <w:rPr>
                <w:rFonts w:ascii="Arial" w:hAnsi="Arial" w:cs="Arial"/>
              </w:rPr>
              <w:t>Amount in milliliters</w:t>
            </w:r>
            <w:r w:rsidR="008F5B07">
              <w:rPr>
                <w:rFonts w:ascii="Arial" w:hAnsi="Arial" w:cs="Arial"/>
              </w:rPr>
              <w:t>:</w:t>
            </w:r>
          </w:p>
        </w:tc>
      </w:tr>
    </w:tbl>
    <w:p w14:paraId="008F6DAE" w14:textId="5B224773" w:rsidR="00E75FD2" w:rsidRPr="008666B0" w:rsidRDefault="00E75FD2" w:rsidP="00E75FD2">
      <w:pPr>
        <w:pStyle w:val="BodyText"/>
        <w:spacing w:before="69"/>
        <w:jc w:val="center"/>
      </w:pPr>
    </w:p>
    <w:bookmarkEnd w:id="44"/>
    <w:p w14:paraId="196F53A0" w14:textId="77777777" w:rsidR="00E75FD2" w:rsidRPr="008666B0" w:rsidRDefault="00E75FD2" w:rsidP="00E75FD2">
      <w:pPr>
        <w:pStyle w:val="BodyText"/>
        <w:spacing w:before="69"/>
        <w:jc w:val="center"/>
      </w:pPr>
    </w:p>
    <w:sectPr w:rsidR="00E75FD2" w:rsidRPr="008666B0" w:rsidSect="00EA6858">
      <w:headerReference w:type="default" r:id="rId63"/>
      <w:footerReference w:type="even" r:id="rId64"/>
      <w:footerReference w:type="default" r:id="rId65"/>
      <w:footerReference w:type="first" r:id="rId66"/>
      <w:pgSz w:w="12240" w:h="15840" w:code="1"/>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3B4EF0" w14:textId="77777777" w:rsidR="00A43E8F" w:rsidRDefault="00A43E8F">
      <w:r>
        <w:separator/>
      </w:r>
    </w:p>
  </w:endnote>
  <w:endnote w:type="continuationSeparator" w:id="0">
    <w:p w14:paraId="260DE1BB" w14:textId="77777777" w:rsidR="00A43E8F" w:rsidRDefault="00A43E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BBAFF" w14:textId="77777777" w:rsidR="00DE4956" w:rsidRPr="008F317C" w:rsidRDefault="00DE4956" w:rsidP="008F317C">
    <w:pPr>
      <w:pStyle w:val="Footer"/>
      <w:rPr>
        <w:rFonts w:ascii="Arial" w:hAnsi="Arial" w:cs="Arial"/>
        <w:sz w:val="22"/>
        <w:szCs w:val="22"/>
      </w:rPr>
    </w:pPr>
    <w:r>
      <w:rPr>
        <w:rFonts w:ascii="Arial" w:hAnsi="Arial" w:cs="Arial"/>
        <w:sz w:val="22"/>
        <w:szCs w:val="22"/>
      </w:rPr>
      <w:t xml:space="preserve">NCDHHS/DHSR/HCPEC|NAT I Curriculum – July 2024  </w:t>
    </w:r>
    <w:r w:rsidRPr="00B215F0">
      <w:rPr>
        <w:rFonts w:ascii="Arial" w:hAnsi="Arial" w:cs="Arial"/>
        <w:sz w:val="22"/>
        <w:szCs w:val="22"/>
      </w:rPr>
      <w:t xml:space="preserve"> </w:t>
    </w:r>
    <w:r>
      <w:rPr>
        <w:rFonts w:ascii="Arial" w:hAnsi="Arial" w:cs="Arial"/>
        <w:sz w:val="22"/>
        <w:szCs w:val="22"/>
      </w:rPr>
      <w:tab/>
    </w:r>
    <w:r w:rsidRPr="00B215F0">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PAGE  \* Arabic  \* MERGEFORMAT </w:instrText>
    </w:r>
    <w:r>
      <w:rPr>
        <w:rFonts w:ascii="Arial" w:hAnsi="Arial" w:cs="Arial"/>
        <w:sz w:val="22"/>
        <w:szCs w:val="22"/>
      </w:rPr>
      <w:fldChar w:fldCharType="separate"/>
    </w:r>
    <w:r>
      <w:rPr>
        <w:rFonts w:ascii="Arial" w:hAnsi="Arial" w:cs="Arial"/>
        <w:noProof/>
        <w:sz w:val="22"/>
        <w:szCs w:val="22"/>
      </w:rPr>
      <w:t>56</w:t>
    </w:r>
    <w:r>
      <w:rPr>
        <w:rFonts w:ascii="Arial" w:hAnsi="Arial" w:cs="Arial"/>
        <w:sz w:val="22"/>
        <w:szCs w:val="22"/>
      </w:rPr>
      <w:fldChar w:fldCharType="end"/>
    </w:r>
    <w:r>
      <w:rPr>
        <w:rFonts w:ascii="Arial" w:hAnsi="Arial" w:cs="Arial"/>
        <w:sz w:val="22"/>
        <w:szCs w:val="22"/>
      </w:rPr>
      <w:t>-AA</w:t>
    </w:r>
  </w:p>
  <w:p w14:paraId="6BF18374" w14:textId="77777777" w:rsidR="00DE4956" w:rsidRDefault="00DE495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D3EEFF" w14:textId="77777777" w:rsidR="0070570C" w:rsidRDefault="0070570C" w:rsidP="003243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84577E" w14:textId="77777777" w:rsidR="0070570C" w:rsidRDefault="0070570C" w:rsidP="0032436E">
    <w:pPr>
      <w:pStyle w:val="Footer"/>
      <w:ind w:right="360"/>
    </w:pPr>
  </w:p>
  <w:p w14:paraId="381D7915" w14:textId="77777777" w:rsidR="0070570C" w:rsidRDefault="0070570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6281138"/>
      <w:docPartObj>
        <w:docPartGallery w:val="Page Numbers (Bottom of Page)"/>
        <w:docPartUnique/>
      </w:docPartObj>
    </w:sdtPr>
    <w:sdtEndPr>
      <w:rPr>
        <w:noProof/>
      </w:rPr>
    </w:sdtEndPr>
    <w:sdtContent>
      <w:p w14:paraId="041217FF" w14:textId="12718185" w:rsidR="00EA6858" w:rsidRDefault="00EA6858">
        <w:pPr>
          <w:pStyle w:val="Footer"/>
          <w:jc w:val="right"/>
        </w:pPr>
        <w:r>
          <w:fldChar w:fldCharType="begin"/>
        </w:r>
        <w:r>
          <w:instrText xml:space="preserve"> PAGE   \* MERGEFORMAT </w:instrText>
        </w:r>
        <w:r>
          <w:fldChar w:fldCharType="separate"/>
        </w:r>
        <w:r>
          <w:rPr>
            <w:noProof/>
          </w:rPr>
          <w:t>2</w:t>
        </w:r>
        <w:r>
          <w:rPr>
            <w:noProof/>
          </w:rPr>
          <w:fldChar w:fldCharType="end"/>
        </w:r>
        <w:r>
          <w:rPr>
            <w:noProof/>
          </w:rPr>
          <w:t>AA</w:t>
        </w:r>
      </w:p>
    </w:sdtContent>
  </w:sdt>
  <w:p w14:paraId="06F1B1F1" w14:textId="77777777" w:rsidR="0070570C" w:rsidRDefault="0070570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6A951" w14:textId="77777777" w:rsidR="003E7799" w:rsidRDefault="003E7799" w:rsidP="003E7799">
    <w:pPr>
      <w:pStyle w:val="Footer"/>
      <w:pBdr>
        <w:top w:val="single" w:sz="4" w:space="1" w:color="D9D9D9"/>
      </w:pBdr>
      <w:jc w:val="right"/>
    </w:pPr>
    <w:r>
      <w:fldChar w:fldCharType="begin"/>
    </w:r>
    <w:r>
      <w:instrText xml:space="preserve"> PAGE   \* MERGEFORMAT </w:instrText>
    </w:r>
    <w:r>
      <w:fldChar w:fldCharType="separate"/>
    </w:r>
    <w:r>
      <w:rPr>
        <w:noProof/>
      </w:rPr>
      <w:t>2</w:t>
    </w:r>
    <w:r>
      <w:rPr>
        <w:noProof/>
      </w:rPr>
      <w:fldChar w:fldCharType="end"/>
    </w:r>
    <w:r>
      <w:t xml:space="preserve"> | </w:t>
    </w:r>
    <w:r w:rsidRPr="003A3174">
      <w:rPr>
        <w:spacing w:val="60"/>
      </w:rPr>
      <w:t>Page</w:t>
    </w:r>
  </w:p>
  <w:p w14:paraId="41EA54A1" w14:textId="77777777" w:rsidR="003E7799" w:rsidRDefault="003E7799">
    <w:pPr>
      <w:pStyle w:val="Footer"/>
    </w:pPr>
  </w:p>
  <w:p w14:paraId="55BD7F6A" w14:textId="77777777" w:rsidR="00A93A81" w:rsidRDefault="00A93A8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81B6B7" w14:textId="77777777" w:rsidR="00A43E8F" w:rsidRDefault="00A43E8F">
      <w:r>
        <w:separator/>
      </w:r>
    </w:p>
  </w:footnote>
  <w:footnote w:type="continuationSeparator" w:id="0">
    <w:p w14:paraId="246EA552" w14:textId="77777777" w:rsidR="00A43E8F" w:rsidRDefault="00A43E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C322A8" w14:textId="155F7162" w:rsidR="0070570C" w:rsidRPr="009A762A" w:rsidRDefault="0070570C">
    <w:pPr>
      <w:rPr>
        <w:rFonts w:ascii="Arial" w:hAnsi="Arial" w:cs="Arial"/>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C36BD"/>
    <w:multiLevelType w:val="hybridMultilevel"/>
    <w:tmpl w:val="7C7C1F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874BE1"/>
    <w:multiLevelType w:val="hybridMultilevel"/>
    <w:tmpl w:val="DF625762"/>
    <w:lvl w:ilvl="0" w:tplc="38F8CAFA">
      <w:start w:val="1"/>
      <w:numFmt w:val="bullet"/>
      <w:lvlText w:val="⚊"/>
      <w:lvlJc w:val="left"/>
      <w:pPr>
        <w:tabs>
          <w:tab w:val="num" w:pos="720"/>
        </w:tabs>
        <w:ind w:left="720" w:hanging="360"/>
      </w:pPr>
      <w:rPr>
        <w:rFonts w:ascii="Segoe UI Symbol" w:hAnsi="Segoe UI 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A26486"/>
    <w:multiLevelType w:val="hybridMultilevel"/>
    <w:tmpl w:val="BAFCE852"/>
    <w:lvl w:ilvl="0" w:tplc="38F8CAFA">
      <w:start w:val="1"/>
      <w:numFmt w:val="bullet"/>
      <w:lvlText w:val="⚊"/>
      <w:lvlJc w:val="left"/>
      <w:pPr>
        <w:ind w:left="720" w:hanging="360"/>
      </w:pPr>
      <w:rPr>
        <w:rFonts w:ascii="Segoe UI Symbol" w:hAnsi="Segoe UI 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296621E"/>
    <w:multiLevelType w:val="hybridMultilevel"/>
    <w:tmpl w:val="E8E2D3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3364DAB"/>
    <w:multiLevelType w:val="hybridMultilevel"/>
    <w:tmpl w:val="7F32458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4474631"/>
    <w:multiLevelType w:val="hybridMultilevel"/>
    <w:tmpl w:val="CCA4664A"/>
    <w:lvl w:ilvl="0" w:tplc="38F8CAFA">
      <w:start w:val="1"/>
      <w:numFmt w:val="bullet"/>
      <w:lvlText w:val="⚊"/>
      <w:lvlJc w:val="left"/>
      <w:pPr>
        <w:ind w:left="720" w:hanging="360"/>
      </w:pPr>
      <w:rPr>
        <w:rFonts w:ascii="Segoe UI Symbol" w:hAnsi="Segoe UI 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9180D8F"/>
    <w:multiLevelType w:val="hybridMultilevel"/>
    <w:tmpl w:val="ABC095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B212D25"/>
    <w:multiLevelType w:val="hybridMultilevel"/>
    <w:tmpl w:val="20A849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B624FA2"/>
    <w:multiLevelType w:val="hybridMultilevel"/>
    <w:tmpl w:val="236AE2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B7E03B6"/>
    <w:multiLevelType w:val="hybridMultilevel"/>
    <w:tmpl w:val="B0A683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D8E2477"/>
    <w:multiLevelType w:val="hybridMultilevel"/>
    <w:tmpl w:val="72D854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DBA57B6"/>
    <w:multiLevelType w:val="hybridMultilevel"/>
    <w:tmpl w:val="2DF8DA1C"/>
    <w:lvl w:ilvl="0" w:tplc="38F8CAFA">
      <w:start w:val="1"/>
      <w:numFmt w:val="bullet"/>
      <w:lvlText w:val="⚊"/>
      <w:lvlJc w:val="left"/>
      <w:pPr>
        <w:ind w:left="720" w:hanging="360"/>
      </w:pPr>
      <w:rPr>
        <w:rFonts w:ascii="Segoe UI Symbol" w:hAnsi="Segoe UI 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DDA1512"/>
    <w:multiLevelType w:val="hybridMultilevel"/>
    <w:tmpl w:val="20CEE1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EB318CA"/>
    <w:multiLevelType w:val="hybridMultilevel"/>
    <w:tmpl w:val="6994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E77587"/>
    <w:multiLevelType w:val="hybridMultilevel"/>
    <w:tmpl w:val="0E1001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FC22BA3"/>
    <w:multiLevelType w:val="hybridMultilevel"/>
    <w:tmpl w:val="A82C2FCE"/>
    <w:lvl w:ilvl="0" w:tplc="38F8CAFA">
      <w:start w:val="1"/>
      <w:numFmt w:val="bullet"/>
      <w:lvlText w:val="⚊"/>
      <w:lvlJc w:val="left"/>
      <w:pPr>
        <w:ind w:left="720" w:hanging="360"/>
      </w:pPr>
      <w:rPr>
        <w:rFonts w:ascii="Segoe UI Symbol" w:hAnsi="Segoe UI 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0930243"/>
    <w:multiLevelType w:val="hybridMultilevel"/>
    <w:tmpl w:val="D09A4B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1370CC2"/>
    <w:multiLevelType w:val="hybridMultilevel"/>
    <w:tmpl w:val="B5B8E468"/>
    <w:lvl w:ilvl="0" w:tplc="38F8CAFA">
      <w:start w:val="1"/>
      <w:numFmt w:val="bullet"/>
      <w:lvlText w:val="⚊"/>
      <w:lvlJc w:val="left"/>
      <w:pPr>
        <w:ind w:left="720" w:hanging="360"/>
      </w:pPr>
      <w:rPr>
        <w:rFonts w:ascii="Segoe UI Symbol" w:hAnsi="Segoe UI 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15A5C4B"/>
    <w:multiLevelType w:val="hybridMultilevel"/>
    <w:tmpl w:val="F614F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1646C89"/>
    <w:multiLevelType w:val="hybridMultilevel"/>
    <w:tmpl w:val="1960D9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194005D"/>
    <w:multiLevelType w:val="hybridMultilevel"/>
    <w:tmpl w:val="02E2DB8C"/>
    <w:lvl w:ilvl="0" w:tplc="38F8CAFA">
      <w:start w:val="1"/>
      <w:numFmt w:val="bullet"/>
      <w:lvlText w:val="⚊"/>
      <w:lvlJc w:val="left"/>
      <w:pPr>
        <w:ind w:left="720" w:hanging="360"/>
      </w:pPr>
      <w:rPr>
        <w:rFonts w:ascii="Segoe UI Symbol" w:hAnsi="Segoe UI 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3196A8A"/>
    <w:multiLevelType w:val="hybridMultilevel"/>
    <w:tmpl w:val="DC94C1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3B11973"/>
    <w:multiLevelType w:val="hybridMultilevel"/>
    <w:tmpl w:val="8FC84D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53F3A47"/>
    <w:multiLevelType w:val="hybridMultilevel"/>
    <w:tmpl w:val="93ACD956"/>
    <w:lvl w:ilvl="0" w:tplc="38F8CAFA">
      <w:start w:val="1"/>
      <w:numFmt w:val="bullet"/>
      <w:lvlText w:val="⚊"/>
      <w:lvlJc w:val="left"/>
      <w:pPr>
        <w:ind w:left="720" w:hanging="360"/>
      </w:pPr>
      <w:rPr>
        <w:rFonts w:ascii="Segoe UI Symbol" w:hAnsi="Segoe UI 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62366DF"/>
    <w:multiLevelType w:val="hybridMultilevel"/>
    <w:tmpl w:val="850C9E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668481A"/>
    <w:multiLevelType w:val="hybridMultilevel"/>
    <w:tmpl w:val="C84C9E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6BD1780"/>
    <w:multiLevelType w:val="hybridMultilevel"/>
    <w:tmpl w:val="9D2AF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83E453F"/>
    <w:multiLevelType w:val="hybridMultilevel"/>
    <w:tmpl w:val="16BED0F0"/>
    <w:lvl w:ilvl="0" w:tplc="38F8CAFA">
      <w:start w:val="1"/>
      <w:numFmt w:val="bullet"/>
      <w:lvlText w:val="⚊"/>
      <w:lvlJc w:val="left"/>
      <w:pPr>
        <w:ind w:left="720" w:hanging="360"/>
      </w:pPr>
      <w:rPr>
        <w:rFonts w:ascii="Segoe UI Symbol" w:hAnsi="Segoe UI 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19297880"/>
    <w:multiLevelType w:val="hybridMultilevel"/>
    <w:tmpl w:val="4EB26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A5C637D"/>
    <w:multiLevelType w:val="hybridMultilevel"/>
    <w:tmpl w:val="C95A03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C576AC1"/>
    <w:multiLevelType w:val="hybridMultilevel"/>
    <w:tmpl w:val="5DD08D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CBE65AA"/>
    <w:multiLevelType w:val="hybridMultilevel"/>
    <w:tmpl w:val="E6305A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E8F1066"/>
    <w:multiLevelType w:val="hybridMultilevel"/>
    <w:tmpl w:val="039E3B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EB30074"/>
    <w:multiLevelType w:val="hybridMultilevel"/>
    <w:tmpl w:val="317AA6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F3D2854"/>
    <w:multiLevelType w:val="hybridMultilevel"/>
    <w:tmpl w:val="FD4A85A6"/>
    <w:lvl w:ilvl="0" w:tplc="38F8CAFA">
      <w:start w:val="1"/>
      <w:numFmt w:val="bullet"/>
      <w:lvlText w:val="⚊"/>
      <w:lvlJc w:val="left"/>
      <w:pPr>
        <w:tabs>
          <w:tab w:val="num" w:pos="720"/>
        </w:tabs>
        <w:ind w:left="720" w:hanging="360"/>
      </w:pPr>
      <w:rPr>
        <w:rFonts w:ascii="Segoe UI Symbol" w:hAnsi="Segoe UI 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FB75B4A"/>
    <w:multiLevelType w:val="hybridMultilevel"/>
    <w:tmpl w:val="E586ED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027348D"/>
    <w:multiLevelType w:val="hybridMultilevel"/>
    <w:tmpl w:val="59B62A70"/>
    <w:lvl w:ilvl="0" w:tplc="38F8CAFA">
      <w:start w:val="1"/>
      <w:numFmt w:val="bullet"/>
      <w:lvlText w:val="⚊"/>
      <w:lvlJc w:val="left"/>
      <w:pPr>
        <w:ind w:left="720" w:hanging="360"/>
      </w:pPr>
      <w:rPr>
        <w:rFonts w:ascii="Segoe UI Symbol" w:hAnsi="Segoe UI 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20464ED3"/>
    <w:multiLevelType w:val="hybridMultilevel"/>
    <w:tmpl w:val="D55CC2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0BA2CAB"/>
    <w:multiLevelType w:val="hybridMultilevel"/>
    <w:tmpl w:val="47C847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14D43CE"/>
    <w:multiLevelType w:val="hybridMultilevel"/>
    <w:tmpl w:val="1840CB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2972245"/>
    <w:multiLevelType w:val="hybridMultilevel"/>
    <w:tmpl w:val="1CD0D208"/>
    <w:lvl w:ilvl="0" w:tplc="38F8CAFA">
      <w:start w:val="1"/>
      <w:numFmt w:val="bullet"/>
      <w:lvlText w:val="⚊"/>
      <w:lvlJc w:val="left"/>
      <w:pPr>
        <w:ind w:left="720" w:hanging="360"/>
      </w:pPr>
      <w:rPr>
        <w:rFonts w:ascii="Segoe UI Symbol" w:hAnsi="Segoe UI 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22DE5A0E"/>
    <w:multiLevelType w:val="hybridMultilevel"/>
    <w:tmpl w:val="5DD2B53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2425639A"/>
    <w:multiLevelType w:val="hybridMultilevel"/>
    <w:tmpl w:val="8D7C3E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5002AD3"/>
    <w:multiLevelType w:val="hybridMultilevel"/>
    <w:tmpl w:val="AF7A76A8"/>
    <w:lvl w:ilvl="0" w:tplc="38F8CAFA">
      <w:start w:val="1"/>
      <w:numFmt w:val="bullet"/>
      <w:lvlText w:val="⚊"/>
      <w:lvlJc w:val="left"/>
      <w:pPr>
        <w:ind w:left="720" w:hanging="360"/>
      </w:pPr>
      <w:rPr>
        <w:rFonts w:ascii="Segoe UI Symbol" w:hAnsi="Segoe UI 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25EB5454"/>
    <w:multiLevelType w:val="hybridMultilevel"/>
    <w:tmpl w:val="AF280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816041B"/>
    <w:multiLevelType w:val="hybridMultilevel"/>
    <w:tmpl w:val="C72EB0C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289E7A33"/>
    <w:multiLevelType w:val="hybridMultilevel"/>
    <w:tmpl w:val="A4549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A4710BB"/>
    <w:multiLevelType w:val="hybridMultilevel"/>
    <w:tmpl w:val="708041AA"/>
    <w:lvl w:ilvl="0" w:tplc="38F8CAFA">
      <w:start w:val="1"/>
      <w:numFmt w:val="bullet"/>
      <w:lvlText w:val="⚊"/>
      <w:lvlJc w:val="left"/>
      <w:pPr>
        <w:ind w:left="720" w:hanging="360"/>
      </w:pPr>
      <w:rPr>
        <w:rFonts w:ascii="Segoe UI Symbol" w:hAnsi="Segoe UI 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2B175E1A"/>
    <w:multiLevelType w:val="hybridMultilevel"/>
    <w:tmpl w:val="F15C0D04"/>
    <w:lvl w:ilvl="0" w:tplc="38F8CAFA">
      <w:start w:val="1"/>
      <w:numFmt w:val="bullet"/>
      <w:lvlText w:val="⚊"/>
      <w:lvlJc w:val="left"/>
      <w:pPr>
        <w:ind w:left="720" w:hanging="360"/>
      </w:pPr>
      <w:rPr>
        <w:rFonts w:ascii="Segoe UI Symbol" w:hAnsi="Segoe UI 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2C4B64F8"/>
    <w:multiLevelType w:val="hybridMultilevel"/>
    <w:tmpl w:val="24ECDD80"/>
    <w:lvl w:ilvl="0" w:tplc="38F8CAFA">
      <w:start w:val="1"/>
      <w:numFmt w:val="bullet"/>
      <w:lvlText w:val="⚊"/>
      <w:lvlJc w:val="left"/>
      <w:pPr>
        <w:tabs>
          <w:tab w:val="num" w:pos="720"/>
        </w:tabs>
        <w:ind w:left="720" w:hanging="360"/>
      </w:pPr>
      <w:rPr>
        <w:rFonts w:ascii="Segoe UI Symbol" w:hAnsi="Segoe UI 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C796804"/>
    <w:multiLevelType w:val="hybridMultilevel"/>
    <w:tmpl w:val="ECB2FE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CDA6230"/>
    <w:multiLevelType w:val="hybridMultilevel"/>
    <w:tmpl w:val="5714F4A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2D387FB5"/>
    <w:multiLevelType w:val="hybridMultilevel"/>
    <w:tmpl w:val="8EDC0F4C"/>
    <w:lvl w:ilvl="0" w:tplc="38F8CAFA">
      <w:start w:val="1"/>
      <w:numFmt w:val="bullet"/>
      <w:lvlText w:val="⚊"/>
      <w:lvlJc w:val="left"/>
      <w:pPr>
        <w:ind w:left="720" w:hanging="360"/>
      </w:pPr>
      <w:rPr>
        <w:rFonts w:ascii="Segoe UI Symbol" w:hAnsi="Segoe UI 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2D901B67"/>
    <w:multiLevelType w:val="hybridMultilevel"/>
    <w:tmpl w:val="F1BA25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E6C1A01"/>
    <w:multiLevelType w:val="hybridMultilevel"/>
    <w:tmpl w:val="84B0D5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F0A5F7B"/>
    <w:multiLevelType w:val="hybridMultilevel"/>
    <w:tmpl w:val="55BA1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FB2047B"/>
    <w:multiLevelType w:val="hybridMultilevel"/>
    <w:tmpl w:val="38A2F34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7" w15:restartNumberingAfterBreak="0">
    <w:nsid w:val="2FE47413"/>
    <w:multiLevelType w:val="hybridMultilevel"/>
    <w:tmpl w:val="CD0CC3F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2FEA5FFA"/>
    <w:multiLevelType w:val="hybridMultilevel"/>
    <w:tmpl w:val="7054CE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303B0B53"/>
    <w:multiLevelType w:val="hybridMultilevel"/>
    <w:tmpl w:val="58E0DF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1C636FC"/>
    <w:multiLevelType w:val="hybridMultilevel"/>
    <w:tmpl w:val="5B86BA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2B15D57"/>
    <w:multiLevelType w:val="hybridMultilevel"/>
    <w:tmpl w:val="36E419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32C6F6A"/>
    <w:multiLevelType w:val="hybridMultilevel"/>
    <w:tmpl w:val="A8040B8E"/>
    <w:lvl w:ilvl="0" w:tplc="38F8CAFA">
      <w:start w:val="1"/>
      <w:numFmt w:val="bullet"/>
      <w:lvlText w:val="⚊"/>
      <w:lvlJc w:val="left"/>
      <w:pPr>
        <w:ind w:left="720" w:hanging="360"/>
      </w:pPr>
      <w:rPr>
        <w:rFonts w:ascii="Segoe UI Symbol" w:hAnsi="Segoe UI 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336856BC"/>
    <w:multiLevelType w:val="hybridMultilevel"/>
    <w:tmpl w:val="61568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63E2342"/>
    <w:multiLevelType w:val="hybridMultilevel"/>
    <w:tmpl w:val="B75A709C"/>
    <w:lvl w:ilvl="0" w:tplc="38F8CAFA">
      <w:start w:val="1"/>
      <w:numFmt w:val="bullet"/>
      <w:lvlText w:val="⚊"/>
      <w:lvlJc w:val="left"/>
      <w:pPr>
        <w:ind w:left="1080" w:hanging="360"/>
      </w:pPr>
      <w:rPr>
        <w:rFonts w:ascii="Segoe UI Symbol" w:hAnsi="Segoe UI 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363E267F"/>
    <w:multiLevelType w:val="hybridMultilevel"/>
    <w:tmpl w:val="3E8C03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36F76B31"/>
    <w:multiLevelType w:val="hybridMultilevel"/>
    <w:tmpl w:val="487E8A18"/>
    <w:lvl w:ilvl="0" w:tplc="4F306ED4">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370A3BBA"/>
    <w:multiLevelType w:val="hybridMultilevel"/>
    <w:tmpl w:val="18ACE1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37701577"/>
    <w:multiLevelType w:val="hybridMultilevel"/>
    <w:tmpl w:val="71765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384022F8"/>
    <w:multiLevelType w:val="hybridMultilevel"/>
    <w:tmpl w:val="C8FC256E"/>
    <w:lvl w:ilvl="0" w:tplc="FFFFFFFF">
      <w:start w:val="1"/>
      <w:numFmt w:val="decimal"/>
      <w:pStyle w:val="Activitysteps"/>
      <w:lvlText w:val="%1."/>
      <w:lvlJc w:val="left"/>
      <w:pPr>
        <w:tabs>
          <w:tab w:val="num" w:pos="360"/>
        </w:tabs>
        <w:ind w:left="360" w:hanging="360"/>
      </w:pPr>
      <w:rPr>
        <w:rFonts w:ascii="Times New Roman" w:hAnsi="Times New Roman" w:cs="Times New Roman" w:hint="default"/>
        <w:b/>
        <w:i w:val="0"/>
      </w:rPr>
    </w:lvl>
    <w:lvl w:ilvl="1" w:tplc="FFFFFFFF">
      <w:start w:val="1"/>
      <w:numFmt w:val="bullet"/>
      <w:lvlText w:val=""/>
      <w:lvlJc w:val="left"/>
      <w:pPr>
        <w:tabs>
          <w:tab w:val="num" w:pos="720"/>
        </w:tabs>
        <w:ind w:left="720" w:hanging="360"/>
      </w:pPr>
      <w:rPr>
        <w:rFonts w:ascii="Symbol" w:hAnsi="Symbol" w:hint="default"/>
      </w:rPr>
    </w:lvl>
    <w:lvl w:ilvl="2" w:tplc="FFFFFFFF">
      <w:start w:val="1"/>
      <w:numFmt w:val="decimal"/>
      <w:lvlText w:val="%3."/>
      <w:lvlJc w:val="left"/>
      <w:pPr>
        <w:tabs>
          <w:tab w:val="num" w:pos="1980"/>
        </w:tabs>
        <w:ind w:left="198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0" w15:restartNumberingAfterBreak="0">
    <w:nsid w:val="3A7979BC"/>
    <w:multiLevelType w:val="hybridMultilevel"/>
    <w:tmpl w:val="AF7CB6AC"/>
    <w:lvl w:ilvl="0" w:tplc="38F8CAFA">
      <w:start w:val="1"/>
      <w:numFmt w:val="bullet"/>
      <w:lvlText w:val="⚊"/>
      <w:lvlJc w:val="left"/>
      <w:pPr>
        <w:ind w:left="720" w:hanging="360"/>
      </w:pPr>
      <w:rPr>
        <w:rFonts w:ascii="Segoe UI Symbol" w:hAnsi="Segoe UI 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3A9B001E"/>
    <w:multiLevelType w:val="hybridMultilevel"/>
    <w:tmpl w:val="4AF88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B381D2B"/>
    <w:multiLevelType w:val="hybridMultilevel"/>
    <w:tmpl w:val="DE2CE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3B667152"/>
    <w:multiLevelType w:val="hybridMultilevel"/>
    <w:tmpl w:val="B464F05E"/>
    <w:lvl w:ilvl="0" w:tplc="38F8CAFA">
      <w:start w:val="1"/>
      <w:numFmt w:val="bullet"/>
      <w:lvlText w:val="⚊"/>
      <w:lvlJc w:val="left"/>
      <w:pPr>
        <w:ind w:left="720" w:hanging="360"/>
      </w:pPr>
      <w:rPr>
        <w:rFonts w:ascii="Segoe UI Symbol" w:hAnsi="Segoe UI 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3BC0766D"/>
    <w:multiLevelType w:val="hybridMultilevel"/>
    <w:tmpl w:val="E77E79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3C955FC7"/>
    <w:multiLevelType w:val="hybridMultilevel"/>
    <w:tmpl w:val="78B07A84"/>
    <w:lvl w:ilvl="0" w:tplc="38F8CAFA">
      <w:start w:val="1"/>
      <w:numFmt w:val="bullet"/>
      <w:lvlText w:val="⚊"/>
      <w:lvlJc w:val="left"/>
      <w:pPr>
        <w:ind w:left="720" w:hanging="360"/>
      </w:pPr>
      <w:rPr>
        <w:rFonts w:ascii="Segoe UI Symbol" w:hAnsi="Segoe UI 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3CCC0BF8"/>
    <w:multiLevelType w:val="hybridMultilevel"/>
    <w:tmpl w:val="BE5A3D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3D0C4404"/>
    <w:multiLevelType w:val="hybridMultilevel"/>
    <w:tmpl w:val="16AC4A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3E102E71"/>
    <w:multiLevelType w:val="hybridMultilevel"/>
    <w:tmpl w:val="72DCD04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40955FEF"/>
    <w:multiLevelType w:val="hybridMultilevel"/>
    <w:tmpl w:val="53D44B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4097220D"/>
    <w:multiLevelType w:val="hybridMultilevel"/>
    <w:tmpl w:val="23F275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41121015"/>
    <w:multiLevelType w:val="hybridMultilevel"/>
    <w:tmpl w:val="57049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4189793C"/>
    <w:multiLevelType w:val="hybridMultilevel"/>
    <w:tmpl w:val="E29C1B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3" w15:restartNumberingAfterBreak="0">
    <w:nsid w:val="41E4074C"/>
    <w:multiLevelType w:val="hybridMultilevel"/>
    <w:tmpl w:val="435203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424D4C6A"/>
    <w:multiLevelType w:val="hybridMultilevel"/>
    <w:tmpl w:val="71EA97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429C1C61"/>
    <w:multiLevelType w:val="hybridMultilevel"/>
    <w:tmpl w:val="B4489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4D71FEF"/>
    <w:multiLevelType w:val="hybridMultilevel"/>
    <w:tmpl w:val="55D2F068"/>
    <w:lvl w:ilvl="0" w:tplc="38F8CAFA">
      <w:start w:val="1"/>
      <w:numFmt w:val="bullet"/>
      <w:lvlText w:val="⚊"/>
      <w:lvlJc w:val="left"/>
      <w:pPr>
        <w:ind w:left="720" w:hanging="360"/>
      </w:pPr>
      <w:rPr>
        <w:rFonts w:ascii="Segoe UI Symbol" w:hAnsi="Segoe UI 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44E42880"/>
    <w:multiLevelType w:val="hybridMultilevel"/>
    <w:tmpl w:val="BC8603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5406DE2"/>
    <w:multiLevelType w:val="hybridMultilevel"/>
    <w:tmpl w:val="FD2C4282"/>
    <w:lvl w:ilvl="0" w:tplc="38F8CAFA">
      <w:start w:val="1"/>
      <w:numFmt w:val="bullet"/>
      <w:lvlText w:val="⚊"/>
      <w:lvlJc w:val="left"/>
      <w:pPr>
        <w:ind w:left="720" w:hanging="360"/>
      </w:pPr>
      <w:rPr>
        <w:rFonts w:ascii="Segoe UI Symbol" w:hAnsi="Segoe UI 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454A6297"/>
    <w:multiLevelType w:val="hybridMultilevel"/>
    <w:tmpl w:val="FA3C5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57321B8"/>
    <w:multiLevelType w:val="hybridMultilevel"/>
    <w:tmpl w:val="0B7E5056"/>
    <w:lvl w:ilvl="0" w:tplc="38F8CAFA">
      <w:start w:val="1"/>
      <w:numFmt w:val="bullet"/>
      <w:lvlText w:val="⚊"/>
      <w:lvlJc w:val="left"/>
      <w:pPr>
        <w:tabs>
          <w:tab w:val="num" w:pos="720"/>
        </w:tabs>
        <w:ind w:left="720" w:hanging="360"/>
      </w:pPr>
      <w:rPr>
        <w:rFonts w:ascii="Segoe UI Symbol" w:hAnsi="Segoe UI 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46D7601D"/>
    <w:multiLevelType w:val="hybridMultilevel"/>
    <w:tmpl w:val="58A8B88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6E0538F"/>
    <w:multiLevelType w:val="hybridMultilevel"/>
    <w:tmpl w:val="62EA09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74C7A64"/>
    <w:multiLevelType w:val="hybridMultilevel"/>
    <w:tmpl w:val="A8E85B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476D6321"/>
    <w:multiLevelType w:val="hybridMultilevel"/>
    <w:tmpl w:val="31142152"/>
    <w:lvl w:ilvl="0" w:tplc="38F8CAFA">
      <w:start w:val="1"/>
      <w:numFmt w:val="bullet"/>
      <w:lvlText w:val="⚊"/>
      <w:lvlJc w:val="left"/>
      <w:pPr>
        <w:tabs>
          <w:tab w:val="num" w:pos="720"/>
        </w:tabs>
        <w:ind w:left="720" w:hanging="360"/>
      </w:pPr>
      <w:rPr>
        <w:rFonts w:ascii="Segoe UI Symbol" w:hAnsi="Segoe UI 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5" w15:restartNumberingAfterBreak="0">
    <w:nsid w:val="484E2054"/>
    <w:multiLevelType w:val="hybridMultilevel"/>
    <w:tmpl w:val="B2504774"/>
    <w:lvl w:ilvl="0" w:tplc="38F8CAFA">
      <w:start w:val="1"/>
      <w:numFmt w:val="bullet"/>
      <w:lvlText w:val="⚊"/>
      <w:lvlJc w:val="left"/>
      <w:pPr>
        <w:ind w:left="720" w:hanging="360"/>
      </w:pPr>
      <w:rPr>
        <w:rFonts w:ascii="Segoe UI Symbol" w:hAnsi="Segoe UI 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8BD3817"/>
    <w:multiLevelType w:val="hybridMultilevel"/>
    <w:tmpl w:val="4FBAF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49157E8C"/>
    <w:multiLevelType w:val="hybridMultilevel"/>
    <w:tmpl w:val="0A90B63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498E1931"/>
    <w:multiLevelType w:val="hybridMultilevel"/>
    <w:tmpl w:val="2C76F3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4A294B5B"/>
    <w:multiLevelType w:val="hybridMultilevel"/>
    <w:tmpl w:val="6B8EA026"/>
    <w:lvl w:ilvl="0" w:tplc="38F8CAFA">
      <w:start w:val="1"/>
      <w:numFmt w:val="bullet"/>
      <w:lvlText w:val="⚊"/>
      <w:lvlJc w:val="left"/>
      <w:pPr>
        <w:tabs>
          <w:tab w:val="num" w:pos="720"/>
        </w:tabs>
        <w:ind w:left="720" w:hanging="360"/>
      </w:pPr>
      <w:rPr>
        <w:rFonts w:ascii="Segoe UI Symbol" w:hAnsi="Segoe UI 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00" w15:restartNumberingAfterBreak="0">
    <w:nsid w:val="4B640151"/>
    <w:multiLevelType w:val="hybridMultilevel"/>
    <w:tmpl w:val="1584AF4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1" w15:restartNumberingAfterBreak="0">
    <w:nsid w:val="4C1E6E5D"/>
    <w:multiLevelType w:val="hybridMultilevel"/>
    <w:tmpl w:val="E84C5FBE"/>
    <w:lvl w:ilvl="0" w:tplc="38F8CAFA">
      <w:start w:val="1"/>
      <w:numFmt w:val="bullet"/>
      <w:lvlText w:val="⚊"/>
      <w:lvlJc w:val="left"/>
      <w:pPr>
        <w:ind w:left="720" w:hanging="360"/>
      </w:pPr>
      <w:rPr>
        <w:rFonts w:ascii="Segoe UI Symbol" w:hAnsi="Segoe UI 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4C7D207C"/>
    <w:multiLevelType w:val="hybridMultilevel"/>
    <w:tmpl w:val="FBD22A1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4DA319A5"/>
    <w:multiLevelType w:val="hybridMultilevel"/>
    <w:tmpl w:val="F9F83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4E223E52"/>
    <w:multiLevelType w:val="hybridMultilevel"/>
    <w:tmpl w:val="8A86A2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4EA669EB"/>
    <w:multiLevelType w:val="hybridMultilevel"/>
    <w:tmpl w:val="68EC895A"/>
    <w:lvl w:ilvl="0" w:tplc="38F8CAFA">
      <w:start w:val="1"/>
      <w:numFmt w:val="bullet"/>
      <w:lvlText w:val="⚊"/>
      <w:lvlJc w:val="left"/>
      <w:pPr>
        <w:ind w:left="720" w:hanging="360"/>
      </w:pPr>
      <w:rPr>
        <w:rFonts w:ascii="Segoe UI Symbol" w:hAnsi="Segoe UI 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 w15:restartNumberingAfterBreak="0">
    <w:nsid w:val="4F2E6BD2"/>
    <w:multiLevelType w:val="hybridMultilevel"/>
    <w:tmpl w:val="0F8EF9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4FDF5E0E"/>
    <w:multiLevelType w:val="hybridMultilevel"/>
    <w:tmpl w:val="07F472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50547B65"/>
    <w:multiLevelType w:val="hybridMultilevel"/>
    <w:tmpl w:val="6D8E4144"/>
    <w:lvl w:ilvl="0" w:tplc="38F8CAFA">
      <w:start w:val="1"/>
      <w:numFmt w:val="bullet"/>
      <w:lvlText w:val="⚊"/>
      <w:lvlJc w:val="left"/>
      <w:pPr>
        <w:ind w:left="720" w:hanging="360"/>
      </w:pPr>
      <w:rPr>
        <w:rFonts w:ascii="Segoe UI Symbol" w:hAnsi="Segoe UI 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15:restartNumberingAfterBreak="0">
    <w:nsid w:val="50855055"/>
    <w:multiLevelType w:val="hybridMultilevel"/>
    <w:tmpl w:val="34FAEA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0D961AA"/>
    <w:multiLevelType w:val="hybridMultilevel"/>
    <w:tmpl w:val="69567F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512003FC"/>
    <w:multiLevelType w:val="hybridMultilevel"/>
    <w:tmpl w:val="9C0862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520545AF"/>
    <w:multiLevelType w:val="hybridMultilevel"/>
    <w:tmpl w:val="79566B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5320319E"/>
    <w:multiLevelType w:val="hybridMultilevel"/>
    <w:tmpl w:val="AEF695DE"/>
    <w:lvl w:ilvl="0" w:tplc="38F8CAFA">
      <w:start w:val="1"/>
      <w:numFmt w:val="bullet"/>
      <w:lvlText w:val="⚊"/>
      <w:lvlJc w:val="left"/>
      <w:pPr>
        <w:tabs>
          <w:tab w:val="num" w:pos="720"/>
        </w:tabs>
        <w:ind w:left="720" w:hanging="360"/>
      </w:pPr>
      <w:rPr>
        <w:rFonts w:ascii="Segoe UI Symbol" w:hAnsi="Segoe UI Symbol"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14" w15:restartNumberingAfterBreak="0">
    <w:nsid w:val="54CB3E16"/>
    <w:multiLevelType w:val="hybridMultilevel"/>
    <w:tmpl w:val="25E06F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54F5023D"/>
    <w:multiLevelType w:val="hybridMultilevel"/>
    <w:tmpl w:val="2E223B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563873B1"/>
    <w:multiLevelType w:val="hybridMultilevel"/>
    <w:tmpl w:val="E834B3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58352C72"/>
    <w:multiLevelType w:val="hybridMultilevel"/>
    <w:tmpl w:val="8C004A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58BC7686"/>
    <w:multiLevelType w:val="hybridMultilevel"/>
    <w:tmpl w:val="7E60AB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590D1669"/>
    <w:multiLevelType w:val="hybridMultilevel"/>
    <w:tmpl w:val="08B6B14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5B5A536B"/>
    <w:multiLevelType w:val="hybridMultilevel"/>
    <w:tmpl w:val="3D08BC5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1" w15:restartNumberingAfterBreak="0">
    <w:nsid w:val="5B923438"/>
    <w:multiLevelType w:val="hybridMultilevel"/>
    <w:tmpl w:val="BA4EB1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5BAC2246"/>
    <w:multiLevelType w:val="hybridMultilevel"/>
    <w:tmpl w:val="2542D3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5CEE6C0E"/>
    <w:multiLevelType w:val="hybridMultilevel"/>
    <w:tmpl w:val="250A4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5D392416"/>
    <w:multiLevelType w:val="hybridMultilevel"/>
    <w:tmpl w:val="B97C6D5A"/>
    <w:lvl w:ilvl="0" w:tplc="38F8CAFA">
      <w:start w:val="1"/>
      <w:numFmt w:val="bullet"/>
      <w:lvlText w:val="⚊"/>
      <w:lvlJc w:val="left"/>
      <w:pPr>
        <w:ind w:left="720" w:hanging="360"/>
      </w:pPr>
      <w:rPr>
        <w:rFonts w:ascii="Segoe UI Symbol" w:hAnsi="Segoe UI 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5" w15:restartNumberingAfterBreak="0">
    <w:nsid w:val="5D8347DF"/>
    <w:multiLevelType w:val="hybridMultilevel"/>
    <w:tmpl w:val="0DBA16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5E617E6F"/>
    <w:multiLevelType w:val="hybridMultilevel"/>
    <w:tmpl w:val="5D48F0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5FCE339A"/>
    <w:multiLevelType w:val="hybridMultilevel"/>
    <w:tmpl w:val="B37873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15:restartNumberingAfterBreak="0">
    <w:nsid w:val="60E50D93"/>
    <w:multiLevelType w:val="hybridMultilevel"/>
    <w:tmpl w:val="D108C95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1205948"/>
    <w:multiLevelType w:val="hybridMultilevel"/>
    <w:tmpl w:val="D4EE2660"/>
    <w:lvl w:ilvl="0" w:tplc="38F8CAFA">
      <w:start w:val="1"/>
      <w:numFmt w:val="bullet"/>
      <w:lvlText w:val="⚊"/>
      <w:lvlJc w:val="left"/>
      <w:pPr>
        <w:ind w:left="1080" w:hanging="360"/>
      </w:pPr>
      <w:rPr>
        <w:rFonts w:ascii="Segoe UI Symbol" w:hAnsi="Segoe UI 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15:restartNumberingAfterBreak="0">
    <w:nsid w:val="61AE2194"/>
    <w:multiLevelType w:val="hybridMultilevel"/>
    <w:tmpl w:val="E28213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291240E"/>
    <w:multiLevelType w:val="hybridMultilevel"/>
    <w:tmpl w:val="E1ECDE34"/>
    <w:lvl w:ilvl="0" w:tplc="38F8CAFA">
      <w:start w:val="1"/>
      <w:numFmt w:val="bullet"/>
      <w:lvlText w:val="⚊"/>
      <w:lvlJc w:val="left"/>
      <w:pPr>
        <w:ind w:left="1080" w:hanging="360"/>
      </w:pPr>
      <w:rPr>
        <w:rFonts w:ascii="Segoe UI Symbol" w:hAnsi="Segoe UI 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15:restartNumberingAfterBreak="0">
    <w:nsid w:val="63A86DAD"/>
    <w:multiLevelType w:val="hybridMultilevel"/>
    <w:tmpl w:val="00CE47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640302DB"/>
    <w:multiLevelType w:val="hybridMultilevel"/>
    <w:tmpl w:val="A798076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4" w15:restartNumberingAfterBreak="0">
    <w:nsid w:val="646836B6"/>
    <w:multiLevelType w:val="hybridMultilevel"/>
    <w:tmpl w:val="395E2B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64C11145"/>
    <w:multiLevelType w:val="hybridMultilevel"/>
    <w:tmpl w:val="8AC4232C"/>
    <w:lvl w:ilvl="0" w:tplc="38F8CAFA">
      <w:start w:val="1"/>
      <w:numFmt w:val="bullet"/>
      <w:lvlText w:val="⚊"/>
      <w:lvlJc w:val="left"/>
      <w:pPr>
        <w:ind w:left="720" w:hanging="360"/>
      </w:pPr>
      <w:rPr>
        <w:rFonts w:ascii="Segoe UI Symbol" w:hAnsi="Segoe UI 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6" w15:restartNumberingAfterBreak="0">
    <w:nsid w:val="657C1137"/>
    <w:multiLevelType w:val="hybridMultilevel"/>
    <w:tmpl w:val="60B0B1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65AE0957"/>
    <w:multiLevelType w:val="hybridMultilevel"/>
    <w:tmpl w:val="098A30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65CB6CE4"/>
    <w:multiLevelType w:val="hybridMultilevel"/>
    <w:tmpl w:val="9FAC3A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692035B6"/>
    <w:multiLevelType w:val="hybridMultilevel"/>
    <w:tmpl w:val="ECF07C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69454AE9"/>
    <w:multiLevelType w:val="hybridMultilevel"/>
    <w:tmpl w:val="E58E0304"/>
    <w:lvl w:ilvl="0" w:tplc="38F8CAFA">
      <w:start w:val="1"/>
      <w:numFmt w:val="bullet"/>
      <w:lvlText w:val="⚊"/>
      <w:lvlJc w:val="left"/>
      <w:pPr>
        <w:ind w:left="720" w:hanging="360"/>
      </w:pPr>
      <w:rPr>
        <w:rFonts w:ascii="Segoe UI Symbol" w:hAnsi="Segoe UI 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1" w15:restartNumberingAfterBreak="0">
    <w:nsid w:val="69A34EA7"/>
    <w:multiLevelType w:val="hybridMultilevel"/>
    <w:tmpl w:val="D40EBAB8"/>
    <w:lvl w:ilvl="0" w:tplc="38F8CAFA">
      <w:start w:val="1"/>
      <w:numFmt w:val="bullet"/>
      <w:lvlText w:val="⚊"/>
      <w:lvlJc w:val="left"/>
      <w:pPr>
        <w:ind w:left="720" w:hanging="360"/>
      </w:pPr>
      <w:rPr>
        <w:rFonts w:ascii="Segoe UI Symbol" w:hAnsi="Segoe UI 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2" w15:restartNumberingAfterBreak="0">
    <w:nsid w:val="69E95298"/>
    <w:multiLevelType w:val="hybridMultilevel"/>
    <w:tmpl w:val="A98C13C6"/>
    <w:lvl w:ilvl="0" w:tplc="38F8CAFA">
      <w:start w:val="1"/>
      <w:numFmt w:val="bullet"/>
      <w:lvlText w:val="⚊"/>
      <w:lvlJc w:val="left"/>
      <w:pPr>
        <w:ind w:left="720" w:hanging="360"/>
      </w:pPr>
      <w:rPr>
        <w:rFonts w:ascii="Segoe UI Symbol" w:hAnsi="Segoe UI 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3" w15:restartNumberingAfterBreak="0">
    <w:nsid w:val="6A200D08"/>
    <w:multiLevelType w:val="hybridMultilevel"/>
    <w:tmpl w:val="25184D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6A7725C2"/>
    <w:multiLevelType w:val="hybridMultilevel"/>
    <w:tmpl w:val="5CBE5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C0726EE"/>
    <w:multiLevelType w:val="hybridMultilevel"/>
    <w:tmpl w:val="B59248BC"/>
    <w:lvl w:ilvl="0" w:tplc="38F8CAFA">
      <w:start w:val="1"/>
      <w:numFmt w:val="bullet"/>
      <w:lvlText w:val="⚊"/>
      <w:lvlJc w:val="left"/>
      <w:pPr>
        <w:tabs>
          <w:tab w:val="num" w:pos="720"/>
        </w:tabs>
        <w:ind w:left="720" w:hanging="360"/>
      </w:pPr>
      <w:rPr>
        <w:rFonts w:ascii="Segoe UI Symbol" w:hAnsi="Segoe UI 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6C611521"/>
    <w:multiLevelType w:val="hybridMultilevel"/>
    <w:tmpl w:val="67826B58"/>
    <w:lvl w:ilvl="0" w:tplc="38F8CAFA">
      <w:start w:val="1"/>
      <w:numFmt w:val="bullet"/>
      <w:lvlText w:val="⚊"/>
      <w:lvlJc w:val="left"/>
      <w:pPr>
        <w:ind w:left="720" w:hanging="360"/>
      </w:pPr>
      <w:rPr>
        <w:rFonts w:ascii="Segoe UI Symbol" w:hAnsi="Segoe UI 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7" w15:restartNumberingAfterBreak="0">
    <w:nsid w:val="6C902888"/>
    <w:multiLevelType w:val="hybridMultilevel"/>
    <w:tmpl w:val="55ECAB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6F793AA2"/>
    <w:multiLevelType w:val="hybridMultilevel"/>
    <w:tmpl w:val="40AEA0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71615E7B"/>
    <w:multiLevelType w:val="hybridMultilevel"/>
    <w:tmpl w:val="2FA08598"/>
    <w:lvl w:ilvl="0" w:tplc="38F8CAFA">
      <w:start w:val="1"/>
      <w:numFmt w:val="bullet"/>
      <w:lvlText w:val="⚊"/>
      <w:lvlJc w:val="left"/>
      <w:pPr>
        <w:ind w:left="720" w:hanging="360"/>
      </w:pPr>
      <w:rPr>
        <w:rFonts w:ascii="Segoe UI Symbol" w:hAnsi="Segoe UI 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0" w15:restartNumberingAfterBreak="0">
    <w:nsid w:val="72987050"/>
    <w:multiLevelType w:val="hybridMultilevel"/>
    <w:tmpl w:val="04BC05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73333B06"/>
    <w:multiLevelType w:val="hybridMultilevel"/>
    <w:tmpl w:val="61E61796"/>
    <w:lvl w:ilvl="0" w:tplc="38F8CAFA">
      <w:start w:val="1"/>
      <w:numFmt w:val="bullet"/>
      <w:lvlText w:val="⚊"/>
      <w:lvlJc w:val="left"/>
      <w:pPr>
        <w:ind w:left="720" w:hanging="360"/>
      </w:pPr>
      <w:rPr>
        <w:rFonts w:ascii="Segoe UI Symbol" w:hAnsi="Segoe UI 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2" w15:restartNumberingAfterBreak="0">
    <w:nsid w:val="75D82AA1"/>
    <w:multiLevelType w:val="hybridMultilevel"/>
    <w:tmpl w:val="16E4A2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770C5440"/>
    <w:multiLevelType w:val="hybridMultilevel"/>
    <w:tmpl w:val="9906E9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78E37D37"/>
    <w:multiLevelType w:val="hybridMultilevel"/>
    <w:tmpl w:val="4AECBCA2"/>
    <w:lvl w:ilvl="0" w:tplc="38F8CAFA">
      <w:start w:val="1"/>
      <w:numFmt w:val="bullet"/>
      <w:lvlText w:val="⚊"/>
      <w:lvlJc w:val="left"/>
      <w:pPr>
        <w:ind w:left="720" w:hanging="360"/>
      </w:pPr>
      <w:rPr>
        <w:rFonts w:ascii="Segoe UI Symbol" w:hAnsi="Segoe UI 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5" w15:restartNumberingAfterBreak="0">
    <w:nsid w:val="7B345AE1"/>
    <w:multiLevelType w:val="hybridMultilevel"/>
    <w:tmpl w:val="EF88EC96"/>
    <w:lvl w:ilvl="0" w:tplc="38F8CAFA">
      <w:start w:val="1"/>
      <w:numFmt w:val="bullet"/>
      <w:lvlText w:val="⚊"/>
      <w:lvlJc w:val="left"/>
      <w:pPr>
        <w:tabs>
          <w:tab w:val="num" w:pos="720"/>
        </w:tabs>
        <w:ind w:left="720" w:hanging="360"/>
      </w:pPr>
      <w:rPr>
        <w:rFonts w:ascii="Segoe UI Symbol" w:hAnsi="Segoe UI 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6" w15:restartNumberingAfterBreak="0">
    <w:nsid w:val="7BED7AB5"/>
    <w:multiLevelType w:val="hybridMultilevel"/>
    <w:tmpl w:val="75BAD9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7CF6416A"/>
    <w:multiLevelType w:val="hybridMultilevel"/>
    <w:tmpl w:val="F7228F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7DA0423A"/>
    <w:multiLevelType w:val="hybridMultilevel"/>
    <w:tmpl w:val="F9D4D1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7F472476"/>
    <w:multiLevelType w:val="hybridMultilevel"/>
    <w:tmpl w:val="A3A8F0F4"/>
    <w:lvl w:ilvl="0" w:tplc="38F8CAFA">
      <w:start w:val="1"/>
      <w:numFmt w:val="bullet"/>
      <w:lvlText w:val="⚊"/>
      <w:lvlJc w:val="left"/>
      <w:pPr>
        <w:ind w:left="720" w:hanging="360"/>
      </w:pPr>
      <w:rPr>
        <w:rFonts w:ascii="Segoe UI Symbol" w:hAnsi="Segoe UI 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0" w15:restartNumberingAfterBreak="0">
    <w:nsid w:val="7F6650E2"/>
    <w:multiLevelType w:val="hybridMultilevel"/>
    <w:tmpl w:val="057CAA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7FDC7E32"/>
    <w:multiLevelType w:val="hybridMultilevel"/>
    <w:tmpl w:val="552046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92401341">
    <w:abstractNumId w:val="56"/>
  </w:num>
  <w:num w:numId="2" w16cid:durableId="67534799">
    <w:abstractNumId w:val="120"/>
  </w:num>
  <w:num w:numId="3" w16cid:durableId="14231646">
    <w:abstractNumId w:val="100"/>
  </w:num>
  <w:num w:numId="4" w16cid:durableId="1288658322">
    <w:abstractNumId w:val="51"/>
  </w:num>
  <w:num w:numId="5" w16cid:durableId="1987396431">
    <w:abstractNumId w:val="4"/>
  </w:num>
  <w:num w:numId="6" w16cid:durableId="1034572194">
    <w:abstractNumId w:val="118"/>
  </w:num>
  <w:num w:numId="7" w16cid:durableId="145124235">
    <w:abstractNumId w:val="24"/>
  </w:num>
  <w:num w:numId="8" w16cid:durableId="203639326">
    <w:abstractNumId w:val="9"/>
  </w:num>
  <w:num w:numId="9" w16cid:durableId="851840061">
    <w:abstractNumId w:val="57"/>
  </w:num>
  <w:num w:numId="10" w16cid:durableId="885876268">
    <w:abstractNumId w:val="29"/>
  </w:num>
  <w:num w:numId="11" w16cid:durableId="1666208165">
    <w:abstractNumId w:val="78"/>
  </w:num>
  <w:num w:numId="12" w16cid:durableId="1837920786">
    <w:abstractNumId w:val="6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74098481">
    <w:abstractNumId w:val="81"/>
  </w:num>
  <w:num w:numId="14" w16cid:durableId="1419403435">
    <w:abstractNumId w:val="114"/>
  </w:num>
  <w:num w:numId="15" w16cid:durableId="1415543625">
    <w:abstractNumId w:val="102"/>
  </w:num>
  <w:num w:numId="16" w16cid:durableId="1519852249">
    <w:abstractNumId w:val="21"/>
  </w:num>
  <w:num w:numId="17" w16cid:durableId="1724407512">
    <w:abstractNumId w:val="39"/>
  </w:num>
  <w:num w:numId="18" w16cid:durableId="861167535">
    <w:abstractNumId w:val="132"/>
  </w:num>
  <w:num w:numId="19" w16cid:durableId="1787577921">
    <w:abstractNumId w:val="32"/>
  </w:num>
  <w:num w:numId="20" w16cid:durableId="1042903508">
    <w:abstractNumId w:val="91"/>
  </w:num>
  <w:num w:numId="21" w16cid:durableId="261300999">
    <w:abstractNumId w:val="82"/>
  </w:num>
  <w:num w:numId="22" w16cid:durableId="2108110369">
    <w:abstractNumId w:val="54"/>
  </w:num>
  <w:num w:numId="23" w16cid:durableId="1137797839">
    <w:abstractNumId w:val="156"/>
  </w:num>
  <w:num w:numId="24" w16cid:durableId="1139297665">
    <w:abstractNumId w:val="10"/>
  </w:num>
  <w:num w:numId="25" w16cid:durableId="349525317">
    <w:abstractNumId w:val="46"/>
  </w:num>
  <w:num w:numId="26" w16cid:durableId="1980105573">
    <w:abstractNumId w:val="83"/>
  </w:num>
  <w:num w:numId="27" w16cid:durableId="1455295914">
    <w:abstractNumId w:val="8"/>
  </w:num>
  <w:num w:numId="28" w16cid:durableId="1770156606">
    <w:abstractNumId w:val="60"/>
  </w:num>
  <w:num w:numId="29" w16cid:durableId="60910611">
    <w:abstractNumId w:val="110"/>
  </w:num>
  <w:num w:numId="30" w16cid:durableId="1351949921">
    <w:abstractNumId w:val="150"/>
  </w:num>
  <w:num w:numId="31" w16cid:durableId="1134443716">
    <w:abstractNumId w:val="139"/>
  </w:num>
  <w:num w:numId="32" w16cid:durableId="1887837625">
    <w:abstractNumId w:val="85"/>
  </w:num>
  <w:num w:numId="33" w16cid:durableId="30693080">
    <w:abstractNumId w:val="161"/>
  </w:num>
  <w:num w:numId="34" w16cid:durableId="73166640">
    <w:abstractNumId w:val="112"/>
  </w:num>
  <w:num w:numId="35" w16cid:durableId="1326780453">
    <w:abstractNumId w:val="50"/>
  </w:num>
  <w:num w:numId="36" w16cid:durableId="1504391300">
    <w:abstractNumId w:val="126"/>
  </w:num>
  <w:num w:numId="37" w16cid:durableId="2030332644">
    <w:abstractNumId w:val="6"/>
  </w:num>
  <w:num w:numId="38" w16cid:durableId="2093576337">
    <w:abstractNumId w:val="158"/>
  </w:num>
  <w:num w:numId="39" w16cid:durableId="1901360082">
    <w:abstractNumId w:val="160"/>
  </w:num>
  <w:num w:numId="40" w16cid:durableId="1360660636">
    <w:abstractNumId w:val="18"/>
  </w:num>
  <w:num w:numId="41" w16cid:durableId="2088840422">
    <w:abstractNumId w:val="116"/>
  </w:num>
  <w:num w:numId="42" w16cid:durableId="276639793">
    <w:abstractNumId w:val="109"/>
  </w:num>
  <w:num w:numId="43" w16cid:durableId="563834819">
    <w:abstractNumId w:val="97"/>
  </w:num>
  <w:num w:numId="44" w16cid:durableId="1534735057">
    <w:abstractNumId w:val="98"/>
  </w:num>
  <w:num w:numId="45" w16cid:durableId="99028272">
    <w:abstractNumId w:val="84"/>
  </w:num>
  <w:num w:numId="46" w16cid:durableId="755517461">
    <w:abstractNumId w:val="35"/>
  </w:num>
  <w:num w:numId="47" w16cid:durableId="89400437">
    <w:abstractNumId w:val="0"/>
  </w:num>
  <w:num w:numId="48" w16cid:durableId="1745030568">
    <w:abstractNumId w:val="128"/>
  </w:num>
  <w:num w:numId="49" w16cid:durableId="351685305">
    <w:abstractNumId w:val="25"/>
  </w:num>
  <w:num w:numId="50" w16cid:durableId="1878159902">
    <w:abstractNumId w:val="137"/>
  </w:num>
  <w:num w:numId="51" w16cid:durableId="1034770902">
    <w:abstractNumId w:val="22"/>
  </w:num>
  <w:num w:numId="52" w16cid:durableId="1790586097">
    <w:abstractNumId w:val="14"/>
  </w:num>
  <w:num w:numId="53" w16cid:durableId="1277369296">
    <w:abstractNumId w:val="87"/>
  </w:num>
  <w:num w:numId="54" w16cid:durableId="622805854">
    <w:abstractNumId w:val="31"/>
  </w:num>
  <w:num w:numId="55" w16cid:durableId="764422700">
    <w:abstractNumId w:val="125"/>
  </w:num>
  <w:num w:numId="56" w16cid:durableId="505631711">
    <w:abstractNumId w:val="111"/>
  </w:num>
  <w:num w:numId="57" w16cid:durableId="1181118421">
    <w:abstractNumId w:val="117"/>
  </w:num>
  <w:num w:numId="58" w16cid:durableId="57440815">
    <w:abstractNumId w:val="153"/>
  </w:num>
  <w:num w:numId="59" w16cid:durableId="780345238">
    <w:abstractNumId w:val="104"/>
  </w:num>
  <w:num w:numId="60" w16cid:durableId="2138645391">
    <w:abstractNumId w:val="122"/>
  </w:num>
  <w:num w:numId="61" w16cid:durableId="1383863546">
    <w:abstractNumId w:val="42"/>
  </w:num>
  <w:num w:numId="62" w16cid:durableId="1594437868">
    <w:abstractNumId w:val="74"/>
  </w:num>
  <w:num w:numId="63" w16cid:durableId="148712346">
    <w:abstractNumId w:val="123"/>
  </w:num>
  <w:num w:numId="64" w16cid:durableId="1969700173">
    <w:abstractNumId w:val="115"/>
  </w:num>
  <w:num w:numId="65" w16cid:durableId="1971860644">
    <w:abstractNumId w:val="53"/>
  </w:num>
  <w:num w:numId="66" w16cid:durableId="578633570">
    <w:abstractNumId w:val="19"/>
  </w:num>
  <w:num w:numId="67" w16cid:durableId="1345397932">
    <w:abstractNumId w:val="3"/>
  </w:num>
  <w:num w:numId="68" w16cid:durableId="1703824767">
    <w:abstractNumId w:val="92"/>
  </w:num>
  <w:num w:numId="69" w16cid:durableId="1877236174">
    <w:abstractNumId w:val="134"/>
  </w:num>
  <w:num w:numId="70" w16cid:durableId="1857890365">
    <w:abstractNumId w:val="143"/>
  </w:num>
  <w:num w:numId="71" w16cid:durableId="879053880">
    <w:abstractNumId w:val="152"/>
  </w:num>
  <w:num w:numId="72" w16cid:durableId="97019703">
    <w:abstractNumId w:val="76"/>
  </w:num>
  <w:num w:numId="73" w16cid:durableId="1976061850">
    <w:abstractNumId w:val="7"/>
  </w:num>
  <w:num w:numId="74" w16cid:durableId="1186796575">
    <w:abstractNumId w:val="37"/>
  </w:num>
  <w:num w:numId="75" w16cid:durableId="204568204">
    <w:abstractNumId w:val="72"/>
  </w:num>
  <w:num w:numId="76" w16cid:durableId="1602495221">
    <w:abstractNumId w:val="93"/>
  </w:num>
  <w:num w:numId="77" w16cid:durableId="548611748">
    <w:abstractNumId w:val="55"/>
  </w:num>
  <w:num w:numId="78" w16cid:durableId="565145678">
    <w:abstractNumId w:val="58"/>
  </w:num>
  <w:num w:numId="79" w16cid:durableId="968360746">
    <w:abstractNumId w:val="77"/>
  </w:num>
  <w:num w:numId="80" w16cid:durableId="962157144">
    <w:abstractNumId w:val="119"/>
  </w:num>
  <w:num w:numId="81" w16cid:durableId="612446182">
    <w:abstractNumId w:val="59"/>
  </w:num>
  <w:num w:numId="82" w16cid:durableId="887254812">
    <w:abstractNumId w:val="12"/>
  </w:num>
  <w:num w:numId="83" w16cid:durableId="1382750764">
    <w:abstractNumId w:val="68"/>
  </w:num>
  <w:num w:numId="84" w16cid:durableId="272174996">
    <w:abstractNumId w:val="106"/>
  </w:num>
  <w:num w:numId="85" w16cid:durableId="1090202151">
    <w:abstractNumId w:val="65"/>
  </w:num>
  <w:num w:numId="86" w16cid:durableId="75711568">
    <w:abstractNumId w:val="138"/>
  </w:num>
  <w:num w:numId="87" w16cid:durableId="1872834856">
    <w:abstractNumId w:val="41"/>
  </w:num>
  <w:num w:numId="88" w16cid:durableId="1029263054">
    <w:abstractNumId w:val="67"/>
  </w:num>
  <w:num w:numId="89" w16cid:durableId="166330422">
    <w:abstractNumId w:val="107"/>
  </w:num>
  <w:num w:numId="90" w16cid:durableId="943808429">
    <w:abstractNumId w:val="148"/>
  </w:num>
  <w:num w:numId="91" w16cid:durableId="793862618">
    <w:abstractNumId w:val="121"/>
  </w:num>
  <w:num w:numId="92" w16cid:durableId="1900630567">
    <w:abstractNumId w:val="136"/>
  </w:num>
  <w:num w:numId="93" w16cid:durableId="1715428063">
    <w:abstractNumId w:val="80"/>
  </w:num>
  <w:num w:numId="94" w16cid:durableId="1979676754">
    <w:abstractNumId w:val="103"/>
  </w:num>
  <w:num w:numId="95" w16cid:durableId="1082071813">
    <w:abstractNumId w:val="16"/>
  </w:num>
  <w:num w:numId="96" w16cid:durableId="1003897319">
    <w:abstractNumId w:val="30"/>
  </w:num>
  <w:num w:numId="97" w16cid:durableId="707070299">
    <w:abstractNumId w:val="130"/>
  </w:num>
  <w:num w:numId="98" w16cid:durableId="114520611">
    <w:abstractNumId w:val="45"/>
  </w:num>
  <w:num w:numId="99" w16cid:durableId="2084060624">
    <w:abstractNumId w:val="133"/>
  </w:num>
  <w:num w:numId="100" w16cid:durableId="15888724">
    <w:abstractNumId w:val="96"/>
  </w:num>
  <w:num w:numId="101" w16cid:durableId="821120166">
    <w:abstractNumId w:val="127"/>
  </w:num>
  <w:num w:numId="102" w16cid:durableId="1495026693">
    <w:abstractNumId w:val="13"/>
  </w:num>
  <w:num w:numId="103" w16cid:durableId="326908568">
    <w:abstractNumId w:val="63"/>
  </w:num>
  <w:num w:numId="104" w16cid:durableId="285280586">
    <w:abstractNumId w:val="71"/>
  </w:num>
  <w:num w:numId="105" w16cid:durableId="2064256996">
    <w:abstractNumId w:val="144"/>
  </w:num>
  <w:num w:numId="106" w16cid:durableId="1152522537">
    <w:abstractNumId w:val="89"/>
  </w:num>
  <w:num w:numId="107" w16cid:durableId="1417748106">
    <w:abstractNumId w:val="95"/>
  </w:num>
  <w:num w:numId="108" w16cid:durableId="120341396">
    <w:abstractNumId w:val="23"/>
  </w:num>
  <w:num w:numId="109" w16cid:durableId="223831352">
    <w:abstractNumId w:val="140"/>
  </w:num>
  <w:num w:numId="110" w16cid:durableId="539981186">
    <w:abstractNumId w:val="75"/>
  </w:num>
  <w:num w:numId="111" w16cid:durableId="1484160509">
    <w:abstractNumId w:val="86"/>
  </w:num>
  <w:num w:numId="112" w16cid:durableId="1814518693">
    <w:abstractNumId w:val="154"/>
  </w:num>
  <w:num w:numId="113" w16cid:durableId="940599981">
    <w:abstractNumId w:val="108"/>
  </w:num>
  <w:num w:numId="114" w16cid:durableId="105662066">
    <w:abstractNumId w:val="159"/>
  </w:num>
  <w:num w:numId="115" w16cid:durableId="868762644">
    <w:abstractNumId w:val="141"/>
  </w:num>
  <w:num w:numId="116" w16cid:durableId="1163814553">
    <w:abstractNumId w:val="113"/>
  </w:num>
  <w:num w:numId="117" w16cid:durableId="1030373833">
    <w:abstractNumId w:val="1"/>
  </w:num>
  <w:num w:numId="118" w16cid:durableId="1687711549">
    <w:abstractNumId w:val="64"/>
  </w:num>
  <w:num w:numId="119" w16cid:durableId="222721330">
    <w:abstractNumId w:val="43"/>
  </w:num>
  <w:num w:numId="120" w16cid:durableId="694624652">
    <w:abstractNumId w:val="105"/>
  </w:num>
  <w:num w:numId="121" w16cid:durableId="1006127144">
    <w:abstractNumId w:val="2"/>
  </w:num>
  <w:num w:numId="122" w16cid:durableId="248807027">
    <w:abstractNumId w:val="131"/>
  </w:num>
  <w:num w:numId="123" w16cid:durableId="2031881401">
    <w:abstractNumId w:val="70"/>
  </w:num>
  <w:num w:numId="124" w16cid:durableId="2016104360">
    <w:abstractNumId w:val="26"/>
  </w:num>
  <w:num w:numId="125" w16cid:durableId="994919692">
    <w:abstractNumId w:val="49"/>
  </w:num>
  <w:num w:numId="126" w16cid:durableId="323052966">
    <w:abstractNumId w:val="5"/>
  </w:num>
  <w:num w:numId="127" w16cid:durableId="727805142">
    <w:abstractNumId w:val="94"/>
  </w:num>
  <w:num w:numId="128" w16cid:durableId="923337413">
    <w:abstractNumId w:val="155"/>
  </w:num>
  <w:num w:numId="129" w16cid:durableId="926959987">
    <w:abstractNumId w:val="11"/>
  </w:num>
  <w:num w:numId="130" w16cid:durableId="348263259">
    <w:abstractNumId w:val="151"/>
  </w:num>
  <w:num w:numId="131" w16cid:durableId="1389262223">
    <w:abstractNumId w:val="146"/>
  </w:num>
  <w:num w:numId="132" w16cid:durableId="1110660708">
    <w:abstractNumId w:val="88"/>
  </w:num>
  <w:num w:numId="133" w16cid:durableId="926227974">
    <w:abstractNumId w:val="101"/>
  </w:num>
  <w:num w:numId="134" w16cid:durableId="1654407842">
    <w:abstractNumId w:val="48"/>
  </w:num>
  <w:num w:numId="135" w16cid:durableId="1025055543">
    <w:abstractNumId w:val="135"/>
  </w:num>
  <w:num w:numId="136" w16cid:durableId="577984132">
    <w:abstractNumId w:val="52"/>
  </w:num>
  <w:num w:numId="137" w16cid:durableId="566573850">
    <w:abstractNumId w:val="20"/>
  </w:num>
  <w:num w:numId="138" w16cid:durableId="403070100">
    <w:abstractNumId w:val="62"/>
  </w:num>
  <w:num w:numId="139" w16cid:durableId="1502508482">
    <w:abstractNumId w:val="15"/>
  </w:num>
  <w:num w:numId="140" w16cid:durableId="823620813">
    <w:abstractNumId w:val="36"/>
  </w:num>
  <w:num w:numId="141" w16cid:durableId="1843542413">
    <w:abstractNumId w:val="149"/>
  </w:num>
  <w:num w:numId="142" w16cid:durableId="779297915">
    <w:abstractNumId w:val="99"/>
  </w:num>
  <w:num w:numId="143" w16cid:durableId="768695521">
    <w:abstractNumId w:val="145"/>
  </w:num>
  <w:num w:numId="144" w16cid:durableId="1733499231">
    <w:abstractNumId w:val="34"/>
  </w:num>
  <w:num w:numId="145" w16cid:durableId="1200244466">
    <w:abstractNumId w:val="90"/>
  </w:num>
  <w:num w:numId="146" w16cid:durableId="346324749">
    <w:abstractNumId w:val="17"/>
  </w:num>
  <w:num w:numId="147" w16cid:durableId="2128890315">
    <w:abstractNumId w:val="47"/>
  </w:num>
  <w:num w:numId="148" w16cid:durableId="116996028">
    <w:abstractNumId w:val="124"/>
  </w:num>
  <w:num w:numId="149" w16cid:durableId="1642345004">
    <w:abstractNumId w:val="40"/>
  </w:num>
  <w:num w:numId="150" w16cid:durableId="517350477">
    <w:abstractNumId w:val="129"/>
  </w:num>
  <w:num w:numId="151" w16cid:durableId="839348595">
    <w:abstractNumId w:val="27"/>
  </w:num>
  <w:num w:numId="152" w16cid:durableId="1585384103">
    <w:abstractNumId w:val="142"/>
  </w:num>
  <w:num w:numId="153" w16cid:durableId="760224721">
    <w:abstractNumId w:val="73"/>
  </w:num>
  <w:num w:numId="154" w16cid:durableId="1536386298">
    <w:abstractNumId w:val="28"/>
  </w:num>
  <w:num w:numId="155" w16cid:durableId="1406604112">
    <w:abstractNumId w:val="33"/>
  </w:num>
  <w:num w:numId="156" w16cid:durableId="1552842390">
    <w:abstractNumId w:val="66"/>
  </w:num>
  <w:num w:numId="157" w16cid:durableId="1199244013">
    <w:abstractNumId w:val="147"/>
  </w:num>
  <w:num w:numId="158" w16cid:durableId="1393234865">
    <w:abstractNumId w:val="38"/>
  </w:num>
  <w:num w:numId="159" w16cid:durableId="1805349868">
    <w:abstractNumId w:val="157"/>
  </w:num>
  <w:num w:numId="160" w16cid:durableId="1691636348">
    <w:abstractNumId w:val="44"/>
  </w:num>
  <w:num w:numId="161" w16cid:durableId="923030474">
    <w:abstractNumId w:val="79"/>
  </w:num>
  <w:num w:numId="162" w16cid:durableId="1460147632">
    <w:abstractNumId w:val="61"/>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gwuaVT0NnQ1CGpyXbtT+NfpnZVent4RdWnR6oAgTyJz0se5zfL9m/tzjknYlSG19IDGW5GyxMaq5A4fQZK+EEg==" w:salt="xoeDRTDAgcnTYGYb3oa7C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B84"/>
    <w:rsid w:val="0000007E"/>
    <w:rsid w:val="000005A6"/>
    <w:rsid w:val="0000288F"/>
    <w:rsid w:val="00004122"/>
    <w:rsid w:val="000102CA"/>
    <w:rsid w:val="000104F5"/>
    <w:rsid w:val="00011218"/>
    <w:rsid w:val="00011E42"/>
    <w:rsid w:val="0001526D"/>
    <w:rsid w:val="00017258"/>
    <w:rsid w:val="000214A2"/>
    <w:rsid w:val="00023C24"/>
    <w:rsid w:val="0002429A"/>
    <w:rsid w:val="0002443E"/>
    <w:rsid w:val="000249F9"/>
    <w:rsid w:val="00027CD0"/>
    <w:rsid w:val="000331A5"/>
    <w:rsid w:val="0003355A"/>
    <w:rsid w:val="00033844"/>
    <w:rsid w:val="000355A3"/>
    <w:rsid w:val="00035628"/>
    <w:rsid w:val="000370A2"/>
    <w:rsid w:val="00040872"/>
    <w:rsid w:val="000450D3"/>
    <w:rsid w:val="00045424"/>
    <w:rsid w:val="00045A2C"/>
    <w:rsid w:val="00045B78"/>
    <w:rsid w:val="00047729"/>
    <w:rsid w:val="000505C6"/>
    <w:rsid w:val="00050C48"/>
    <w:rsid w:val="00053585"/>
    <w:rsid w:val="00053D79"/>
    <w:rsid w:val="00053FC4"/>
    <w:rsid w:val="00055540"/>
    <w:rsid w:val="00055703"/>
    <w:rsid w:val="00057162"/>
    <w:rsid w:val="000641E0"/>
    <w:rsid w:val="00064CB1"/>
    <w:rsid w:val="00073251"/>
    <w:rsid w:val="0007454C"/>
    <w:rsid w:val="00074EDE"/>
    <w:rsid w:val="000759A6"/>
    <w:rsid w:val="00080340"/>
    <w:rsid w:val="00083551"/>
    <w:rsid w:val="00083561"/>
    <w:rsid w:val="000873AA"/>
    <w:rsid w:val="00091120"/>
    <w:rsid w:val="00092FE6"/>
    <w:rsid w:val="000951DA"/>
    <w:rsid w:val="00097718"/>
    <w:rsid w:val="00097AAC"/>
    <w:rsid w:val="000A1393"/>
    <w:rsid w:val="000A1D35"/>
    <w:rsid w:val="000A2E51"/>
    <w:rsid w:val="000A4875"/>
    <w:rsid w:val="000A7F37"/>
    <w:rsid w:val="000B1499"/>
    <w:rsid w:val="000B374E"/>
    <w:rsid w:val="000B3899"/>
    <w:rsid w:val="000B3D5B"/>
    <w:rsid w:val="000B65B0"/>
    <w:rsid w:val="000B6CB6"/>
    <w:rsid w:val="000B6EFE"/>
    <w:rsid w:val="000C04DD"/>
    <w:rsid w:val="000C0540"/>
    <w:rsid w:val="000C0812"/>
    <w:rsid w:val="000C27E3"/>
    <w:rsid w:val="000C3D87"/>
    <w:rsid w:val="000C50CB"/>
    <w:rsid w:val="000C5451"/>
    <w:rsid w:val="000C5E9B"/>
    <w:rsid w:val="000C5FFA"/>
    <w:rsid w:val="000C6126"/>
    <w:rsid w:val="000C7708"/>
    <w:rsid w:val="000D5B83"/>
    <w:rsid w:val="000D5CB3"/>
    <w:rsid w:val="000D71AE"/>
    <w:rsid w:val="000D7ADC"/>
    <w:rsid w:val="000E048A"/>
    <w:rsid w:val="000E14D6"/>
    <w:rsid w:val="000E1983"/>
    <w:rsid w:val="000E2264"/>
    <w:rsid w:val="000E2EE0"/>
    <w:rsid w:val="000E589B"/>
    <w:rsid w:val="000E5BAF"/>
    <w:rsid w:val="000E5EFC"/>
    <w:rsid w:val="000E5F5B"/>
    <w:rsid w:val="000E6EED"/>
    <w:rsid w:val="000E74B3"/>
    <w:rsid w:val="000E7A1D"/>
    <w:rsid w:val="000F1A28"/>
    <w:rsid w:val="000F4896"/>
    <w:rsid w:val="000F669D"/>
    <w:rsid w:val="0010128A"/>
    <w:rsid w:val="00101337"/>
    <w:rsid w:val="00101466"/>
    <w:rsid w:val="001026D4"/>
    <w:rsid w:val="00112A46"/>
    <w:rsid w:val="00114919"/>
    <w:rsid w:val="00114947"/>
    <w:rsid w:val="00114C4C"/>
    <w:rsid w:val="00115E7A"/>
    <w:rsid w:val="0011659B"/>
    <w:rsid w:val="00117189"/>
    <w:rsid w:val="001219FB"/>
    <w:rsid w:val="00122E57"/>
    <w:rsid w:val="00122F69"/>
    <w:rsid w:val="00124372"/>
    <w:rsid w:val="0012561A"/>
    <w:rsid w:val="001263CF"/>
    <w:rsid w:val="001277B7"/>
    <w:rsid w:val="001308E5"/>
    <w:rsid w:val="001327DC"/>
    <w:rsid w:val="00134161"/>
    <w:rsid w:val="0013520F"/>
    <w:rsid w:val="00140FB6"/>
    <w:rsid w:val="0014571D"/>
    <w:rsid w:val="001469FD"/>
    <w:rsid w:val="001527CE"/>
    <w:rsid w:val="0016055F"/>
    <w:rsid w:val="00160ADA"/>
    <w:rsid w:val="001620B8"/>
    <w:rsid w:val="001620FE"/>
    <w:rsid w:val="0016323D"/>
    <w:rsid w:val="00163489"/>
    <w:rsid w:val="00165C95"/>
    <w:rsid w:val="00166A12"/>
    <w:rsid w:val="001674E9"/>
    <w:rsid w:val="00173988"/>
    <w:rsid w:val="001747A9"/>
    <w:rsid w:val="0018263C"/>
    <w:rsid w:val="001856C0"/>
    <w:rsid w:val="001858F6"/>
    <w:rsid w:val="00186A66"/>
    <w:rsid w:val="001875AE"/>
    <w:rsid w:val="001939F5"/>
    <w:rsid w:val="001942E9"/>
    <w:rsid w:val="00195313"/>
    <w:rsid w:val="0019752C"/>
    <w:rsid w:val="001A00CF"/>
    <w:rsid w:val="001A11B7"/>
    <w:rsid w:val="001A3C94"/>
    <w:rsid w:val="001A5184"/>
    <w:rsid w:val="001A6365"/>
    <w:rsid w:val="001A6E00"/>
    <w:rsid w:val="001A7DC7"/>
    <w:rsid w:val="001B240B"/>
    <w:rsid w:val="001B2DF4"/>
    <w:rsid w:val="001B3C43"/>
    <w:rsid w:val="001B577A"/>
    <w:rsid w:val="001B5BAB"/>
    <w:rsid w:val="001C1678"/>
    <w:rsid w:val="001C659B"/>
    <w:rsid w:val="001C7EB4"/>
    <w:rsid w:val="001D48E6"/>
    <w:rsid w:val="001D4C5A"/>
    <w:rsid w:val="001D4F70"/>
    <w:rsid w:val="001D50F9"/>
    <w:rsid w:val="001D734E"/>
    <w:rsid w:val="001E11D8"/>
    <w:rsid w:val="001E2A86"/>
    <w:rsid w:val="001E4116"/>
    <w:rsid w:val="001E4E61"/>
    <w:rsid w:val="001E4FF5"/>
    <w:rsid w:val="001E588A"/>
    <w:rsid w:val="001E5C74"/>
    <w:rsid w:val="001E764A"/>
    <w:rsid w:val="001F3B88"/>
    <w:rsid w:val="001F3BFA"/>
    <w:rsid w:val="001F420E"/>
    <w:rsid w:val="001F6202"/>
    <w:rsid w:val="00200093"/>
    <w:rsid w:val="00203CEB"/>
    <w:rsid w:val="00204B73"/>
    <w:rsid w:val="00206957"/>
    <w:rsid w:val="0020696E"/>
    <w:rsid w:val="0021129A"/>
    <w:rsid w:val="00213534"/>
    <w:rsid w:val="002160C1"/>
    <w:rsid w:val="00220128"/>
    <w:rsid w:val="00223C77"/>
    <w:rsid w:val="00224800"/>
    <w:rsid w:val="002270AA"/>
    <w:rsid w:val="0023133C"/>
    <w:rsid w:val="002316BD"/>
    <w:rsid w:val="00231DEC"/>
    <w:rsid w:val="00233AB8"/>
    <w:rsid w:val="00233E46"/>
    <w:rsid w:val="0023514B"/>
    <w:rsid w:val="00236060"/>
    <w:rsid w:val="00236E36"/>
    <w:rsid w:val="00240611"/>
    <w:rsid w:val="002470F2"/>
    <w:rsid w:val="0024774F"/>
    <w:rsid w:val="002479A5"/>
    <w:rsid w:val="00250730"/>
    <w:rsid w:val="00254ADA"/>
    <w:rsid w:val="00255986"/>
    <w:rsid w:val="00257193"/>
    <w:rsid w:val="00260682"/>
    <w:rsid w:val="00260CB4"/>
    <w:rsid w:val="00263B79"/>
    <w:rsid w:val="0026431C"/>
    <w:rsid w:val="00265782"/>
    <w:rsid w:val="00266D0D"/>
    <w:rsid w:val="00266D81"/>
    <w:rsid w:val="00271110"/>
    <w:rsid w:val="00273E0A"/>
    <w:rsid w:val="00273F3B"/>
    <w:rsid w:val="00274DE5"/>
    <w:rsid w:val="00275850"/>
    <w:rsid w:val="00281635"/>
    <w:rsid w:val="00282093"/>
    <w:rsid w:val="00282532"/>
    <w:rsid w:val="0028266C"/>
    <w:rsid w:val="00282759"/>
    <w:rsid w:val="00283D20"/>
    <w:rsid w:val="00290773"/>
    <w:rsid w:val="00290B10"/>
    <w:rsid w:val="00293C08"/>
    <w:rsid w:val="00295896"/>
    <w:rsid w:val="002977B7"/>
    <w:rsid w:val="002A1530"/>
    <w:rsid w:val="002A1AB1"/>
    <w:rsid w:val="002A72A7"/>
    <w:rsid w:val="002A7924"/>
    <w:rsid w:val="002B4306"/>
    <w:rsid w:val="002B4B29"/>
    <w:rsid w:val="002B74D2"/>
    <w:rsid w:val="002C156E"/>
    <w:rsid w:val="002C1683"/>
    <w:rsid w:val="002C1AFD"/>
    <w:rsid w:val="002C23C2"/>
    <w:rsid w:val="002C24D0"/>
    <w:rsid w:val="002C2EB5"/>
    <w:rsid w:val="002C50A0"/>
    <w:rsid w:val="002C5EE9"/>
    <w:rsid w:val="002C758A"/>
    <w:rsid w:val="002D0C8F"/>
    <w:rsid w:val="002D325D"/>
    <w:rsid w:val="002D3999"/>
    <w:rsid w:val="002D450E"/>
    <w:rsid w:val="002D67C2"/>
    <w:rsid w:val="002D67D0"/>
    <w:rsid w:val="002D7C1B"/>
    <w:rsid w:val="002D7C92"/>
    <w:rsid w:val="002E4B20"/>
    <w:rsid w:val="002F121E"/>
    <w:rsid w:val="002F18F6"/>
    <w:rsid w:val="002F2871"/>
    <w:rsid w:val="002F5A1F"/>
    <w:rsid w:val="002F6809"/>
    <w:rsid w:val="002F715E"/>
    <w:rsid w:val="00301405"/>
    <w:rsid w:val="00302C6C"/>
    <w:rsid w:val="003032FC"/>
    <w:rsid w:val="003047B2"/>
    <w:rsid w:val="00305BCA"/>
    <w:rsid w:val="00305E78"/>
    <w:rsid w:val="00305F6C"/>
    <w:rsid w:val="003111D0"/>
    <w:rsid w:val="003114F5"/>
    <w:rsid w:val="00313EC7"/>
    <w:rsid w:val="003141BD"/>
    <w:rsid w:val="00314ACB"/>
    <w:rsid w:val="00315D85"/>
    <w:rsid w:val="00317470"/>
    <w:rsid w:val="00320C2E"/>
    <w:rsid w:val="00320FB2"/>
    <w:rsid w:val="0032125E"/>
    <w:rsid w:val="0032192E"/>
    <w:rsid w:val="00321ADC"/>
    <w:rsid w:val="00322094"/>
    <w:rsid w:val="0032436E"/>
    <w:rsid w:val="00324A29"/>
    <w:rsid w:val="00325DB9"/>
    <w:rsid w:val="00326D09"/>
    <w:rsid w:val="00331E55"/>
    <w:rsid w:val="00331FF5"/>
    <w:rsid w:val="0033432A"/>
    <w:rsid w:val="0033622B"/>
    <w:rsid w:val="0033685A"/>
    <w:rsid w:val="00336E39"/>
    <w:rsid w:val="0033711F"/>
    <w:rsid w:val="0034769C"/>
    <w:rsid w:val="003518C2"/>
    <w:rsid w:val="00352646"/>
    <w:rsid w:val="003637CB"/>
    <w:rsid w:val="003646BB"/>
    <w:rsid w:val="00364725"/>
    <w:rsid w:val="00370032"/>
    <w:rsid w:val="00370523"/>
    <w:rsid w:val="0037247A"/>
    <w:rsid w:val="0037261C"/>
    <w:rsid w:val="003746A1"/>
    <w:rsid w:val="00376D04"/>
    <w:rsid w:val="00377602"/>
    <w:rsid w:val="003813B3"/>
    <w:rsid w:val="003815E1"/>
    <w:rsid w:val="003828CB"/>
    <w:rsid w:val="00386E76"/>
    <w:rsid w:val="00390017"/>
    <w:rsid w:val="00391B48"/>
    <w:rsid w:val="00394118"/>
    <w:rsid w:val="00396A34"/>
    <w:rsid w:val="003A0196"/>
    <w:rsid w:val="003A167C"/>
    <w:rsid w:val="003A2070"/>
    <w:rsid w:val="003A3174"/>
    <w:rsid w:val="003A3286"/>
    <w:rsid w:val="003A4647"/>
    <w:rsid w:val="003A5684"/>
    <w:rsid w:val="003A6F5D"/>
    <w:rsid w:val="003A717C"/>
    <w:rsid w:val="003A7DD6"/>
    <w:rsid w:val="003B2DAD"/>
    <w:rsid w:val="003B3593"/>
    <w:rsid w:val="003B5FE3"/>
    <w:rsid w:val="003C00E9"/>
    <w:rsid w:val="003C3579"/>
    <w:rsid w:val="003C64EA"/>
    <w:rsid w:val="003C7B19"/>
    <w:rsid w:val="003D2A82"/>
    <w:rsid w:val="003D46FE"/>
    <w:rsid w:val="003D4CF8"/>
    <w:rsid w:val="003D6153"/>
    <w:rsid w:val="003D69D7"/>
    <w:rsid w:val="003D745F"/>
    <w:rsid w:val="003D7AF1"/>
    <w:rsid w:val="003E10E6"/>
    <w:rsid w:val="003E2EED"/>
    <w:rsid w:val="003E38FA"/>
    <w:rsid w:val="003E5BC3"/>
    <w:rsid w:val="003E6DB1"/>
    <w:rsid w:val="003E7799"/>
    <w:rsid w:val="003E7DEC"/>
    <w:rsid w:val="003F0F89"/>
    <w:rsid w:val="003F1F56"/>
    <w:rsid w:val="003F32B7"/>
    <w:rsid w:val="003F47FC"/>
    <w:rsid w:val="003F57DE"/>
    <w:rsid w:val="003F693D"/>
    <w:rsid w:val="003F6FEA"/>
    <w:rsid w:val="003F7A88"/>
    <w:rsid w:val="003F7B7A"/>
    <w:rsid w:val="00400221"/>
    <w:rsid w:val="00400325"/>
    <w:rsid w:val="00401DF3"/>
    <w:rsid w:val="004023E2"/>
    <w:rsid w:val="00404631"/>
    <w:rsid w:val="004105C9"/>
    <w:rsid w:val="00411C00"/>
    <w:rsid w:val="00412281"/>
    <w:rsid w:val="0041266A"/>
    <w:rsid w:val="00412740"/>
    <w:rsid w:val="004131DC"/>
    <w:rsid w:val="00417B66"/>
    <w:rsid w:val="00420233"/>
    <w:rsid w:val="00422268"/>
    <w:rsid w:val="0042593F"/>
    <w:rsid w:val="004261B3"/>
    <w:rsid w:val="00426FE4"/>
    <w:rsid w:val="00427279"/>
    <w:rsid w:val="00430159"/>
    <w:rsid w:val="00431255"/>
    <w:rsid w:val="004313B7"/>
    <w:rsid w:val="00431F41"/>
    <w:rsid w:val="004358A7"/>
    <w:rsid w:val="00442248"/>
    <w:rsid w:val="004449B9"/>
    <w:rsid w:val="0044645C"/>
    <w:rsid w:val="0045025F"/>
    <w:rsid w:val="00450A5F"/>
    <w:rsid w:val="0045503B"/>
    <w:rsid w:val="00455833"/>
    <w:rsid w:val="00455B12"/>
    <w:rsid w:val="00462834"/>
    <w:rsid w:val="00462C13"/>
    <w:rsid w:val="00462E3C"/>
    <w:rsid w:val="00463BB0"/>
    <w:rsid w:val="004676C3"/>
    <w:rsid w:val="00470308"/>
    <w:rsid w:val="004715A1"/>
    <w:rsid w:val="004715EB"/>
    <w:rsid w:val="0047219E"/>
    <w:rsid w:val="004738E8"/>
    <w:rsid w:val="004741AE"/>
    <w:rsid w:val="004749FD"/>
    <w:rsid w:val="004753D1"/>
    <w:rsid w:val="00475A31"/>
    <w:rsid w:val="00476968"/>
    <w:rsid w:val="004818F3"/>
    <w:rsid w:val="00482150"/>
    <w:rsid w:val="004821DD"/>
    <w:rsid w:val="00482C3F"/>
    <w:rsid w:val="00483234"/>
    <w:rsid w:val="0048542B"/>
    <w:rsid w:val="00485463"/>
    <w:rsid w:val="00486194"/>
    <w:rsid w:val="00486DB0"/>
    <w:rsid w:val="00486FFF"/>
    <w:rsid w:val="00490445"/>
    <w:rsid w:val="004942E8"/>
    <w:rsid w:val="00495A0D"/>
    <w:rsid w:val="00497F4F"/>
    <w:rsid w:val="004A0E6F"/>
    <w:rsid w:val="004A1F34"/>
    <w:rsid w:val="004A35C4"/>
    <w:rsid w:val="004A663F"/>
    <w:rsid w:val="004B0FFE"/>
    <w:rsid w:val="004B17DF"/>
    <w:rsid w:val="004B25A1"/>
    <w:rsid w:val="004B463F"/>
    <w:rsid w:val="004C0AF4"/>
    <w:rsid w:val="004C214F"/>
    <w:rsid w:val="004C289E"/>
    <w:rsid w:val="004C5A09"/>
    <w:rsid w:val="004D080B"/>
    <w:rsid w:val="004D259E"/>
    <w:rsid w:val="004D2ADA"/>
    <w:rsid w:val="004D3A8A"/>
    <w:rsid w:val="004D457D"/>
    <w:rsid w:val="004D4F4C"/>
    <w:rsid w:val="004D542E"/>
    <w:rsid w:val="004D5F75"/>
    <w:rsid w:val="004D77B6"/>
    <w:rsid w:val="004E0FB7"/>
    <w:rsid w:val="004E1E89"/>
    <w:rsid w:val="004E2454"/>
    <w:rsid w:val="004E3692"/>
    <w:rsid w:val="004E387E"/>
    <w:rsid w:val="004E4199"/>
    <w:rsid w:val="004E4C1A"/>
    <w:rsid w:val="004E7C98"/>
    <w:rsid w:val="004F0764"/>
    <w:rsid w:val="004F3549"/>
    <w:rsid w:val="004F3B5E"/>
    <w:rsid w:val="004F4BF5"/>
    <w:rsid w:val="004F61D4"/>
    <w:rsid w:val="00500C42"/>
    <w:rsid w:val="00500CF6"/>
    <w:rsid w:val="005016E2"/>
    <w:rsid w:val="005046B9"/>
    <w:rsid w:val="00506308"/>
    <w:rsid w:val="00506B8E"/>
    <w:rsid w:val="00512575"/>
    <w:rsid w:val="005140B1"/>
    <w:rsid w:val="005151E9"/>
    <w:rsid w:val="00516D54"/>
    <w:rsid w:val="0052031C"/>
    <w:rsid w:val="00521B9E"/>
    <w:rsid w:val="00521BFA"/>
    <w:rsid w:val="0052569A"/>
    <w:rsid w:val="00525CE6"/>
    <w:rsid w:val="00527017"/>
    <w:rsid w:val="00531769"/>
    <w:rsid w:val="00534B32"/>
    <w:rsid w:val="00534ED3"/>
    <w:rsid w:val="00536C13"/>
    <w:rsid w:val="00537F4F"/>
    <w:rsid w:val="0054155F"/>
    <w:rsid w:val="0054222E"/>
    <w:rsid w:val="0054238F"/>
    <w:rsid w:val="005458A3"/>
    <w:rsid w:val="00550DCF"/>
    <w:rsid w:val="00550F17"/>
    <w:rsid w:val="00553F19"/>
    <w:rsid w:val="00561672"/>
    <w:rsid w:val="00563B8A"/>
    <w:rsid w:val="005717A3"/>
    <w:rsid w:val="00572D51"/>
    <w:rsid w:val="00574CEA"/>
    <w:rsid w:val="0057580A"/>
    <w:rsid w:val="00576978"/>
    <w:rsid w:val="00577EF0"/>
    <w:rsid w:val="0058173C"/>
    <w:rsid w:val="0058280D"/>
    <w:rsid w:val="005838D8"/>
    <w:rsid w:val="005853D8"/>
    <w:rsid w:val="00586569"/>
    <w:rsid w:val="00590109"/>
    <w:rsid w:val="00592EB6"/>
    <w:rsid w:val="00593FF6"/>
    <w:rsid w:val="005941B9"/>
    <w:rsid w:val="005947BD"/>
    <w:rsid w:val="005A16C6"/>
    <w:rsid w:val="005A1CD8"/>
    <w:rsid w:val="005A1D36"/>
    <w:rsid w:val="005A2F3D"/>
    <w:rsid w:val="005A3442"/>
    <w:rsid w:val="005B0C9A"/>
    <w:rsid w:val="005B3339"/>
    <w:rsid w:val="005B4819"/>
    <w:rsid w:val="005B59DD"/>
    <w:rsid w:val="005B646B"/>
    <w:rsid w:val="005C06BF"/>
    <w:rsid w:val="005C0E5E"/>
    <w:rsid w:val="005C1427"/>
    <w:rsid w:val="005C2B50"/>
    <w:rsid w:val="005C3099"/>
    <w:rsid w:val="005C4FF3"/>
    <w:rsid w:val="005D135B"/>
    <w:rsid w:val="005D41D5"/>
    <w:rsid w:val="005D484A"/>
    <w:rsid w:val="005D588A"/>
    <w:rsid w:val="005D6477"/>
    <w:rsid w:val="005D7F02"/>
    <w:rsid w:val="005E12D4"/>
    <w:rsid w:val="005E1525"/>
    <w:rsid w:val="005E3A40"/>
    <w:rsid w:val="005E4B6D"/>
    <w:rsid w:val="005E5651"/>
    <w:rsid w:val="005E5873"/>
    <w:rsid w:val="005E626B"/>
    <w:rsid w:val="005F4DB1"/>
    <w:rsid w:val="005F5852"/>
    <w:rsid w:val="00600C21"/>
    <w:rsid w:val="00601314"/>
    <w:rsid w:val="00604BDE"/>
    <w:rsid w:val="006053C1"/>
    <w:rsid w:val="00607535"/>
    <w:rsid w:val="00610F5A"/>
    <w:rsid w:val="00613990"/>
    <w:rsid w:val="006154AB"/>
    <w:rsid w:val="00617058"/>
    <w:rsid w:val="00617257"/>
    <w:rsid w:val="00617260"/>
    <w:rsid w:val="006178FA"/>
    <w:rsid w:val="006211CE"/>
    <w:rsid w:val="0062133A"/>
    <w:rsid w:val="0062210A"/>
    <w:rsid w:val="00625F04"/>
    <w:rsid w:val="00630793"/>
    <w:rsid w:val="00632070"/>
    <w:rsid w:val="0063436C"/>
    <w:rsid w:val="00635615"/>
    <w:rsid w:val="00635D39"/>
    <w:rsid w:val="00637430"/>
    <w:rsid w:val="0064511B"/>
    <w:rsid w:val="00646A0A"/>
    <w:rsid w:val="00646E0E"/>
    <w:rsid w:val="00647A04"/>
    <w:rsid w:val="00650ABF"/>
    <w:rsid w:val="006525F1"/>
    <w:rsid w:val="00653B60"/>
    <w:rsid w:val="00653FA8"/>
    <w:rsid w:val="00654624"/>
    <w:rsid w:val="006566BA"/>
    <w:rsid w:val="00656ACA"/>
    <w:rsid w:val="00657537"/>
    <w:rsid w:val="00660197"/>
    <w:rsid w:val="00661E64"/>
    <w:rsid w:val="00666CEA"/>
    <w:rsid w:val="006676CF"/>
    <w:rsid w:val="00670A91"/>
    <w:rsid w:val="00671500"/>
    <w:rsid w:val="00671ACE"/>
    <w:rsid w:val="0067243D"/>
    <w:rsid w:val="0067344D"/>
    <w:rsid w:val="006749B8"/>
    <w:rsid w:val="00676DC3"/>
    <w:rsid w:val="00677FF8"/>
    <w:rsid w:val="00682357"/>
    <w:rsid w:val="006825C4"/>
    <w:rsid w:val="00684F09"/>
    <w:rsid w:val="00687979"/>
    <w:rsid w:val="0069460C"/>
    <w:rsid w:val="006946A4"/>
    <w:rsid w:val="00697433"/>
    <w:rsid w:val="006A01E9"/>
    <w:rsid w:val="006A300D"/>
    <w:rsid w:val="006A6B04"/>
    <w:rsid w:val="006B0AA9"/>
    <w:rsid w:val="006B0B3C"/>
    <w:rsid w:val="006B0D6F"/>
    <w:rsid w:val="006B48EA"/>
    <w:rsid w:val="006B4EAC"/>
    <w:rsid w:val="006B570D"/>
    <w:rsid w:val="006B7C86"/>
    <w:rsid w:val="006C0022"/>
    <w:rsid w:val="006C5DF5"/>
    <w:rsid w:val="006C70B6"/>
    <w:rsid w:val="006C721F"/>
    <w:rsid w:val="006D22CB"/>
    <w:rsid w:val="006D2CFD"/>
    <w:rsid w:val="006D2F0C"/>
    <w:rsid w:val="006D5EDA"/>
    <w:rsid w:val="006D5F57"/>
    <w:rsid w:val="006E0A69"/>
    <w:rsid w:val="006E246C"/>
    <w:rsid w:val="006E366A"/>
    <w:rsid w:val="006E4B87"/>
    <w:rsid w:val="006E6110"/>
    <w:rsid w:val="006E612E"/>
    <w:rsid w:val="006E728A"/>
    <w:rsid w:val="006F0727"/>
    <w:rsid w:val="006F421F"/>
    <w:rsid w:val="006F46E9"/>
    <w:rsid w:val="006F5864"/>
    <w:rsid w:val="006F587F"/>
    <w:rsid w:val="006F6DEB"/>
    <w:rsid w:val="006F6F4B"/>
    <w:rsid w:val="00700127"/>
    <w:rsid w:val="00700BBF"/>
    <w:rsid w:val="00700C1E"/>
    <w:rsid w:val="00701B0C"/>
    <w:rsid w:val="00702BE3"/>
    <w:rsid w:val="007037E9"/>
    <w:rsid w:val="00703D39"/>
    <w:rsid w:val="00703F02"/>
    <w:rsid w:val="00705284"/>
    <w:rsid w:val="0070570C"/>
    <w:rsid w:val="007079AB"/>
    <w:rsid w:val="00707C4C"/>
    <w:rsid w:val="00711434"/>
    <w:rsid w:val="00714493"/>
    <w:rsid w:val="00714FC7"/>
    <w:rsid w:val="00715766"/>
    <w:rsid w:val="00715AAF"/>
    <w:rsid w:val="00720117"/>
    <w:rsid w:val="00720610"/>
    <w:rsid w:val="00721693"/>
    <w:rsid w:val="007218A9"/>
    <w:rsid w:val="0072208D"/>
    <w:rsid w:val="00722647"/>
    <w:rsid w:val="00723557"/>
    <w:rsid w:val="00723CC7"/>
    <w:rsid w:val="00725FF6"/>
    <w:rsid w:val="0072791C"/>
    <w:rsid w:val="007327AA"/>
    <w:rsid w:val="007342F2"/>
    <w:rsid w:val="0073482C"/>
    <w:rsid w:val="00734990"/>
    <w:rsid w:val="007367DB"/>
    <w:rsid w:val="00736AAB"/>
    <w:rsid w:val="00736E34"/>
    <w:rsid w:val="00737598"/>
    <w:rsid w:val="007408A1"/>
    <w:rsid w:val="00741FDC"/>
    <w:rsid w:val="0074223D"/>
    <w:rsid w:val="00742A3D"/>
    <w:rsid w:val="00743298"/>
    <w:rsid w:val="007442A9"/>
    <w:rsid w:val="00744D97"/>
    <w:rsid w:val="00747936"/>
    <w:rsid w:val="00747FA8"/>
    <w:rsid w:val="0075085C"/>
    <w:rsid w:val="00752898"/>
    <w:rsid w:val="0075392B"/>
    <w:rsid w:val="00754DEF"/>
    <w:rsid w:val="00756F0D"/>
    <w:rsid w:val="007601F5"/>
    <w:rsid w:val="00761664"/>
    <w:rsid w:val="0076205F"/>
    <w:rsid w:val="007623C8"/>
    <w:rsid w:val="00762C99"/>
    <w:rsid w:val="00762DE2"/>
    <w:rsid w:val="00762E2B"/>
    <w:rsid w:val="007639BF"/>
    <w:rsid w:val="007673C6"/>
    <w:rsid w:val="00767B99"/>
    <w:rsid w:val="00771273"/>
    <w:rsid w:val="00771643"/>
    <w:rsid w:val="0077176D"/>
    <w:rsid w:val="00772AE5"/>
    <w:rsid w:val="00773F08"/>
    <w:rsid w:val="0077407F"/>
    <w:rsid w:val="00774771"/>
    <w:rsid w:val="00776F0C"/>
    <w:rsid w:val="007772EE"/>
    <w:rsid w:val="007775C0"/>
    <w:rsid w:val="0078004D"/>
    <w:rsid w:val="00780225"/>
    <w:rsid w:val="00781270"/>
    <w:rsid w:val="00782C39"/>
    <w:rsid w:val="007846C0"/>
    <w:rsid w:val="007855BD"/>
    <w:rsid w:val="00786072"/>
    <w:rsid w:val="00787D53"/>
    <w:rsid w:val="00787FDD"/>
    <w:rsid w:val="00792AEF"/>
    <w:rsid w:val="0079451B"/>
    <w:rsid w:val="00794AC7"/>
    <w:rsid w:val="00794B3D"/>
    <w:rsid w:val="007969B5"/>
    <w:rsid w:val="007974FD"/>
    <w:rsid w:val="007A0059"/>
    <w:rsid w:val="007A6042"/>
    <w:rsid w:val="007B248E"/>
    <w:rsid w:val="007B33A1"/>
    <w:rsid w:val="007B6323"/>
    <w:rsid w:val="007B641F"/>
    <w:rsid w:val="007B7979"/>
    <w:rsid w:val="007C2F0C"/>
    <w:rsid w:val="007C3323"/>
    <w:rsid w:val="007C5AFF"/>
    <w:rsid w:val="007D2B7B"/>
    <w:rsid w:val="007D3566"/>
    <w:rsid w:val="007D36A8"/>
    <w:rsid w:val="007D58C2"/>
    <w:rsid w:val="007D6867"/>
    <w:rsid w:val="007D6C43"/>
    <w:rsid w:val="007D72F2"/>
    <w:rsid w:val="007E0360"/>
    <w:rsid w:val="007E5CAC"/>
    <w:rsid w:val="007E5CFD"/>
    <w:rsid w:val="007E6E08"/>
    <w:rsid w:val="007E7C81"/>
    <w:rsid w:val="007F0624"/>
    <w:rsid w:val="007F079A"/>
    <w:rsid w:val="007F288D"/>
    <w:rsid w:val="007F3C16"/>
    <w:rsid w:val="007F43AF"/>
    <w:rsid w:val="007F4DD2"/>
    <w:rsid w:val="007F4FEE"/>
    <w:rsid w:val="007F7F9E"/>
    <w:rsid w:val="0080023B"/>
    <w:rsid w:val="00801B14"/>
    <w:rsid w:val="008022D7"/>
    <w:rsid w:val="008033A3"/>
    <w:rsid w:val="008039D5"/>
    <w:rsid w:val="00804A50"/>
    <w:rsid w:val="0080769F"/>
    <w:rsid w:val="0081172A"/>
    <w:rsid w:val="00811C5E"/>
    <w:rsid w:val="00811EE8"/>
    <w:rsid w:val="00812171"/>
    <w:rsid w:val="00813818"/>
    <w:rsid w:val="008200B4"/>
    <w:rsid w:val="00820FDA"/>
    <w:rsid w:val="0082227F"/>
    <w:rsid w:val="00826AD1"/>
    <w:rsid w:val="008314F6"/>
    <w:rsid w:val="00834987"/>
    <w:rsid w:val="008361B0"/>
    <w:rsid w:val="0083764E"/>
    <w:rsid w:val="0084475F"/>
    <w:rsid w:val="00844ABB"/>
    <w:rsid w:val="00845202"/>
    <w:rsid w:val="00845A4F"/>
    <w:rsid w:val="0085292D"/>
    <w:rsid w:val="008560E0"/>
    <w:rsid w:val="00856914"/>
    <w:rsid w:val="00856E8E"/>
    <w:rsid w:val="00857E8D"/>
    <w:rsid w:val="00861287"/>
    <w:rsid w:val="008643DC"/>
    <w:rsid w:val="00864471"/>
    <w:rsid w:val="008666B0"/>
    <w:rsid w:val="00866B22"/>
    <w:rsid w:val="00870A74"/>
    <w:rsid w:val="008717E2"/>
    <w:rsid w:val="00871F00"/>
    <w:rsid w:val="00872196"/>
    <w:rsid w:val="00872D57"/>
    <w:rsid w:val="0087310D"/>
    <w:rsid w:val="00873D2E"/>
    <w:rsid w:val="008747A8"/>
    <w:rsid w:val="00874BDA"/>
    <w:rsid w:val="00880ECF"/>
    <w:rsid w:val="00881F4A"/>
    <w:rsid w:val="00882F40"/>
    <w:rsid w:val="0088579D"/>
    <w:rsid w:val="00885B3E"/>
    <w:rsid w:val="00886F4D"/>
    <w:rsid w:val="0088735F"/>
    <w:rsid w:val="0088786E"/>
    <w:rsid w:val="008879DC"/>
    <w:rsid w:val="00887C8D"/>
    <w:rsid w:val="00895C5D"/>
    <w:rsid w:val="00897B7F"/>
    <w:rsid w:val="008A1794"/>
    <w:rsid w:val="008A1D05"/>
    <w:rsid w:val="008A234C"/>
    <w:rsid w:val="008A2B53"/>
    <w:rsid w:val="008A2D04"/>
    <w:rsid w:val="008A4065"/>
    <w:rsid w:val="008A7319"/>
    <w:rsid w:val="008B0D5B"/>
    <w:rsid w:val="008B26B7"/>
    <w:rsid w:val="008B2954"/>
    <w:rsid w:val="008B382E"/>
    <w:rsid w:val="008B5B48"/>
    <w:rsid w:val="008C21AB"/>
    <w:rsid w:val="008C43A0"/>
    <w:rsid w:val="008C4451"/>
    <w:rsid w:val="008C6A92"/>
    <w:rsid w:val="008D0412"/>
    <w:rsid w:val="008D1368"/>
    <w:rsid w:val="008D4740"/>
    <w:rsid w:val="008D48BE"/>
    <w:rsid w:val="008D77AC"/>
    <w:rsid w:val="008E02AC"/>
    <w:rsid w:val="008E0D81"/>
    <w:rsid w:val="008E5466"/>
    <w:rsid w:val="008E6B7D"/>
    <w:rsid w:val="008E7A31"/>
    <w:rsid w:val="008F21F3"/>
    <w:rsid w:val="008F317C"/>
    <w:rsid w:val="008F5B07"/>
    <w:rsid w:val="008F6243"/>
    <w:rsid w:val="00900A03"/>
    <w:rsid w:val="00900DE2"/>
    <w:rsid w:val="009010DE"/>
    <w:rsid w:val="009021DC"/>
    <w:rsid w:val="00904A7F"/>
    <w:rsid w:val="00906CFC"/>
    <w:rsid w:val="00906D77"/>
    <w:rsid w:val="00906F54"/>
    <w:rsid w:val="0091037B"/>
    <w:rsid w:val="009113F6"/>
    <w:rsid w:val="00913189"/>
    <w:rsid w:val="00913473"/>
    <w:rsid w:val="0091362C"/>
    <w:rsid w:val="00915176"/>
    <w:rsid w:val="00915D82"/>
    <w:rsid w:val="0092158B"/>
    <w:rsid w:val="00922137"/>
    <w:rsid w:val="00922509"/>
    <w:rsid w:val="00922E2F"/>
    <w:rsid w:val="009240E0"/>
    <w:rsid w:val="00924549"/>
    <w:rsid w:val="00924961"/>
    <w:rsid w:val="00924E0A"/>
    <w:rsid w:val="00925BD6"/>
    <w:rsid w:val="00927BCC"/>
    <w:rsid w:val="00930932"/>
    <w:rsid w:val="009327FA"/>
    <w:rsid w:val="009334A5"/>
    <w:rsid w:val="00935B33"/>
    <w:rsid w:val="00937BFC"/>
    <w:rsid w:val="009409E2"/>
    <w:rsid w:val="00940F03"/>
    <w:rsid w:val="00943490"/>
    <w:rsid w:val="00946736"/>
    <w:rsid w:val="00950710"/>
    <w:rsid w:val="009533B1"/>
    <w:rsid w:val="009541E9"/>
    <w:rsid w:val="00955730"/>
    <w:rsid w:val="00955A8E"/>
    <w:rsid w:val="00960232"/>
    <w:rsid w:val="00960478"/>
    <w:rsid w:val="00961D4B"/>
    <w:rsid w:val="00961EF4"/>
    <w:rsid w:val="00965737"/>
    <w:rsid w:val="009659A8"/>
    <w:rsid w:val="00966163"/>
    <w:rsid w:val="009661CE"/>
    <w:rsid w:val="0096722E"/>
    <w:rsid w:val="00971BD1"/>
    <w:rsid w:val="009726A9"/>
    <w:rsid w:val="00973447"/>
    <w:rsid w:val="00973CCD"/>
    <w:rsid w:val="00973DFB"/>
    <w:rsid w:val="00973EEF"/>
    <w:rsid w:val="00974ADA"/>
    <w:rsid w:val="00976071"/>
    <w:rsid w:val="0097725F"/>
    <w:rsid w:val="00981244"/>
    <w:rsid w:val="009856BD"/>
    <w:rsid w:val="00986C8B"/>
    <w:rsid w:val="00987CEC"/>
    <w:rsid w:val="009A0C6E"/>
    <w:rsid w:val="009A0C6F"/>
    <w:rsid w:val="009A24C5"/>
    <w:rsid w:val="009A4A2C"/>
    <w:rsid w:val="009A659D"/>
    <w:rsid w:val="009A6C6F"/>
    <w:rsid w:val="009A7559"/>
    <w:rsid w:val="009A762A"/>
    <w:rsid w:val="009B1B9D"/>
    <w:rsid w:val="009B2A82"/>
    <w:rsid w:val="009B3CB7"/>
    <w:rsid w:val="009B5A4E"/>
    <w:rsid w:val="009C043C"/>
    <w:rsid w:val="009C0D17"/>
    <w:rsid w:val="009C2111"/>
    <w:rsid w:val="009C21F8"/>
    <w:rsid w:val="009C325B"/>
    <w:rsid w:val="009C38D7"/>
    <w:rsid w:val="009C4830"/>
    <w:rsid w:val="009C4903"/>
    <w:rsid w:val="009C7194"/>
    <w:rsid w:val="009D0544"/>
    <w:rsid w:val="009D1FB8"/>
    <w:rsid w:val="009D4BB0"/>
    <w:rsid w:val="009D578F"/>
    <w:rsid w:val="009D6408"/>
    <w:rsid w:val="009D6BAF"/>
    <w:rsid w:val="009D6C79"/>
    <w:rsid w:val="009D7E97"/>
    <w:rsid w:val="009E0FE4"/>
    <w:rsid w:val="009E45D5"/>
    <w:rsid w:val="009E4C25"/>
    <w:rsid w:val="009E5723"/>
    <w:rsid w:val="009E5DFE"/>
    <w:rsid w:val="009E5F5F"/>
    <w:rsid w:val="009E6865"/>
    <w:rsid w:val="009E6BE6"/>
    <w:rsid w:val="009F05A7"/>
    <w:rsid w:val="009F34A2"/>
    <w:rsid w:val="009F505A"/>
    <w:rsid w:val="009F77EB"/>
    <w:rsid w:val="00A00F40"/>
    <w:rsid w:val="00A01016"/>
    <w:rsid w:val="00A018D7"/>
    <w:rsid w:val="00A01BE9"/>
    <w:rsid w:val="00A02B7B"/>
    <w:rsid w:val="00A060D5"/>
    <w:rsid w:val="00A10709"/>
    <w:rsid w:val="00A12C9B"/>
    <w:rsid w:val="00A12CBC"/>
    <w:rsid w:val="00A13254"/>
    <w:rsid w:val="00A15729"/>
    <w:rsid w:val="00A20933"/>
    <w:rsid w:val="00A22313"/>
    <w:rsid w:val="00A22952"/>
    <w:rsid w:val="00A22E56"/>
    <w:rsid w:val="00A246E2"/>
    <w:rsid w:val="00A25FCE"/>
    <w:rsid w:val="00A27348"/>
    <w:rsid w:val="00A27496"/>
    <w:rsid w:val="00A32CB4"/>
    <w:rsid w:val="00A36928"/>
    <w:rsid w:val="00A4068A"/>
    <w:rsid w:val="00A4188D"/>
    <w:rsid w:val="00A418DC"/>
    <w:rsid w:val="00A43E8F"/>
    <w:rsid w:val="00A5356E"/>
    <w:rsid w:val="00A55714"/>
    <w:rsid w:val="00A56246"/>
    <w:rsid w:val="00A57336"/>
    <w:rsid w:val="00A608ED"/>
    <w:rsid w:val="00A60FD2"/>
    <w:rsid w:val="00A62086"/>
    <w:rsid w:val="00A63AF4"/>
    <w:rsid w:val="00A67CF6"/>
    <w:rsid w:val="00A703DB"/>
    <w:rsid w:val="00A7054C"/>
    <w:rsid w:val="00A71CD9"/>
    <w:rsid w:val="00A75393"/>
    <w:rsid w:val="00A758C1"/>
    <w:rsid w:val="00A806CD"/>
    <w:rsid w:val="00A855D6"/>
    <w:rsid w:val="00A859C8"/>
    <w:rsid w:val="00A860C8"/>
    <w:rsid w:val="00A87767"/>
    <w:rsid w:val="00A8798A"/>
    <w:rsid w:val="00A90942"/>
    <w:rsid w:val="00A910C5"/>
    <w:rsid w:val="00A91C06"/>
    <w:rsid w:val="00A936EE"/>
    <w:rsid w:val="00A93A81"/>
    <w:rsid w:val="00A95249"/>
    <w:rsid w:val="00AA29B7"/>
    <w:rsid w:val="00AA3593"/>
    <w:rsid w:val="00AA36D7"/>
    <w:rsid w:val="00AA371B"/>
    <w:rsid w:val="00AA3A72"/>
    <w:rsid w:val="00AA4C32"/>
    <w:rsid w:val="00AA71C5"/>
    <w:rsid w:val="00AB081D"/>
    <w:rsid w:val="00AB4D05"/>
    <w:rsid w:val="00AB63F4"/>
    <w:rsid w:val="00AB7331"/>
    <w:rsid w:val="00AC48A6"/>
    <w:rsid w:val="00AC5C10"/>
    <w:rsid w:val="00AC6755"/>
    <w:rsid w:val="00AC7DF1"/>
    <w:rsid w:val="00AD22F3"/>
    <w:rsid w:val="00AD3451"/>
    <w:rsid w:val="00AD60AB"/>
    <w:rsid w:val="00AD65C4"/>
    <w:rsid w:val="00AD6F4A"/>
    <w:rsid w:val="00AE1131"/>
    <w:rsid w:val="00AE19C5"/>
    <w:rsid w:val="00AE4B54"/>
    <w:rsid w:val="00AE560D"/>
    <w:rsid w:val="00AE5665"/>
    <w:rsid w:val="00AE6DE0"/>
    <w:rsid w:val="00AE73E8"/>
    <w:rsid w:val="00AE74B1"/>
    <w:rsid w:val="00AE7C9A"/>
    <w:rsid w:val="00AF256A"/>
    <w:rsid w:val="00AF27EE"/>
    <w:rsid w:val="00B009C1"/>
    <w:rsid w:val="00B02DA9"/>
    <w:rsid w:val="00B037F3"/>
    <w:rsid w:val="00B053F7"/>
    <w:rsid w:val="00B06015"/>
    <w:rsid w:val="00B066F9"/>
    <w:rsid w:val="00B06B8B"/>
    <w:rsid w:val="00B06FF0"/>
    <w:rsid w:val="00B07D70"/>
    <w:rsid w:val="00B07FD5"/>
    <w:rsid w:val="00B11C40"/>
    <w:rsid w:val="00B12FFB"/>
    <w:rsid w:val="00B14399"/>
    <w:rsid w:val="00B14B9C"/>
    <w:rsid w:val="00B14C13"/>
    <w:rsid w:val="00B16596"/>
    <w:rsid w:val="00B1740A"/>
    <w:rsid w:val="00B215F0"/>
    <w:rsid w:val="00B22B55"/>
    <w:rsid w:val="00B241C8"/>
    <w:rsid w:val="00B30021"/>
    <w:rsid w:val="00B314D2"/>
    <w:rsid w:val="00B3307C"/>
    <w:rsid w:val="00B3788A"/>
    <w:rsid w:val="00B4080C"/>
    <w:rsid w:val="00B40A4B"/>
    <w:rsid w:val="00B412B4"/>
    <w:rsid w:val="00B42C2C"/>
    <w:rsid w:val="00B437F6"/>
    <w:rsid w:val="00B440B6"/>
    <w:rsid w:val="00B50C63"/>
    <w:rsid w:val="00B5129A"/>
    <w:rsid w:val="00B53A84"/>
    <w:rsid w:val="00B55B4A"/>
    <w:rsid w:val="00B60646"/>
    <w:rsid w:val="00B62688"/>
    <w:rsid w:val="00B6319E"/>
    <w:rsid w:val="00B63277"/>
    <w:rsid w:val="00B6353A"/>
    <w:rsid w:val="00B65E5F"/>
    <w:rsid w:val="00B70237"/>
    <w:rsid w:val="00B77CE2"/>
    <w:rsid w:val="00B83FD1"/>
    <w:rsid w:val="00B84D55"/>
    <w:rsid w:val="00B864ED"/>
    <w:rsid w:val="00B87C9F"/>
    <w:rsid w:val="00B87DEF"/>
    <w:rsid w:val="00B90FE4"/>
    <w:rsid w:val="00B9139A"/>
    <w:rsid w:val="00B91AE7"/>
    <w:rsid w:val="00B92C1F"/>
    <w:rsid w:val="00B92CB3"/>
    <w:rsid w:val="00B95228"/>
    <w:rsid w:val="00B967F6"/>
    <w:rsid w:val="00B977EA"/>
    <w:rsid w:val="00B97C72"/>
    <w:rsid w:val="00BA5859"/>
    <w:rsid w:val="00BA58B3"/>
    <w:rsid w:val="00BA5B3E"/>
    <w:rsid w:val="00BA7178"/>
    <w:rsid w:val="00BA7650"/>
    <w:rsid w:val="00BB08B2"/>
    <w:rsid w:val="00BB19EF"/>
    <w:rsid w:val="00BB2D8E"/>
    <w:rsid w:val="00BB35C6"/>
    <w:rsid w:val="00BB495C"/>
    <w:rsid w:val="00BB60B7"/>
    <w:rsid w:val="00BC1DEC"/>
    <w:rsid w:val="00BC21B5"/>
    <w:rsid w:val="00BC372F"/>
    <w:rsid w:val="00BC38D0"/>
    <w:rsid w:val="00BC3E79"/>
    <w:rsid w:val="00BC406B"/>
    <w:rsid w:val="00BC43F8"/>
    <w:rsid w:val="00BD0FBF"/>
    <w:rsid w:val="00BD327C"/>
    <w:rsid w:val="00BD5587"/>
    <w:rsid w:val="00BD5700"/>
    <w:rsid w:val="00BD5F0D"/>
    <w:rsid w:val="00BD79DC"/>
    <w:rsid w:val="00BE0227"/>
    <w:rsid w:val="00BE0A25"/>
    <w:rsid w:val="00BE14B8"/>
    <w:rsid w:val="00BE25B0"/>
    <w:rsid w:val="00BE2D1B"/>
    <w:rsid w:val="00BE2F34"/>
    <w:rsid w:val="00BF0E39"/>
    <w:rsid w:val="00BF114A"/>
    <w:rsid w:val="00BF185C"/>
    <w:rsid w:val="00BF20EE"/>
    <w:rsid w:val="00BF2B72"/>
    <w:rsid w:val="00BF40A3"/>
    <w:rsid w:val="00BF5635"/>
    <w:rsid w:val="00BF638A"/>
    <w:rsid w:val="00C01A6E"/>
    <w:rsid w:val="00C057D7"/>
    <w:rsid w:val="00C077E4"/>
    <w:rsid w:val="00C079F8"/>
    <w:rsid w:val="00C102C8"/>
    <w:rsid w:val="00C11AF5"/>
    <w:rsid w:val="00C12C37"/>
    <w:rsid w:val="00C13037"/>
    <w:rsid w:val="00C13A07"/>
    <w:rsid w:val="00C151C0"/>
    <w:rsid w:val="00C203FA"/>
    <w:rsid w:val="00C22616"/>
    <w:rsid w:val="00C22D05"/>
    <w:rsid w:val="00C231DD"/>
    <w:rsid w:val="00C23341"/>
    <w:rsid w:val="00C26110"/>
    <w:rsid w:val="00C26431"/>
    <w:rsid w:val="00C30ADE"/>
    <w:rsid w:val="00C316E6"/>
    <w:rsid w:val="00C31CCD"/>
    <w:rsid w:val="00C33796"/>
    <w:rsid w:val="00C33B68"/>
    <w:rsid w:val="00C33CDF"/>
    <w:rsid w:val="00C366B4"/>
    <w:rsid w:val="00C377BD"/>
    <w:rsid w:val="00C41B7A"/>
    <w:rsid w:val="00C42AA5"/>
    <w:rsid w:val="00C46C35"/>
    <w:rsid w:val="00C513F5"/>
    <w:rsid w:val="00C52DE9"/>
    <w:rsid w:val="00C5420E"/>
    <w:rsid w:val="00C559B9"/>
    <w:rsid w:val="00C621CE"/>
    <w:rsid w:val="00C6566A"/>
    <w:rsid w:val="00C66461"/>
    <w:rsid w:val="00C67900"/>
    <w:rsid w:val="00C70F9B"/>
    <w:rsid w:val="00C72C12"/>
    <w:rsid w:val="00C73F77"/>
    <w:rsid w:val="00C74515"/>
    <w:rsid w:val="00C76E96"/>
    <w:rsid w:val="00C77AA4"/>
    <w:rsid w:val="00C80321"/>
    <w:rsid w:val="00C80447"/>
    <w:rsid w:val="00C849EB"/>
    <w:rsid w:val="00C85BF7"/>
    <w:rsid w:val="00C85D63"/>
    <w:rsid w:val="00C87028"/>
    <w:rsid w:val="00C87653"/>
    <w:rsid w:val="00C90762"/>
    <w:rsid w:val="00C91FA4"/>
    <w:rsid w:val="00C92F10"/>
    <w:rsid w:val="00C94022"/>
    <w:rsid w:val="00C95E29"/>
    <w:rsid w:val="00CA04F2"/>
    <w:rsid w:val="00CA2206"/>
    <w:rsid w:val="00CA422D"/>
    <w:rsid w:val="00CA42A0"/>
    <w:rsid w:val="00CA455B"/>
    <w:rsid w:val="00CA46A1"/>
    <w:rsid w:val="00CA497C"/>
    <w:rsid w:val="00CA5771"/>
    <w:rsid w:val="00CA6E26"/>
    <w:rsid w:val="00CA7105"/>
    <w:rsid w:val="00CA734C"/>
    <w:rsid w:val="00CA7ECB"/>
    <w:rsid w:val="00CB02EB"/>
    <w:rsid w:val="00CB2B77"/>
    <w:rsid w:val="00CB5ECA"/>
    <w:rsid w:val="00CB6F51"/>
    <w:rsid w:val="00CB7220"/>
    <w:rsid w:val="00CB7D0C"/>
    <w:rsid w:val="00CC252F"/>
    <w:rsid w:val="00CC3249"/>
    <w:rsid w:val="00CC3BB1"/>
    <w:rsid w:val="00CD01C1"/>
    <w:rsid w:val="00CD13C0"/>
    <w:rsid w:val="00CD2C4C"/>
    <w:rsid w:val="00CD2FC3"/>
    <w:rsid w:val="00CD375D"/>
    <w:rsid w:val="00CD6BF8"/>
    <w:rsid w:val="00CD6CBA"/>
    <w:rsid w:val="00CD730D"/>
    <w:rsid w:val="00CD76B6"/>
    <w:rsid w:val="00CD7762"/>
    <w:rsid w:val="00CE0120"/>
    <w:rsid w:val="00CE0604"/>
    <w:rsid w:val="00CE0A08"/>
    <w:rsid w:val="00CE43B1"/>
    <w:rsid w:val="00CE7273"/>
    <w:rsid w:val="00CF18B1"/>
    <w:rsid w:val="00CF2C7E"/>
    <w:rsid w:val="00CF40BE"/>
    <w:rsid w:val="00CF4490"/>
    <w:rsid w:val="00CF58E0"/>
    <w:rsid w:val="00CF6A26"/>
    <w:rsid w:val="00CF6A37"/>
    <w:rsid w:val="00CF7184"/>
    <w:rsid w:val="00D02EAB"/>
    <w:rsid w:val="00D0340E"/>
    <w:rsid w:val="00D04D8B"/>
    <w:rsid w:val="00D054B2"/>
    <w:rsid w:val="00D05A96"/>
    <w:rsid w:val="00D0704B"/>
    <w:rsid w:val="00D07DE4"/>
    <w:rsid w:val="00D11551"/>
    <w:rsid w:val="00D15C93"/>
    <w:rsid w:val="00D1756F"/>
    <w:rsid w:val="00D205C2"/>
    <w:rsid w:val="00D20D35"/>
    <w:rsid w:val="00D24599"/>
    <w:rsid w:val="00D24D04"/>
    <w:rsid w:val="00D27309"/>
    <w:rsid w:val="00D27B98"/>
    <w:rsid w:val="00D36D92"/>
    <w:rsid w:val="00D42637"/>
    <w:rsid w:val="00D43D23"/>
    <w:rsid w:val="00D440E6"/>
    <w:rsid w:val="00D456CC"/>
    <w:rsid w:val="00D462E1"/>
    <w:rsid w:val="00D47B1E"/>
    <w:rsid w:val="00D47FA5"/>
    <w:rsid w:val="00D513DE"/>
    <w:rsid w:val="00D5477A"/>
    <w:rsid w:val="00D5535E"/>
    <w:rsid w:val="00D55DA9"/>
    <w:rsid w:val="00D55DE2"/>
    <w:rsid w:val="00D563E1"/>
    <w:rsid w:val="00D56843"/>
    <w:rsid w:val="00D56CC8"/>
    <w:rsid w:val="00D606E9"/>
    <w:rsid w:val="00D62180"/>
    <w:rsid w:val="00D65944"/>
    <w:rsid w:val="00D67D89"/>
    <w:rsid w:val="00D71A3B"/>
    <w:rsid w:val="00D71A50"/>
    <w:rsid w:val="00D725F3"/>
    <w:rsid w:val="00D732F8"/>
    <w:rsid w:val="00D7529F"/>
    <w:rsid w:val="00D77EA0"/>
    <w:rsid w:val="00D77F09"/>
    <w:rsid w:val="00D80F3B"/>
    <w:rsid w:val="00D82BD7"/>
    <w:rsid w:val="00D835A0"/>
    <w:rsid w:val="00D8422D"/>
    <w:rsid w:val="00D84539"/>
    <w:rsid w:val="00D86C63"/>
    <w:rsid w:val="00D874EF"/>
    <w:rsid w:val="00D923DE"/>
    <w:rsid w:val="00D9521F"/>
    <w:rsid w:val="00D96118"/>
    <w:rsid w:val="00D97E66"/>
    <w:rsid w:val="00DA3EDE"/>
    <w:rsid w:val="00DA696E"/>
    <w:rsid w:val="00DA7BA8"/>
    <w:rsid w:val="00DB0211"/>
    <w:rsid w:val="00DB0433"/>
    <w:rsid w:val="00DB2506"/>
    <w:rsid w:val="00DB5A2D"/>
    <w:rsid w:val="00DB64E4"/>
    <w:rsid w:val="00DB6565"/>
    <w:rsid w:val="00DB6D96"/>
    <w:rsid w:val="00DB7352"/>
    <w:rsid w:val="00DC25B8"/>
    <w:rsid w:val="00DC312C"/>
    <w:rsid w:val="00DC35CD"/>
    <w:rsid w:val="00DC3BC4"/>
    <w:rsid w:val="00DC5652"/>
    <w:rsid w:val="00DC5ADE"/>
    <w:rsid w:val="00DC7C9A"/>
    <w:rsid w:val="00DD0279"/>
    <w:rsid w:val="00DD098A"/>
    <w:rsid w:val="00DD09E0"/>
    <w:rsid w:val="00DD0C8B"/>
    <w:rsid w:val="00DD4F54"/>
    <w:rsid w:val="00DE0A2D"/>
    <w:rsid w:val="00DE1837"/>
    <w:rsid w:val="00DE2E70"/>
    <w:rsid w:val="00DE2F98"/>
    <w:rsid w:val="00DE4956"/>
    <w:rsid w:val="00DE4C89"/>
    <w:rsid w:val="00DE5628"/>
    <w:rsid w:val="00DE5947"/>
    <w:rsid w:val="00DE59AA"/>
    <w:rsid w:val="00DF0B13"/>
    <w:rsid w:val="00DF2064"/>
    <w:rsid w:val="00DF3CB7"/>
    <w:rsid w:val="00DF466B"/>
    <w:rsid w:val="00DF53EA"/>
    <w:rsid w:val="00DF567F"/>
    <w:rsid w:val="00DF5932"/>
    <w:rsid w:val="00DF5FE6"/>
    <w:rsid w:val="00DF6577"/>
    <w:rsid w:val="00E01C51"/>
    <w:rsid w:val="00E04750"/>
    <w:rsid w:val="00E05E28"/>
    <w:rsid w:val="00E07534"/>
    <w:rsid w:val="00E103CE"/>
    <w:rsid w:val="00E10AB4"/>
    <w:rsid w:val="00E12400"/>
    <w:rsid w:val="00E1634D"/>
    <w:rsid w:val="00E16AE9"/>
    <w:rsid w:val="00E17A6F"/>
    <w:rsid w:val="00E20F66"/>
    <w:rsid w:val="00E21546"/>
    <w:rsid w:val="00E2199D"/>
    <w:rsid w:val="00E23C16"/>
    <w:rsid w:val="00E2505D"/>
    <w:rsid w:val="00E25CD4"/>
    <w:rsid w:val="00E27C10"/>
    <w:rsid w:val="00E33E62"/>
    <w:rsid w:val="00E35473"/>
    <w:rsid w:val="00E35571"/>
    <w:rsid w:val="00E40208"/>
    <w:rsid w:val="00E419BB"/>
    <w:rsid w:val="00E45C26"/>
    <w:rsid w:val="00E474A8"/>
    <w:rsid w:val="00E50F96"/>
    <w:rsid w:val="00E5112B"/>
    <w:rsid w:val="00E51403"/>
    <w:rsid w:val="00E53C48"/>
    <w:rsid w:val="00E57F7E"/>
    <w:rsid w:val="00E60B03"/>
    <w:rsid w:val="00E62E1C"/>
    <w:rsid w:val="00E64774"/>
    <w:rsid w:val="00E64C9E"/>
    <w:rsid w:val="00E67B84"/>
    <w:rsid w:val="00E67F37"/>
    <w:rsid w:val="00E7111F"/>
    <w:rsid w:val="00E74145"/>
    <w:rsid w:val="00E745BA"/>
    <w:rsid w:val="00E7585C"/>
    <w:rsid w:val="00E75FD2"/>
    <w:rsid w:val="00E767D3"/>
    <w:rsid w:val="00E81FC9"/>
    <w:rsid w:val="00E83EFC"/>
    <w:rsid w:val="00E848C3"/>
    <w:rsid w:val="00E84A48"/>
    <w:rsid w:val="00E84BEF"/>
    <w:rsid w:val="00E8630D"/>
    <w:rsid w:val="00E92860"/>
    <w:rsid w:val="00E92B5E"/>
    <w:rsid w:val="00E940B7"/>
    <w:rsid w:val="00E95BE1"/>
    <w:rsid w:val="00EA2A66"/>
    <w:rsid w:val="00EA2DD6"/>
    <w:rsid w:val="00EA393D"/>
    <w:rsid w:val="00EA5B74"/>
    <w:rsid w:val="00EA5D3D"/>
    <w:rsid w:val="00EA6858"/>
    <w:rsid w:val="00EA70C9"/>
    <w:rsid w:val="00EB17F9"/>
    <w:rsid w:val="00EB33E7"/>
    <w:rsid w:val="00EB4901"/>
    <w:rsid w:val="00EB64A7"/>
    <w:rsid w:val="00EB6845"/>
    <w:rsid w:val="00EB7859"/>
    <w:rsid w:val="00EC5EF8"/>
    <w:rsid w:val="00EC631B"/>
    <w:rsid w:val="00EC6A4B"/>
    <w:rsid w:val="00ED0186"/>
    <w:rsid w:val="00ED1B57"/>
    <w:rsid w:val="00ED5287"/>
    <w:rsid w:val="00EE2713"/>
    <w:rsid w:val="00EE2AE4"/>
    <w:rsid w:val="00EE5D49"/>
    <w:rsid w:val="00EF6E93"/>
    <w:rsid w:val="00F00100"/>
    <w:rsid w:val="00F00D40"/>
    <w:rsid w:val="00F025C5"/>
    <w:rsid w:val="00F03EED"/>
    <w:rsid w:val="00F04382"/>
    <w:rsid w:val="00F06638"/>
    <w:rsid w:val="00F069CC"/>
    <w:rsid w:val="00F07857"/>
    <w:rsid w:val="00F07B5A"/>
    <w:rsid w:val="00F10C56"/>
    <w:rsid w:val="00F122A3"/>
    <w:rsid w:val="00F1233A"/>
    <w:rsid w:val="00F1519E"/>
    <w:rsid w:val="00F1691A"/>
    <w:rsid w:val="00F17FCE"/>
    <w:rsid w:val="00F20A6C"/>
    <w:rsid w:val="00F236E2"/>
    <w:rsid w:val="00F2424B"/>
    <w:rsid w:val="00F25120"/>
    <w:rsid w:val="00F25255"/>
    <w:rsid w:val="00F26B34"/>
    <w:rsid w:val="00F300A6"/>
    <w:rsid w:val="00F31E95"/>
    <w:rsid w:val="00F3511A"/>
    <w:rsid w:val="00F3640F"/>
    <w:rsid w:val="00F364F7"/>
    <w:rsid w:val="00F366A9"/>
    <w:rsid w:val="00F415BB"/>
    <w:rsid w:val="00F419ED"/>
    <w:rsid w:val="00F41E68"/>
    <w:rsid w:val="00F42FBB"/>
    <w:rsid w:val="00F43663"/>
    <w:rsid w:val="00F45808"/>
    <w:rsid w:val="00F45E83"/>
    <w:rsid w:val="00F45F5D"/>
    <w:rsid w:val="00F47132"/>
    <w:rsid w:val="00F54BAE"/>
    <w:rsid w:val="00F54E8D"/>
    <w:rsid w:val="00F560CC"/>
    <w:rsid w:val="00F5618B"/>
    <w:rsid w:val="00F56F20"/>
    <w:rsid w:val="00F571BE"/>
    <w:rsid w:val="00F572F3"/>
    <w:rsid w:val="00F573F5"/>
    <w:rsid w:val="00F57F0E"/>
    <w:rsid w:val="00F62167"/>
    <w:rsid w:val="00F635D0"/>
    <w:rsid w:val="00F63A10"/>
    <w:rsid w:val="00F63B6A"/>
    <w:rsid w:val="00F63CFB"/>
    <w:rsid w:val="00F63E26"/>
    <w:rsid w:val="00F64CD1"/>
    <w:rsid w:val="00F659DD"/>
    <w:rsid w:val="00F71946"/>
    <w:rsid w:val="00F75453"/>
    <w:rsid w:val="00F75A6D"/>
    <w:rsid w:val="00F75E89"/>
    <w:rsid w:val="00F774F8"/>
    <w:rsid w:val="00F8007A"/>
    <w:rsid w:val="00F81C31"/>
    <w:rsid w:val="00F82ADF"/>
    <w:rsid w:val="00F841BE"/>
    <w:rsid w:val="00F855B5"/>
    <w:rsid w:val="00F86993"/>
    <w:rsid w:val="00F87A0C"/>
    <w:rsid w:val="00F92CE6"/>
    <w:rsid w:val="00F94AE8"/>
    <w:rsid w:val="00F958A7"/>
    <w:rsid w:val="00F968B1"/>
    <w:rsid w:val="00FA1089"/>
    <w:rsid w:val="00FA1FFA"/>
    <w:rsid w:val="00FA4A1F"/>
    <w:rsid w:val="00FA55F6"/>
    <w:rsid w:val="00FA595C"/>
    <w:rsid w:val="00FA770B"/>
    <w:rsid w:val="00FB668D"/>
    <w:rsid w:val="00FC33B7"/>
    <w:rsid w:val="00FC359E"/>
    <w:rsid w:val="00FC50A6"/>
    <w:rsid w:val="00FC518B"/>
    <w:rsid w:val="00FC6FF4"/>
    <w:rsid w:val="00FC7043"/>
    <w:rsid w:val="00FD29C5"/>
    <w:rsid w:val="00FD3127"/>
    <w:rsid w:val="00FD4CA2"/>
    <w:rsid w:val="00FD708D"/>
    <w:rsid w:val="00FE111B"/>
    <w:rsid w:val="00FE5E92"/>
    <w:rsid w:val="00FE5F92"/>
    <w:rsid w:val="00FE65B3"/>
    <w:rsid w:val="00FE698E"/>
    <w:rsid w:val="00FF02BE"/>
    <w:rsid w:val="00FF0417"/>
    <w:rsid w:val="00FF09FB"/>
    <w:rsid w:val="00FF0D3E"/>
    <w:rsid w:val="00FF10C0"/>
    <w:rsid w:val="00FF1E59"/>
    <w:rsid w:val="00FF30C7"/>
    <w:rsid w:val="00FF378E"/>
    <w:rsid w:val="00FF5D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D24806"/>
  <w15:chartTrackingRefBased/>
  <w15:docId w15:val="{FF48B865-00C6-4022-BAF6-192BF2A35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53D8"/>
    <w:rPr>
      <w:sz w:val="24"/>
      <w:szCs w:val="24"/>
    </w:rPr>
  </w:style>
  <w:style w:type="paragraph" w:styleId="Heading1">
    <w:name w:val="heading 1"/>
    <w:basedOn w:val="Normal"/>
    <w:next w:val="Normal"/>
    <w:link w:val="Heading1Char"/>
    <w:qFormat/>
    <w:rsid w:val="00882F40"/>
    <w:pPr>
      <w:keepNext/>
      <w:keepLines/>
      <w:spacing w:before="240"/>
      <w:outlineLvl w:val="0"/>
    </w:pPr>
    <w:rPr>
      <w:rFonts w:ascii="Arial" w:eastAsiaTheme="majorEastAsia" w:hAnsi="Arial" w:cstheme="majorBidi"/>
      <w:color w:val="2F5496" w:themeColor="accent1" w:themeShade="BF"/>
      <w:sz w:val="32"/>
      <w:szCs w:val="32"/>
    </w:rPr>
  </w:style>
  <w:style w:type="paragraph" w:styleId="Heading2">
    <w:name w:val="heading 2"/>
    <w:basedOn w:val="Normal"/>
    <w:next w:val="Normal"/>
    <w:link w:val="Heading2Char"/>
    <w:unhideWhenUsed/>
    <w:qFormat/>
    <w:rsid w:val="00882F40"/>
    <w:pPr>
      <w:keepNext/>
      <w:keepLines/>
      <w:spacing w:before="40"/>
      <w:outlineLvl w:val="1"/>
    </w:pPr>
    <w:rPr>
      <w:rFonts w:ascii="Arial" w:eastAsiaTheme="majorEastAsia" w:hAnsi="Arial" w:cstheme="majorBidi"/>
      <w:color w:val="2F5496" w:themeColor="accent1" w:themeShade="BF"/>
      <w:sz w:val="26"/>
      <w:szCs w:val="26"/>
    </w:rPr>
  </w:style>
  <w:style w:type="paragraph" w:styleId="Heading3">
    <w:name w:val="heading 3"/>
    <w:basedOn w:val="Normal"/>
    <w:next w:val="Normal"/>
    <w:link w:val="Heading3Char"/>
    <w:qFormat/>
    <w:rsid w:val="00572D5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572D51"/>
    <w:rPr>
      <w:rFonts w:ascii="Arial" w:hAnsi="Arial" w:cs="Arial"/>
      <w:b/>
      <w:bCs/>
      <w:sz w:val="26"/>
      <w:szCs w:val="26"/>
      <w:lang w:val="en-US" w:eastAsia="en-US" w:bidi="ar-SA"/>
    </w:rPr>
  </w:style>
  <w:style w:type="table" w:styleId="TableGrid">
    <w:name w:val="Table Grid"/>
    <w:basedOn w:val="TableNormal"/>
    <w:uiPriority w:val="39"/>
    <w:rsid w:val="000244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650ABF"/>
    <w:rPr>
      <w:color w:val="0000FF"/>
      <w:u w:val="single"/>
    </w:rPr>
  </w:style>
  <w:style w:type="character" w:styleId="PageNumber">
    <w:name w:val="page number"/>
    <w:basedOn w:val="DefaultParagraphFont"/>
    <w:rsid w:val="008F21F3"/>
  </w:style>
  <w:style w:type="character" w:styleId="FollowedHyperlink">
    <w:name w:val="FollowedHyperlink"/>
    <w:rsid w:val="00C559B9"/>
    <w:rPr>
      <w:color w:val="800080"/>
      <w:u w:val="single"/>
    </w:rPr>
  </w:style>
  <w:style w:type="paragraph" w:styleId="ListParagraph">
    <w:name w:val="List Paragraph"/>
    <w:basedOn w:val="Normal"/>
    <w:uiPriority w:val="34"/>
    <w:qFormat/>
    <w:rsid w:val="00A63AF4"/>
    <w:pPr>
      <w:ind w:left="720"/>
    </w:pPr>
  </w:style>
  <w:style w:type="paragraph" w:styleId="Footer">
    <w:name w:val="footer"/>
    <w:basedOn w:val="Normal"/>
    <w:link w:val="FooterChar"/>
    <w:uiPriority w:val="99"/>
    <w:rsid w:val="0032436E"/>
    <w:pPr>
      <w:tabs>
        <w:tab w:val="center" w:pos="4320"/>
        <w:tab w:val="right" w:pos="8640"/>
      </w:tabs>
    </w:pPr>
  </w:style>
  <w:style w:type="character" w:customStyle="1" w:styleId="FooterChar">
    <w:name w:val="Footer Char"/>
    <w:link w:val="Footer"/>
    <w:uiPriority w:val="99"/>
    <w:rsid w:val="0032436E"/>
    <w:rPr>
      <w:sz w:val="24"/>
      <w:szCs w:val="24"/>
      <w:lang w:val="en-US" w:eastAsia="en-US" w:bidi="ar-SA"/>
    </w:rPr>
  </w:style>
  <w:style w:type="paragraph" w:styleId="Header">
    <w:name w:val="header"/>
    <w:basedOn w:val="Normal"/>
    <w:link w:val="HeaderChar"/>
    <w:uiPriority w:val="99"/>
    <w:rsid w:val="0032436E"/>
    <w:pPr>
      <w:tabs>
        <w:tab w:val="center" w:pos="4320"/>
        <w:tab w:val="right" w:pos="8640"/>
      </w:tabs>
    </w:pPr>
  </w:style>
  <w:style w:type="character" w:customStyle="1" w:styleId="HeaderChar">
    <w:name w:val="Header Char"/>
    <w:link w:val="Header"/>
    <w:uiPriority w:val="99"/>
    <w:rsid w:val="00572D51"/>
    <w:rPr>
      <w:sz w:val="24"/>
      <w:szCs w:val="24"/>
      <w:lang w:val="en-US" w:eastAsia="en-US" w:bidi="ar-SA"/>
    </w:rPr>
  </w:style>
  <w:style w:type="paragraph" w:styleId="BalloonText">
    <w:name w:val="Balloon Text"/>
    <w:basedOn w:val="Normal"/>
    <w:link w:val="BalloonTextChar"/>
    <w:semiHidden/>
    <w:unhideWhenUsed/>
    <w:rsid w:val="00572D51"/>
    <w:rPr>
      <w:rFonts w:ascii="Tahoma" w:eastAsia="Calibri" w:hAnsi="Tahoma" w:cs="Tahoma"/>
      <w:sz w:val="16"/>
      <w:szCs w:val="16"/>
    </w:rPr>
  </w:style>
  <w:style w:type="character" w:customStyle="1" w:styleId="BalloonTextChar">
    <w:name w:val="Balloon Text Char"/>
    <w:link w:val="BalloonText"/>
    <w:semiHidden/>
    <w:rsid w:val="00572D51"/>
    <w:rPr>
      <w:rFonts w:ascii="Tahoma" w:eastAsia="Calibri" w:hAnsi="Tahoma" w:cs="Tahoma"/>
      <w:sz w:val="16"/>
      <w:szCs w:val="16"/>
      <w:lang w:val="en-US" w:eastAsia="en-US" w:bidi="ar-SA"/>
    </w:rPr>
  </w:style>
  <w:style w:type="paragraph" w:styleId="NormalWeb">
    <w:name w:val="Normal (Web)"/>
    <w:basedOn w:val="Normal"/>
    <w:uiPriority w:val="99"/>
    <w:rsid w:val="00572D51"/>
    <w:pPr>
      <w:spacing w:before="100" w:beforeAutospacing="1" w:after="100" w:afterAutospacing="1"/>
    </w:pPr>
  </w:style>
  <w:style w:type="paragraph" w:styleId="BodyTextIndent2">
    <w:name w:val="Body Text Indent 2"/>
    <w:basedOn w:val="Normal"/>
    <w:rsid w:val="00572D51"/>
    <w:pPr>
      <w:tabs>
        <w:tab w:val="left" w:pos="0"/>
        <w:tab w:val="left" w:pos="540"/>
        <w:tab w:val="left" w:pos="810"/>
      </w:tabs>
      <w:ind w:left="540"/>
    </w:pPr>
    <w:rPr>
      <w:rFonts w:ascii="Times" w:hAnsi="Times" w:cs="Times"/>
      <w:lang w:bidi="yi-Hebr"/>
    </w:rPr>
  </w:style>
  <w:style w:type="paragraph" w:customStyle="1" w:styleId="Default">
    <w:name w:val="Default"/>
    <w:rsid w:val="00572D51"/>
    <w:pPr>
      <w:autoSpaceDE w:val="0"/>
      <w:autoSpaceDN w:val="0"/>
      <w:adjustRightInd w:val="0"/>
    </w:pPr>
    <w:rPr>
      <w:color w:val="000000"/>
      <w:sz w:val="24"/>
      <w:szCs w:val="24"/>
    </w:rPr>
  </w:style>
  <w:style w:type="paragraph" w:customStyle="1" w:styleId="Activitysteps">
    <w:name w:val="Activity steps"/>
    <w:basedOn w:val="Normal"/>
    <w:rsid w:val="00572D51"/>
    <w:pPr>
      <w:numPr>
        <w:numId w:val="12"/>
      </w:numPr>
      <w:spacing w:line="276" w:lineRule="auto"/>
    </w:pPr>
    <w:rPr>
      <w:rFonts w:eastAsia="Calibri"/>
      <w:szCs w:val="22"/>
    </w:rPr>
  </w:style>
  <w:style w:type="character" w:customStyle="1" w:styleId="categorydata3">
    <w:name w:val="category_data3"/>
    <w:rsid w:val="00572D51"/>
    <w:rPr>
      <w:rFonts w:ascii="Arial" w:hAnsi="Arial" w:cs="Arial" w:hint="default"/>
      <w:spacing w:val="15"/>
      <w:sz w:val="17"/>
      <w:szCs w:val="17"/>
    </w:rPr>
  </w:style>
  <w:style w:type="character" w:customStyle="1" w:styleId="CharChar2">
    <w:name w:val="Char Char2"/>
    <w:rsid w:val="003A717C"/>
    <w:rPr>
      <w:sz w:val="24"/>
      <w:szCs w:val="24"/>
      <w:lang w:val="en-US" w:eastAsia="en-US" w:bidi="ar-SA"/>
    </w:rPr>
  </w:style>
  <w:style w:type="character" w:styleId="Strong">
    <w:name w:val="Strong"/>
    <w:uiPriority w:val="22"/>
    <w:qFormat/>
    <w:rsid w:val="00F364F7"/>
    <w:rPr>
      <w:b/>
      <w:bCs/>
    </w:rPr>
  </w:style>
  <w:style w:type="character" w:customStyle="1" w:styleId="ilfuvd">
    <w:name w:val="ilfuvd"/>
    <w:rsid w:val="00CA497C"/>
  </w:style>
  <w:style w:type="character" w:styleId="UnresolvedMention">
    <w:name w:val="Unresolved Mention"/>
    <w:uiPriority w:val="99"/>
    <w:semiHidden/>
    <w:unhideWhenUsed/>
    <w:rsid w:val="00053FC4"/>
    <w:rPr>
      <w:color w:val="605E5C"/>
      <w:shd w:val="clear" w:color="auto" w:fill="E1DFDD"/>
    </w:rPr>
  </w:style>
  <w:style w:type="character" w:customStyle="1" w:styleId="watch-title">
    <w:name w:val="watch-title"/>
    <w:rsid w:val="00A22313"/>
    <w:rPr>
      <w:sz w:val="24"/>
      <w:szCs w:val="24"/>
      <w:bdr w:val="none" w:sz="0" w:space="0" w:color="auto" w:frame="1"/>
      <w:shd w:val="clear" w:color="auto" w:fill="auto"/>
    </w:rPr>
  </w:style>
  <w:style w:type="table" w:customStyle="1" w:styleId="TableGrid1">
    <w:name w:val="Table Grid1"/>
    <w:basedOn w:val="TableNormal"/>
    <w:next w:val="TableGrid"/>
    <w:uiPriority w:val="39"/>
    <w:rsid w:val="009010D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113F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113F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D2FC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700C1E"/>
    <w:pPr>
      <w:spacing w:after="120"/>
    </w:pPr>
  </w:style>
  <w:style w:type="character" w:customStyle="1" w:styleId="BodyTextChar">
    <w:name w:val="Body Text Char"/>
    <w:link w:val="BodyText"/>
    <w:rsid w:val="00700C1E"/>
    <w:rPr>
      <w:sz w:val="24"/>
      <w:szCs w:val="24"/>
    </w:rPr>
  </w:style>
  <w:style w:type="paragraph" w:customStyle="1" w:styleId="TableParagraph">
    <w:name w:val="Table Paragraph"/>
    <w:basedOn w:val="Normal"/>
    <w:uiPriority w:val="1"/>
    <w:qFormat/>
    <w:rsid w:val="00700C1E"/>
    <w:pPr>
      <w:widowControl w:val="0"/>
      <w:autoSpaceDE w:val="0"/>
      <w:autoSpaceDN w:val="0"/>
      <w:ind w:left="107"/>
    </w:pPr>
    <w:rPr>
      <w:rFonts w:ascii="Arial" w:eastAsia="Arial" w:hAnsi="Arial" w:cs="Arial"/>
      <w:sz w:val="22"/>
      <w:szCs w:val="22"/>
    </w:rPr>
  </w:style>
  <w:style w:type="character" w:styleId="Emphasis">
    <w:name w:val="Emphasis"/>
    <w:qFormat/>
    <w:rsid w:val="007F288D"/>
    <w:rPr>
      <w:i/>
      <w:iCs/>
    </w:rPr>
  </w:style>
  <w:style w:type="character" w:styleId="CommentReference">
    <w:name w:val="annotation reference"/>
    <w:rsid w:val="006178FA"/>
    <w:rPr>
      <w:sz w:val="16"/>
      <w:szCs w:val="16"/>
    </w:rPr>
  </w:style>
  <w:style w:type="paragraph" w:styleId="CommentText">
    <w:name w:val="annotation text"/>
    <w:basedOn w:val="Normal"/>
    <w:link w:val="CommentTextChar"/>
    <w:rsid w:val="006178FA"/>
    <w:rPr>
      <w:sz w:val="20"/>
      <w:szCs w:val="20"/>
    </w:rPr>
  </w:style>
  <w:style w:type="character" w:customStyle="1" w:styleId="CommentTextChar">
    <w:name w:val="Comment Text Char"/>
    <w:basedOn w:val="DefaultParagraphFont"/>
    <w:link w:val="CommentText"/>
    <w:rsid w:val="006178FA"/>
  </w:style>
  <w:style w:type="paragraph" w:styleId="CommentSubject">
    <w:name w:val="annotation subject"/>
    <w:basedOn w:val="CommentText"/>
    <w:next w:val="CommentText"/>
    <w:link w:val="CommentSubjectChar"/>
    <w:rsid w:val="006178FA"/>
    <w:rPr>
      <w:b/>
      <w:bCs/>
    </w:rPr>
  </w:style>
  <w:style w:type="character" w:customStyle="1" w:styleId="CommentSubjectChar">
    <w:name w:val="Comment Subject Char"/>
    <w:link w:val="CommentSubject"/>
    <w:rsid w:val="006178FA"/>
    <w:rPr>
      <w:b/>
      <w:bCs/>
    </w:rPr>
  </w:style>
  <w:style w:type="paragraph" w:styleId="Revision">
    <w:name w:val="Revision"/>
    <w:hidden/>
    <w:uiPriority w:val="99"/>
    <w:semiHidden/>
    <w:rsid w:val="00D86C63"/>
    <w:rPr>
      <w:sz w:val="24"/>
      <w:szCs w:val="24"/>
    </w:rPr>
  </w:style>
  <w:style w:type="character" w:customStyle="1" w:styleId="Heading1Char">
    <w:name w:val="Heading 1 Char"/>
    <w:basedOn w:val="DefaultParagraphFont"/>
    <w:link w:val="Heading1"/>
    <w:rsid w:val="00882F40"/>
    <w:rPr>
      <w:rFonts w:ascii="Arial" w:eastAsiaTheme="majorEastAsia" w:hAnsi="Arial" w:cstheme="majorBidi"/>
      <w:color w:val="2F5496" w:themeColor="accent1" w:themeShade="BF"/>
      <w:sz w:val="32"/>
      <w:szCs w:val="32"/>
    </w:rPr>
  </w:style>
  <w:style w:type="character" w:customStyle="1" w:styleId="Heading2Char">
    <w:name w:val="Heading 2 Char"/>
    <w:basedOn w:val="DefaultParagraphFont"/>
    <w:link w:val="Heading2"/>
    <w:rsid w:val="00882F40"/>
    <w:rPr>
      <w:rFonts w:ascii="Arial" w:eastAsiaTheme="majorEastAsia" w:hAnsi="Arial"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14009">
      <w:bodyDiv w:val="1"/>
      <w:marLeft w:val="0"/>
      <w:marRight w:val="0"/>
      <w:marTop w:val="0"/>
      <w:marBottom w:val="0"/>
      <w:divBdr>
        <w:top w:val="none" w:sz="0" w:space="0" w:color="auto"/>
        <w:left w:val="none" w:sz="0" w:space="0" w:color="auto"/>
        <w:bottom w:val="none" w:sz="0" w:space="0" w:color="auto"/>
        <w:right w:val="none" w:sz="0" w:space="0" w:color="auto"/>
      </w:divBdr>
      <w:divsChild>
        <w:div w:id="737613">
          <w:marLeft w:val="360"/>
          <w:marRight w:val="0"/>
          <w:marTop w:val="0"/>
          <w:marBottom w:val="0"/>
          <w:divBdr>
            <w:top w:val="none" w:sz="0" w:space="0" w:color="auto"/>
            <w:left w:val="none" w:sz="0" w:space="0" w:color="auto"/>
            <w:bottom w:val="none" w:sz="0" w:space="0" w:color="auto"/>
            <w:right w:val="none" w:sz="0" w:space="0" w:color="auto"/>
          </w:divBdr>
        </w:div>
        <w:div w:id="567148870">
          <w:marLeft w:val="360"/>
          <w:marRight w:val="0"/>
          <w:marTop w:val="0"/>
          <w:marBottom w:val="0"/>
          <w:divBdr>
            <w:top w:val="none" w:sz="0" w:space="0" w:color="auto"/>
            <w:left w:val="none" w:sz="0" w:space="0" w:color="auto"/>
            <w:bottom w:val="none" w:sz="0" w:space="0" w:color="auto"/>
            <w:right w:val="none" w:sz="0" w:space="0" w:color="auto"/>
          </w:divBdr>
        </w:div>
        <w:div w:id="734744771">
          <w:marLeft w:val="360"/>
          <w:marRight w:val="0"/>
          <w:marTop w:val="0"/>
          <w:marBottom w:val="0"/>
          <w:divBdr>
            <w:top w:val="none" w:sz="0" w:space="0" w:color="auto"/>
            <w:left w:val="none" w:sz="0" w:space="0" w:color="auto"/>
            <w:bottom w:val="none" w:sz="0" w:space="0" w:color="auto"/>
            <w:right w:val="none" w:sz="0" w:space="0" w:color="auto"/>
          </w:divBdr>
        </w:div>
        <w:div w:id="2025669567">
          <w:marLeft w:val="360"/>
          <w:marRight w:val="0"/>
          <w:marTop w:val="0"/>
          <w:marBottom w:val="0"/>
          <w:divBdr>
            <w:top w:val="none" w:sz="0" w:space="0" w:color="auto"/>
            <w:left w:val="none" w:sz="0" w:space="0" w:color="auto"/>
            <w:bottom w:val="none" w:sz="0" w:space="0" w:color="auto"/>
            <w:right w:val="none" w:sz="0" w:space="0" w:color="auto"/>
          </w:divBdr>
        </w:div>
      </w:divsChild>
    </w:div>
    <w:div w:id="80491039">
      <w:bodyDiv w:val="1"/>
      <w:marLeft w:val="0"/>
      <w:marRight w:val="0"/>
      <w:marTop w:val="0"/>
      <w:marBottom w:val="0"/>
      <w:divBdr>
        <w:top w:val="none" w:sz="0" w:space="0" w:color="auto"/>
        <w:left w:val="none" w:sz="0" w:space="0" w:color="auto"/>
        <w:bottom w:val="none" w:sz="0" w:space="0" w:color="auto"/>
        <w:right w:val="none" w:sz="0" w:space="0" w:color="auto"/>
      </w:divBdr>
    </w:div>
    <w:div w:id="129522908">
      <w:bodyDiv w:val="1"/>
      <w:marLeft w:val="0"/>
      <w:marRight w:val="0"/>
      <w:marTop w:val="0"/>
      <w:marBottom w:val="0"/>
      <w:divBdr>
        <w:top w:val="none" w:sz="0" w:space="0" w:color="auto"/>
        <w:left w:val="none" w:sz="0" w:space="0" w:color="auto"/>
        <w:bottom w:val="none" w:sz="0" w:space="0" w:color="auto"/>
        <w:right w:val="none" w:sz="0" w:space="0" w:color="auto"/>
      </w:divBdr>
    </w:div>
    <w:div w:id="154539714">
      <w:bodyDiv w:val="1"/>
      <w:marLeft w:val="0"/>
      <w:marRight w:val="0"/>
      <w:marTop w:val="0"/>
      <w:marBottom w:val="0"/>
      <w:divBdr>
        <w:top w:val="none" w:sz="0" w:space="0" w:color="auto"/>
        <w:left w:val="none" w:sz="0" w:space="0" w:color="auto"/>
        <w:bottom w:val="none" w:sz="0" w:space="0" w:color="auto"/>
        <w:right w:val="none" w:sz="0" w:space="0" w:color="auto"/>
      </w:divBdr>
    </w:div>
    <w:div w:id="156459787">
      <w:bodyDiv w:val="1"/>
      <w:marLeft w:val="0"/>
      <w:marRight w:val="0"/>
      <w:marTop w:val="0"/>
      <w:marBottom w:val="0"/>
      <w:divBdr>
        <w:top w:val="none" w:sz="0" w:space="0" w:color="auto"/>
        <w:left w:val="none" w:sz="0" w:space="0" w:color="auto"/>
        <w:bottom w:val="none" w:sz="0" w:space="0" w:color="auto"/>
        <w:right w:val="none" w:sz="0" w:space="0" w:color="auto"/>
      </w:divBdr>
      <w:divsChild>
        <w:div w:id="156968425">
          <w:marLeft w:val="360"/>
          <w:marRight w:val="0"/>
          <w:marTop w:val="0"/>
          <w:marBottom w:val="0"/>
          <w:divBdr>
            <w:top w:val="none" w:sz="0" w:space="0" w:color="auto"/>
            <w:left w:val="none" w:sz="0" w:space="0" w:color="auto"/>
            <w:bottom w:val="none" w:sz="0" w:space="0" w:color="auto"/>
            <w:right w:val="none" w:sz="0" w:space="0" w:color="auto"/>
          </w:divBdr>
        </w:div>
        <w:div w:id="1541631065">
          <w:marLeft w:val="360"/>
          <w:marRight w:val="0"/>
          <w:marTop w:val="0"/>
          <w:marBottom w:val="0"/>
          <w:divBdr>
            <w:top w:val="none" w:sz="0" w:space="0" w:color="auto"/>
            <w:left w:val="none" w:sz="0" w:space="0" w:color="auto"/>
            <w:bottom w:val="none" w:sz="0" w:space="0" w:color="auto"/>
            <w:right w:val="none" w:sz="0" w:space="0" w:color="auto"/>
          </w:divBdr>
        </w:div>
        <w:div w:id="1556743082">
          <w:marLeft w:val="360"/>
          <w:marRight w:val="0"/>
          <w:marTop w:val="0"/>
          <w:marBottom w:val="0"/>
          <w:divBdr>
            <w:top w:val="none" w:sz="0" w:space="0" w:color="auto"/>
            <w:left w:val="none" w:sz="0" w:space="0" w:color="auto"/>
            <w:bottom w:val="none" w:sz="0" w:space="0" w:color="auto"/>
            <w:right w:val="none" w:sz="0" w:space="0" w:color="auto"/>
          </w:divBdr>
        </w:div>
        <w:div w:id="2120222454">
          <w:marLeft w:val="360"/>
          <w:marRight w:val="0"/>
          <w:marTop w:val="0"/>
          <w:marBottom w:val="0"/>
          <w:divBdr>
            <w:top w:val="none" w:sz="0" w:space="0" w:color="auto"/>
            <w:left w:val="none" w:sz="0" w:space="0" w:color="auto"/>
            <w:bottom w:val="none" w:sz="0" w:space="0" w:color="auto"/>
            <w:right w:val="none" w:sz="0" w:space="0" w:color="auto"/>
          </w:divBdr>
        </w:div>
      </w:divsChild>
    </w:div>
    <w:div w:id="367148627">
      <w:bodyDiv w:val="1"/>
      <w:marLeft w:val="0"/>
      <w:marRight w:val="0"/>
      <w:marTop w:val="0"/>
      <w:marBottom w:val="0"/>
      <w:divBdr>
        <w:top w:val="none" w:sz="0" w:space="0" w:color="auto"/>
        <w:left w:val="none" w:sz="0" w:space="0" w:color="auto"/>
        <w:bottom w:val="none" w:sz="0" w:space="0" w:color="auto"/>
        <w:right w:val="none" w:sz="0" w:space="0" w:color="auto"/>
      </w:divBdr>
      <w:divsChild>
        <w:div w:id="327171043">
          <w:marLeft w:val="360"/>
          <w:marRight w:val="0"/>
          <w:marTop w:val="0"/>
          <w:marBottom w:val="0"/>
          <w:divBdr>
            <w:top w:val="none" w:sz="0" w:space="0" w:color="auto"/>
            <w:left w:val="none" w:sz="0" w:space="0" w:color="auto"/>
            <w:bottom w:val="none" w:sz="0" w:space="0" w:color="auto"/>
            <w:right w:val="none" w:sz="0" w:space="0" w:color="auto"/>
          </w:divBdr>
        </w:div>
        <w:div w:id="1212305574">
          <w:marLeft w:val="360"/>
          <w:marRight w:val="0"/>
          <w:marTop w:val="0"/>
          <w:marBottom w:val="0"/>
          <w:divBdr>
            <w:top w:val="none" w:sz="0" w:space="0" w:color="auto"/>
            <w:left w:val="none" w:sz="0" w:space="0" w:color="auto"/>
            <w:bottom w:val="none" w:sz="0" w:space="0" w:color="auto"/>
            <w:right w:val="none" w:sz="0" w:space="0" w:color="auto"/>
          </w:divBdr>
        </w:div>
      </w:divsChild>
    </w:div>
    <w:div w:id="455606825">
      <w:bodyDiv w:val="1"/>
      <w:marLeft w:val="0"/>
      <w:marRight w:val="0"/>
      <w:marTop w:val="0"/>
      <w:marBottom w:val="0"/>
      <w:divBdr>
        <w:top w:val="none" w:sz="0" w:space="0" w:color="auto"/>
        <w:left w:val="none" w:sz="0" w:space="0" w:color="auto"/>
        <w:bottom w:val="none" w:sz="0" w:space="0" w:color="auto"/>
        <w:right w:val="none" w:sz="0" w:space="0" w:color="auto"/>
      </w:divBdr>
    </w:div>
    <w:div w:id="543717573">
      <w:bodyDiv w:val="1"/>
      <w:marLeft w:val="0"/>
      <w:marRight w:val="0"/>
      <w:marTop w:val="0"/>
      <w:marBottom w:val="0"/>
      <w:divBdr>
        <w:top w:val="none" w:sz="0" w:space="0" w:color="auto"/>
        <w:left w:val="none" w:sz="0" w:space="0" w:color="auto"/>
        <w:bottom w:val="none" w:sz="0" w:space="0" w:color="auto"/>
        <w:right w:val="none" w:sz="0" w:space="0" w:color="auto"/>
      </w:divBdr>
    </w:div>
    <w:div w:id="548537002">
      <w:bodyDiv w:val="1"/>
      <w:marLeft w:val="0"/>
      <w:marRight w:val="0"/>
      <w:marTop w:val="0"/>
      <w:marBottom w:val="0"/>
      <w:divBdr>
        <w:top w:val="none" w:sz="0" w:space="0" w:color="auto"/>
        <w:left w:val="none" w:sz="0" w:space="0" w:color="auto"/>
        <w:bottom w:val="none" w:sz="0" w:space="0" w:color="auto"/>
        <w:right w:val="none" w:sz="0" w:space="0" w:color="auto"/>
      </w:divBdr>
      <w:divsChild>
        <w:div w:id="777677972">
          <w:marLeft w:val="720"/>
          <w:marRight w:val="0"/>
          <w:marTop w:val="150"/>
          <w:marBottom w:val="0"/>
          <w:divBdr>
            <w:top w:val="none" w:sz="0" w:space="0" w:color="auto"/>
            <w:left w:val="none" w:sz="0" w:space="0" w:color="auto"/>
            <w:bottom w:val="none" w:sz="0" w:space="0" w:color="auto"/>
            <w:right w:val="none" w:sz="0" w:space="0" w:color="auto"/>
          </w:divBdr>
        </w:div>
        <w:div w:id="1236668621">
          <w:marLeft w:val="720"/>
          <w:marRight w:val="0"/>
          <w:marTop w:val="150"/>
          <w:marBottom w:val="0"/>
          <w:divBdr>
            <w:top w:val="none" w:sz="0" w:space="0" w:color="auto"/>
            <w:left w:val="none" w:sz="0" w:space="0" w:color="auto"/>
            <w:bottom w:val="none" w:sz="0" w:space="0" w:color="auto"/>
            <w:right w:val="none" w:sz="0" w:space="0" w:color="auto"/>
          </w:divBdr>
        </w:div>
        <w:div w:id="1331063567">
          <w:marLeft w:val="720"/>
          <w:marRight w:val="0"/>
          <w:marTop w:val="150"/>
          <w:marBottom w:val="0"/>
          <w:divBdr>
            <w:top w:val="none" w:sz="0" w:space="0" w:color="auto"/>
            <w:left w:val="none" w:sz="0" w:space="0" w:color="auto"/>
            <w:bottom w:val="none" w:sz="0" w:space="0" w:color="auto"/>
            <w:right w:val="none" w:sz="0" w:space="0" w:color="auto"/>
          </w:divBdr>
        </w:div>
      </w:divsChild>
    </w:div>
    <w:div w:id="586426550">
      <w:bodyDiv w:val="1"/>
      <w:marLeft w:val="0"/>
      <w:marRight w:val="0"/>
      <w:marTop w:val="0"/>
      <w:marBottom w:val="0"/>
      <w:divBdr>
        <w:top w:val="none" w:sz="0" w:space="0" w:color="auto"/>
        <w:left w:val="none" w:sz="0" w:space="0" w:color="auto"/>
        <w:bottom w:val="none" w:sz="0" w:space="0" w:color="auto"/>
        <w:right w:val="none" w:sz="0" w:space="0" w:color="auto"/>
      </w:divBdr>
    </w:div>
    <w:div w:id="592931222">
      <w:bodyDiv w:val="1"/>
      <w:marLeft w:val="0"/>
      <w:marRight w:val="0"/>
      <w:marTop w:val="0"/>
      <w:marBottom w:val="0"/>
      <w:divBdr>
        <w:top w:val="none" w:sz="0" w:space="0" w:color="auto"/>
        <w:left w:val="none" w:sz="0" w:space="0" w:color="auto"/>
        <w:bottom w:val="none" w:sz="0" w:space="0" w:color="auto"/>
        <w:right w:val="none" w:sz="0" w:space="0" w:color="auto"/>
      </w:divBdr>
      <w:divsChild>
        <w:div w:id="287473138">
          <w:marLeft w:val="360"/>
          <w:marRight w:val="0"/>
          <w:marTop w:val="0"/>
          <w:marBottom w:val="0"/>
          <w:divBdr>
            <w:top w:val="none" w:sz="0" w:space="0" w:color="auto"/>
            <w:left w:val="none" w:sz="0" w:space="0" w:color="auto"/>
            <w:bottom w:val="none" w:sz="0" w:space="0" w:color="auto"/>
            <w:right w:val="none" w:sz="0" w:space="0" w:color="auto"/>
          </w:divBdr>
        </w:div>
        <w:div w:id="1132216482">
          <w:marLeft w:val="360"/>
          <w:marRight w:val="0"/>
          <w:marTop w:val="0"/>
          <w:marBottom w:val="0"/>
          <w:divBdr>
            <w:top w:val="none" w:sz="0" w:space="0" w:color="auto"/>
            <w:left w:val="none" w:sz="0" w:space="0" w:color="auto"/>
            <w:bottom w:val="none" w:sz="0" w:space="0" w:color="auto"/>
            <w:right w:val="none" w:sz="0" w:space="0" w:color="auto"/>
          </w:divBdr>
        </w:div>
        <w:div w:id="1620410235">
          <w:marLeft w:val="360"/>
          <w:marRight w:val="0"/>
          <w:marTop w:val="0"/>
          <w:marBottom w:val="0"/>
          <w:divBdr>
            <w:top w:val="none" w:sz="0" w:space="0" w:color="auto"/>
            <w:left w:val="none" w:sz="0" w:space="0" w:color="auto"/>
            <w:bottom w:val="none" w:sz="0" w:space="0" w:color="auto"/>
            <w:right w:val="none" w:sz="0" w:space="0" w:color="auto"/>
          </w:divBdr>
        </w:div>
        <w:div w:id="2012247137">
          <w:marLeft w:val="360"/>
          <w:marRight w:val="0"/>
          <w:marTop w:val="0"/>
          <w:marBottom w:val="0"/>
          <w:divBdr>
            <w:top w:val="none" w:sz="0" w:space="0" w:color="auto"/>
            <w:left w:val="none" w:sz="0" w:space="0" w:color="auto"/>
            <w:bottom w:val="none" w:sz="0" w:space="0" w:color="auto"/>
            <w:right w:val="none" w:sz="0" w:space="0" w:color="auto"/>
          </w:divBdr>
        </w:div>
      </w:divsChild>
    </w:div>
    <w:div w:id="612904649">
      <w:bodyDiv w:val="1"/>
      <w:marLeft w:val="0"/>
      <w:marRight w:val="0"/>
      <w:marTop w:val="0"/>
      <w:marBottom w:val="0"/>
      <w:divBdr>
        <w:top w:val="none" w:sz="0" w:space="0" w:color="auto"/>
        <w:left w:val="none" w:sz="0" w:space="0" w:color="auto"/>
        <w:bottom w:val="none" w:sz="0" w:space="0" w:color="auto"/>
        <w:right w:val="none" w:sz="0" w:space="0" w:color="auto"/>
      </w:divBdr>
      <w:divsChild>
        <w:div w:id="41712845">
          <w:marLeft w:val="360"/>
          <w:marRight w:val="0"/>
          <w:marTop w:val="0"/>
          <w:marBottom w:val="0"/>
          <w:divBdr>
            <w:top w:val="none" w:sz="0" w:space="0" w:color="auto"/>
            <w:left w:val="none" w:sz="0" w:space="0" w:color="auto"/>
            <w:bottom w:val="none" w:sz="0" w:space="0" w:color="auto"/>
            <w:right w:val="none" w:sz="0" w:space="0" w:color="auto"/>
          </w:divBdr>
        </w:div>
        <w:div w:id="651448847">
          <w:marLeft w:val="360"/>
          <w:marRight w:val="0"/>
          <w:marTop w:val="0"/>
          <w:marBottom w:val="0"/>
          <w:divBdr>
            <w:top w:val="none" w:sz="0" w:space="0" w:color="auto"/>
            <w:left w:val="none" w:sz="0" w:space="0" w:color="auto"/>
            <w:bottom w:val="none" w:sz="0" w:space="0" w:color="auto"/>
            <w:right w:val="none" w:sz="0" w:space="0" w:color="auto"/>
          </w:divBdr>
        </w:div>
      </w:divsChild>
    </w:div>
    <w:div w:id="661466208">
      <w:bodyDiv w:val="1"/>
      <w:marLeft w:val="0"/>
      <w:marRight w:val="0"/>
      <w:marTop w:val="0"/>
      <w:marBottom w:val="0"/>
      <w:divBdr>
        <w:top w:val="none" w:sz="0" w:space="0" w:color="auto"/>
        <w:left w:val="none" w:sz="0" w:space="0" w:color="auto"/>
        <w:bottom w:val="none" w:sz="0" w:space="0" w:color="auto"/>
        <w:right w:val="none" w:sz="0" w:space="0" w:color="auto"/>
      </w:divBdr>
    </w:div>
    <w:div w:id="747384941">
      <w:bodyDiv w:val="1"/>
      <w:marLeft w:val="0"/>
      <w:marRight w:val="0"/>
      <w:marTop w:val="0"/>
      <w:marBottom w:val="0"/>
      <w:divBdr>
        <w:top w:val="none" w:sz="0" w:space="0" w:color="auto"/>
        <w:left w:val="none" w:sz="0" w:space="0" w:color="auto"/>
        <w:bottom w:val="none" w:sz="0" w:space="0" w:color="auto"/>
        <w:right w:val="none" w:sz="0" w:space="0" w:color="auto"/>
      </w:divBdr>
    </w:div>
    <w:div w:id="780497649">
      <w:bodyDiv w:val="1"/>
      <w:marLeft w:val="0"/>
      <w:marRight w:val="0"/>
      <w:marTop w:val="0"/>
      <w:marBottom w:val="0"/>
      <w:divBdr>
        <w:top w:val="none" w:sz="0" w:space="0" w:color="auto"/>
        <w:left w:val="none" w:sz="0" w:space="0" w:color="auto"/>
        <w:bottom w:val="none" w:sz="0" w:space="0" w:color="auto"/>
        <w:right w:val="none" w:sz="0" w:space="0" w:color="auto"/>
      </w:divBdr>
      <w:divsChild>
        <w:div w:id="259412321">
          <w:marLeft w:val="360"/>
          <w:marRight w:val="0"/>
          <w:marTop w:val="0"/>
          <w:marBottom w:val="0"/>
          <w:divBdr>
            <w:top w:val="none" w:sz="0" w:space="0" w:color="auto"/>
            <w:left w:val="none" w:sz="0" w:space="0" w:color="auto"/>
            <w:bottom w:val="none" w:sz="0" w:space="0" w:color="auto"/>
            <w:right w:val="none" w:sz="0" w:space="0" w:color="auto"/>
          </w:divBdr>
        </w:div>
        <w:div w:id="1434470603">
          <w:marLeft w:val="907"/>
          <w:marRight w:val="0"/>
          <w:marTop w:val="0"/>
          <w:marBottom w:val="0"/>
          <w:divBdr>
            <w:top w:val="none" w:sz="0" w:space="0" w:color="auto"/>
            <w:left w:val="none" w:sz="0" w:space="0" w:color="auto"/>
            <w:bottom w:val="none" w:sz="0" w:space="0" w:color="auto"/>
            <w:right w:val="none" w:sz="0" w:space="0" w:color="auto"/>
          </w:divBdr>
        </w:div>
        <w:div w:id="1869250223">
          <w:marLeft w:val="907"/>
          <w:marRight w:val="0"/>
          <w:marTop w:val="0"/>
          <w:marBottom w:val="0"/>
          <w:divBdr>
            <w:top w:val="none" w:sz="0" w:space="0" w:color="auto"/>
            <w:left w:val="none" w:sz="0" w:space="0" w:color="auto"/>
            <w:bottom w:val="none" w:sz="0" w:space="0" w:color="auto"/>
            <w:right w:val="none" w:sz="0" w:space="0" w:color="auto"/>
          </w:divBdr>
        </w:div>
      </w:divsChild>
    </w:div>
    <w:div w:id="795442962">
      <w:bodyDiv w:val="1"/>
      <w:marLeft w:val="0"/>
      <w:marRight w:val="0"/>
      <w:marTop w:val="0"/>
      <w:marBottom w:val="0"/>
      <w:divBdr>
        <w:top w:val="none" w:sz="0" w:space="0" w:color="auto"/>
        <w:left w:val="none" w:sz="0" w:space="0" w:color="auto"/>
        <w:bottom w:val="none" w:sz="0" w:space="0" w:color="auto"/>
        <w:right w:val="none" w:sz="0" w:space="0" w:color="auto"/>
      </w:divBdr>
    </w:div>
    <w:div w:id="833881768">
      <w:bodyDiv w:val="1"/>
      <w:marLeft w:val="0"/>
      <w:marRight w:val="0"/>
      <w:marTop w:val="0"/>
      <w:marBottom w:val="0"/>
      <w:divBdr>
        <w:top w:val="none" w:sz="0" w:space="0" w:color="auto"/>
        <w:left w:val="none" w:sz="0" w:space="0" w:color="auto"/>
        <w:bottom w:val="none" w:sz="0" w:space="0" w:color="auto"/>
        <w:right w:val="none" w:sz="0" w:space="0" w:color="auto"/>
      </w:divBdr>
    </w:div>
    <w:div w:id="851798573">
      <w:bodyDiv w:val="1"/>
      <w:marLeft w:val="0"/>
      <w:marRight w:val="0"/>
      <w:marTop w:val="0"/>
      <w:marBottom w:val="0"/>
      <w:divBdr>
        <w:top w:val="none" w:sz="0" w:space="0" w:color="auto"/>
        <w:left w:val="none" w:sz="0" w:space="0" w:color="auto"/>
        <w:bottom w:val="none" w:sz="0" w:space="0" w:color="auto"/>
        <w:right w:val="none" w:sz="0" w:space="0" w:color="auto"/>
      </w:divBdr>
      <w:divsChild>
        <w:div w:id="749233405">
          <w:marLeft w:val="360"/>
          <w:marRight w:val="0"/>
          <w:marTop w:val="0"/>
          <w:marBottom w:val="0"/>
          <w:divBdr>
            <w:top w:val="none" w:sz="0" w:space="0" w:color="auto"/>
            <w:left w:val="none" w:sz="0" w:space="0" w:color="auto"/>
            <w:bottom w:val="none" w:sz="0" w:space="0" w:color="auto"/>
            <w:right w:val="none" w:sz="0" w:space="0" w:color="auto"/>
          </w:divBdr>
        </w:div>
        <w:div w:id="1361542394">
          <w:marLeft w:val="360"/>
          <w:marRight w:val="0"/>
          <w:marTop w:val="0"/>
          <w:marBottom w:val="0"/>
          <w:divBdr>
            <w:top w:val="none" w:sz="0" w:space="0" w:color="auto"/>
            <w:left w:val="none" w:sz="0" w:space="0" w:color="auto"/>
            <w:bottom w:val="none" w:sz="0" w:space="0" w:color="auto"/>
            <w:right w:val="none" w:sz="0" w:space="0" w:color="auto"/>
          </w:divBdr>
        </w:div>
        <w:div w:id="2004819247">
          <w:marLeft w:val="360"/>
          <w:marRight w:val="0"/>
          <w:marTop w:val="0"/>
          <w:marBottom w:val="0"/>
          <w:divBdr>
            <w:top w:val="none" w:sz="0" w:space="0" w:color="auto"/>
            <w:left w:val="none" w:sz="0" w:space="0" w:color="auto"/>
            <w:bottom w:val="none" w:sz="0" w:space="0" w:color="auto"/>
            <w:right w:val="none" w:sz="0" w:space="0" w:color="auto"/>
          </w:divBdr>
        </w:div>
        <w:div w:id="2121027908">
          <w:marLeft w:val="360"/>
          <w:marRight w:val="0"/>
          <w:marTop w:val="0"/>
          <w:marBottom w:val="0"/>
          <w:divBdr>
            <w:top w:val="none" w:sz="0" w:space="0" w:color="auto"/>
            <w:left w:val="none" w:sz="0" w:space="0" w:color="auto"/>
            <w:bottom w:val="none" w:sz="0" w:space="0" w:color="auto"/>
            <w:right w:val="none" w:sz="0" w:space="0" w:color="auto"/>
          </w:divBdr>
        </w:div>
      </w:divsChild>
    </w:div>
    <w:div w:id="882325364">
      <w:bodyDiv w:val="1"/>
      <w:marLeft w:val="0"/>
      <w:marRight w:val="0"/>
      <w:marTop w:val="0"/>
      <w:marBottom w:val="0"/>
      <w:divBdr>
        <w:top w:val="none" w:sz="0" w:space="0" w:color="auto"/>
        <w:left w:val="none" w:sz="0" w:space="0" w:color="auto"/>
        <w:bottom w:val="none" w:sz="0" w:space="0" w:color="auto"/>
        <w:right w:val="none" w:sz="0" w:space="0" w:color="auto"/>
      </w:divBdr>
      <w:divsChild>
        <w:div w:id="440800032">
          <w:marLeft w:val="360"/>
          <w:marRight w:val="0"/>
          <w:marTop w:val="0"/>
          <w:marBottom w:val="0"/>
          <w:divBdr>
            <w:top w:val="none" w:sz="0" w:space="0" w:color="auto"/>
            <w:left w:val="none" w:sz="0" w:space="0" w:color="auto"/>
            <w:bottom w:val="none" w:sz="0" w:space="0" w:color="auto"/>
            <w:right w:val="none" w:sz="0" w:space="0" w:color="auto"/>
          </w:divBdr>
        </w:div>
        <w:div w:id="717245845">
          <w:marLeft w:val="360"/>
          <w:marRight w:val="0"/>
          <w:marTop w:val="0"/>
          <w:marBottom w:val="0"/>
          <w:divBdr>
            <w:top w:val="none" w:sz="0" w:space="0" w:color="auto"/>
            <w:left w:val="none" w:sz="0" w:space="0" w:color="auto"/>
            <w:bottom w:val="none" w:sz="0" w:space="0" w:color="auto"/>
            <w:right w:val="none" w:sz="0" w:space="0" w:color="auto"/>
          </w:divBdr>
        </w:div>
        <w:div w:id="1447969047">
          <w:marLeft w:val="360"/>
          <w:marRight w:val="0"/>
          <w:marTop w:val="0"/>
          <w:marBottom w:val="0"/>
          <w:divBdr>
            <w:top w:val="none" w:sz="0" w:space="0" w:color="auto"/>
            <w:left w:val="none" w:sz="0" w:space="0" w:color="auto"/>
            <w:bottom w:val="none" w:sz="0" w:space="0" w:color="auto"/>
            <w:right w:val="none" w:sz="0" w:space="0" w:color="auto"/>
          </w:divBdr>
        </w:div>
      </w:divsChild>
    </w:div>
    <w:div w:id="933631303">
      <w:bodyDiv w:val="1"/>
      <w:marLeft w:val="0"/>
      <w:marRight w:val="0"/>
      <w:marTop w:val="0"/>
      <w:marBottom w:val="0"/>
      <w:divBdr>
        <w:top w:val="none" w:sz="0" w:space="0" w:color="auto"/>
        <w:left w:val="none" w:sz="0" w:space="0" w:color="auto"/>
        <w:bottom w:val="none" w:sz="0" w:space="0" w:color="auto"/>
        <w:right w:val="none" w:sz="0" w:space="0" w:color="auto"/>
      </w:divBdr>
    </w:div>
    <w:div w:id="935021231">
      <w:bodyDiv w:val="1"/>
      <w:marLeft w:val="0"/>
      <w:marRight w:val="0"/>
      <w:marTop w:val="0"/>
      <w:marBottom w:val="0"/>
      <w:divBdr>
        <w:top w:val="none" w:sz="0" w:space="0" w:color="auto"/>
        <w:left w:val="none" w:sz="0" w:space="0" w:color="auto"/>
        <w:bottom w:val="none" w:sz="0" w:space="0" w:color="auto"/>
        <w:right w:val="none" w:sz="0" w:space="0" w:color="auto"/>
      </w:divBdr>
      <w:divsChild>
        <w:div w:id="435565216">
          <w:marLeft w:val="360"/>
          <w:marRight w:val="0"/>
          <w:marTop w:val="0"/>
          <w:marBottom w:val="0"/>
          <w:divBdr>
            <w:top w:val="none" w:sz="0" w:space="0" w:color="auto"/>
            <w:left w:val="none" w:sz="0" w:space="0" w:color="auto"/>
            <w:bottom w:val="none" w:sz="0" w:space="0" w:color="auto"/>
            <w:right w:val="none" w:sz="0" w:space="0" w:color="auto"/>
          </w:divBdr>
        </w:div>
      </w:divsChild>
    </w:div>
    <w:div w:id="974945960">
      <w:bodyDiv w:val="1"/>
      <w:marLeft w:val="0"/>
      <w:marRight w:val="0"/>
      <w:marTop w:val="0"/>
      <w:marBottom w:val="0"/>
      <w:divBdr>
        <w:top w:val="none" w:sz="0" w:space="0" w:color="auto"/>
        <w:left w:val="none" w:sz="0" w:space="0" w:color="auto"/>
        <w:bottom w:val="none" w:sz="0" w:space="0" w:color="auto"/>
        <w:right w:val="none" w:sz="0" w:space="0" w:color="auto"/>
      </w:divBdr>
    </w:div>
    <w:div w:id="982582289">
      <w:bodyDiv w:val="1"/>
      <w:marLeft w:val="0"/>
      <w:marRight w:val="0"/>
      <w:marTop w:val="0"/>
      <w:marBottom w:val="0"/>
      <w:divBdr>
        <w:top w:val="none" w:sz="0" w:space="0" w:color="auto"/>
        <w:left w:val="none" w:sz="0" w:space="0" w:color="auto"/>
        <w:bottom w:val="none" w:sz="0" w:space="0" w:color="auto"/>
        <w:right w:val="none" w:sz="0" w:space="0" w:color="auto"/>
      </w:divBdr>
      <w:divsChild>
        <w:div w:id="1112751632">
          <w:marLeft w:val="547"/>
          <w:marRight w:val="0"/>
          <w:marTop w:val="150"/>
          <w:marBottom w:val="0"/>
          <w:divBdr>
            <w:top w:val="none" w:sz="0" w:space="0" w:color="auto"/>
            <w:left w:val="none" w:sz="0" w:space="0" w:color="auto"/>
            <w:bottom w:val="none" w:sz="0" w:space="0" w:color="auto"/>
            <w:right w:val="none" w:sz="0" w:space="0" w:color="auto"/>
          </w:divBdr>
        </w:div>
        <w:div w:id="1587107767">
          <w:marLeft w:val="547"/>
          <w:marRight w:val="0"/>
          <w:marTop w:val="150"/>
          <w:marBottom w:val="0"/>
          <w:divBdr>
            <w:top w:val="none" w:sz="0" w:space="0" w:color="auto"/>
            <w:left w:val="none" w:sz="0" w:space="0" w:color="auto"/>
            <w:bottom w:val="none" w:sz="0" w:space="0" w:color="auto"/>
            <w:right w:val="none" w:sz="0" w:space="0" w:color="auto"/>
          </w:divBdr>
        </w:div>
        <w:div w:id="1812748399">
          <w:marLeft w:val="547"/>
          <w:marRight w:val="0"/>
          <w:marTop w:val="150"/>
          <w:marBottom w:val="0"/>
          <w:divBdr>
            <w:top w:val="none" w:sz="0" w:space="0" w:color="auto"/>
            <w:left w:val="none" w:sz="0" w:space="0" w:color="auto"/>
            <w:bottom w:val="none" w:sz="0" w:space="0" w:color="auto"/>
            <w:right w:val="none" w:sz="0" w:space="0" w:color="auto"/>
          </w:divBdr>
        </w:div>
        <w:div w:id="1817450003">
          <w:marLeft w:val="547"/>
          <w:marRight w:val="0"/>
          <w:marTop w:val="150"/>
          <w:marBottom w:val="0"/>
          <w:divBdr>
            <w:top w:val="none" w:sz="0" w:space="0" w:color="auto"/>
            <w:left w:val="none" w:sz="0" w:space="0" w:color="auto"/>
            <w:bottom w:val="none" w:sz="0" w:space="0" w:color="auto"/>
            <w:right w:val="none" w:sz="0" w:space="0" w:color="auto"/>
          </w:divBdr>
        </w:div>
        <w:div w:id="2097432106">
          <w:marLeft w:val="547"/>
          <w:marRight w:val="0"/>
          <w:marTop w:val="150"/>
          <w:marBottom w:val="0"/>
          <w:divBdr>
            <w:top w:val="none" w:sz="0" w:space="0" w:color="auto"/>
            <w:left w:val="none" w:sz="0" w:space="0" w:color="auto"/>
            <w:bottom w:val="none" w:sz="0" w:space="0" w:color="auto"/>
            <w:right w:val="none" w:sz="0" w:space="0" w:color="auto"/>
          </w:divBdr>
        </w:div>
      </w:divsChild>
    </w:div>
    <w:div w:id="1017392414">
      <w:bodyDiv w:val="1"/>
      <w:marLeft w:val="0"/>
      <w:marRight w:val="0"/>
      <w:marTop w:val="0"/>
      <w:marBottom w:val="0"/>
      <w:divBdr>
        <w:top w:val="none" w:sz="0" w:space="0" w:color="auto"/>
        <w:left w:val="none" w:sz="0" w:space="0" w:color="auto"/>
        <w:bottom w:val="none" w:sz="0" w:space="0" w:color="auto"/>
        <w:right w:val="none" w:sz="0" w:space="0" w:color="auto"/>
      </w:divBdr>
      <w:divsChild>
        <w:div w:id="946082558">
          <w:marLeft w:val="1094"/>
          <w:marRight w:val="0"/>
          <w:marTop w:val="0"/>
          <w:marBottom w:val="0"/>
          <w:divBdr>
            <w:top w:val="none" w:sz="0" w:space="0" w:color="auto"/>
            <w:left w:val="none" w:sz="0" w:space="0" w:color="auto"/>
            <w:bottom w:val="none" w:sz="0" w:space="0" w:color="auto"/>
            <w:right w:val="none" w:sz="0" w:space="0" w:color="auto"/>
          </w:divBdr>
        </w:div>
        <w:div w:id="1223369328">
          <w:marLeft w:val="1094"/>
          <w:marRight w:val="0"/>
          <w:marTop w:val="0"/>
          <w:marBottom w:val="0"/>
          <w:divBdr>
            <w:top w:val="none" w:sz="0" w:space="0" w:color="auto"/>
            <w:left w:val="none" w:sz="0" w:space="0" w:color="auto"/>
            <w:bottom w:val="none" w:sz="0" w:space="0" w:color="auto"/>
            <w:right w:val="none" w:sz="0" w:space="0" w:color="auto"/>
          </w:divBdr>
        </w:div>
        <w:div w:id="1623265650">
          <w:marLeft w:val="547"/>
          <w:marRight w:val="0"/>
          <w:marTop w:val="0"/>
          <w:marBottom w:val="0"/>
          <w:divBdr>
            <w:top w:val="none" w:sz="0" w:space="0" w:color="auto"/>
            <w:left w:val="none" w:sz="0" w:space="0" w:color="auto"/>
            <w:bottom w:val="none" w:sz="0" w:space="0" w:color="auto"/>
            <w:right w:val="none" w:sz="0" w:space="0" w:color="auto"/>
          </w:divBdr>
        </w:div>
        <w:div w:id="1756902139">
          <w:marLeft w:val="1094"/>
          <w:marRight w:val="0"/>
          <w:marTop w:val="0"/>
          <w:marBottom w:val="0"/>
          <w:divBdr>
            <w:top w:val="none" w:sz="0" w:space="0" w:color="auto"/>
            <w:left w:val="none" w:sz="0" w:space="0" w:color="auto"/>
            <w:bottom w:val="none" w:sz="0" w:space="0" w:color="auto"/>
            <w:right w:val="none" w:sz="0" w:space="0" w:color="auto"/>
          </w:divBdr>
        </w:div>
      </w:divsChild>
    </w:div>
    <w:div w:id="1031998667">
      <w:bodyDiv w:val="1"/>
      <w:marLeft w:val="0"/>
      <w:marRight w:val="0"/>
      <w:marTop w:val="0"/>
      <w:marBottom w:val="0"/>
      <w:divBdr>
        <w:top w:val="none" w:sz="0" w:space="0" w:color="auto"/>
        <w:left w:val="none" w:sz="0" w:space="0" w:color="auto"/>
        <w:bottom w:val="none" w:sz="0" w:space="0" w:color="auto"/>
        <w:right w:val="none" w:sz="0" w:space="0" w:color="auto"/>
      </w:divBdr>
      <w:divsChild>
        <w:div w:id="135417453">
          <w:marLeft w:val="360"/>
          <w:marRight w:val="0"/>
          <w:marTop w:val="0"/>
          <w:marBottom w:val="0"/>
          <w:divBdr>
            <w:top w:val="none" w:sz="0" w:space="0" w:color="auto"/>
            <w:left w:val="none" w:sz="0" w:space="0" w:color="auto"/>
            <w:bottom w:val="none" w:sz="0" w:space="0" w:color="auto"/>
            <w:right w:val="none" w:sz="0" w:space="0" w:color="auto"/>
          </w:divBdr>
        </w:div>
        <w:div w:id="1571650321">
          <w:marLeft w:val="360"/>
          <w:marRight w:val="0"/>
          <w:marTop w:val="0"/>
          <w:marBottom w:val="0"/>
          <w:divBdr>
            <w:top w:val="none" w:sz="0" w:space="0" w:color="auto"/>
            <w:left w:val="none" w:sz="0" w:space="0" w:color="auto"/>
            <w:bottom w:val="none" w:sz="0" w:space="0" w:color="auto"/>
            <w:right w:val="none" w:sz="0" w:space="0" w:color="auto"/>
          </w:divBdr>
        </w:div>
        <w:div w:id="1592817239">
          <w:marLeft w:val="360"/>
          <w:marRight w:val="0"/>
          <w:marTop w:val="0"/>
          <w:marBottom w:val="0"/>
          <w:divBdr>
            <w:top w:val="none" w:sz="0" w:space="0" w:color="auto"/>
            <w:left w:val="none" w:sz="0" w:space="0" w:color="auto"/>
            <w:bottom w:val="none" w:sz="0" w:space="0" w:color="auto"/>
            <w:right w:val="none" w:sz="0" w:space="0" w:color="auto"/>
          </w:divBdr>
        </w:div>
        <w:div w:id="1878540334">
          <w:marLeft w:val="360"/>
          <w:marRight w:val="0"/>
          <w:marTop w:val="0"/>
          <w:marBottom w:val="0"/>
          <w:divBdr>
            <w:top w:val="none" w:sz="0" w:space="0" w:color="auto"/>
            <w:left w:val="none" w:sz="0" w:space="0" w:color="auto"/>
            <w:bottom w:val="none" w:sz="0" w:space="0" w:color="auto"/>
            <w:right w:val="none" w:sz="0" w:space="0" w:color="auto"/>
          </w:divBdr>
        </w:div>
      </w:divsChild>
    </w:div>
    <w:div w:id="1092822987">
      <w:bodyDiv w:val="1"/>
      <w:marLeft w:val="0"/>
      <w:marRight w:val="0"/>
      <w:marTop w:val="0"/>
      <w:marBottom w:val="0"/>
      <w:divBdr>
        <w:top w:val="none" w:sz="0" w:space="0" w:color="auto"/>
        <w:left w:val="none" w:sz="0" w:space="0" w:color="auto"/>
        <w:bottom w:val="none" w:sz="0" w:space="0" w:color="auto"/>
        <w:right w:val="none" w:sz="0" w:space="0" w:color="auto"/>
      </w:divBdr>
      <w:divsChild>
        <w:div w:id="431435751">
          <w:marLeft w:val="360"/>
          <w:marRight w:val="0"/>
          <w:marTop w:val="0"/>
          <w:marBottom w:val="0"/>
          <w:divBdr>
            <w:top w:val="none" w:sz="0" w:space="0" w:color="auto"/>
            <w:left w:val="none" w:sz="0" w:space="0" w:color="auto"/>
            <w:bottom w:val="none" w:sz="0" w:space="0" w:color="auto"/>
            <w:right w:val="none" w:sz="0" w:space="0" w:color="auto"/>
          </w:divBdr>
        </w:div>
        <w:div w:id="1015350249">
          <w:marLeft w:val="360"/>
          <w:marRight w:val="0"/>
          <w:marTop w:val="0"/>
          <w:marBottom w:val="0"/>
          <w:divBdr>
            <w:top w:val="none" w:sz="0" w:space="0" w:color="auto"/>
            <w:left w:val="none" w:sz="0" w:space="0" w:color="auto"/>
            <w:bottom w:val="none" w:sz="0" w:space="0" w:color="auto"/>
            <w:right w:val="none" w:sz="0" w:space="0" w:color="auto"/>
          </w:divBdr>
        </w:div>
        <w:div w:id="1047528417">
          <w:marLeft w:val="360"/>
          <w:marRight w:val="0"/>
          <w:marTop w:val="0"/>
          <w:marBottom w:val="0"/>
          <w:divBdr>
            <w:top w:val="none" w:sz="0" w:space="0" w:color="auto"/>
            <w:left w:val="none" w:sz="0" w:space="0" w:color="auto"/>
            <w:bottom w:val="none" w:sz="0" w:space="0" w:color="auto"/>
            <w:right w:val="none" w:sz="0" w:space="0" w:color="auto"/>
          </w:divBdr>
        </w:div>
        <w:div w:id="1387341278">
          <w:marLeft w:val="360"/>
          <w:marRight w:val="0"/>
          <w:marTop w:val="0"/>
          <w:marBottom w:val="0"/>
          <w:divBdr>
            <w:top w:val="none" w:sz="0" w:space="0" w:color="auto"/>
            <w:left w:val="none" w:sz="0" w:space="0" w:color="auto"/>
            <w:bottom w:val="none" w:sz="0" w:space="0" w:color="auto"/>
            <w:right w:val="none" w:sz="0" w:space="0" w:color="auto"/>
          </w:divBdr>
        </w:div>
        <w:div w:id="1452506490">
          <w:marLeft w:val="360"/>
          <w:marRight w:val="0"/>
          <w:marTop w:val="0"/>
          <w:marBottom w:val="0"/>
          <w:divBdr>
            <w:top w:val="none" w:sz="0" w:space="0" w:color="auto"/>
            <w:left w:val="none" w:sz="0" w:space="0" w:color="auto"/>
            <w:bottom w:val="none" w:sz="0" w:space="0" w:color="auto"/>
            <w:right w:val="none" w:sz="0" w:space="0" w:color="auto"/>
          </w:divBdr>
        </w:div>
      </w:divsChild>
    </w:div>
    <w:div w:id="1095636679">
      <w:bodyDiv w:val="1"/>
      <w:marLeft w:val="0"/>
      <w:marRight w:val="0"/>
      <w:marTop w:val="0"/>
      <w:marBottom w:val="0"/>
      <w:divBdr>
        <w:top w:val="none" w:sz="0" w:space="0" w:color="auto"/>
        <w:left w:val="none" w:sz="0" w:space="0" w:color="auto"/>
        <w:bottom w:val="none" w:sz="0" w:space="0" w:color="auto"/>
        <w:right w:val="none" w:sz="0" w:space="0" w:color="auto"/>
      </w:divBdr>
      <w:divsChild>
        <w:div w:id="1227840301">
          <w:marLeft w:val="360"/>
          <w:marRight w:val="0"/>
          <w:marTop w:val="240"/>
          <w:marBottom w:val="0"/>
          <w:divBdr>
            <w:top w:val="none" w:sz="0" w:space="0" w:color="auto"/>
            <w:left w:val="none" w:sz="0" w:space="0" w:color="auto"/>
            <w:bottom w:val="none" w:sz="0" w:space="0" w:color="auto"/>
            <w:right w:val="none" w:sz="0" w:space="0" w:color="auto"/>
          </w:divBdr>
        </w:div>
        <w:div w:id="1858690376">
          <w:marLeft w:val="360"/>
          <w:marRight w:val="0"/>
          <w:marTop w:val="240"/>
          <w:marBottom w:val="0"/>
          <w:divBdr>
            <w:top w:val="none" w:sz="0" w:space="0" w:color="auto"/>
            <w:left w:val="none" w:sz="0" w:space="0" w:color="auto"/>
            <w:bottom w:val="none" w:sz="0" w:space="0" w:color="auto"/>
            <w:right w:val="none" w:sz="0" w:space="0" w:color="auto"/>
          </w:divBdr>
        </w:div>
        <w:div w:id="2019885683">
          <w:marLeft w:val="360"/>
          <w:marRight w:val="0"/>
          <w:marTop w:val="240"/>
          <w:marBottom w:val="0"/>
          <w:divBdr>
            <w:top w:val="none" w:sz="0" w:space="0" w:color="auto"/>
            <w:left w:val="none" w:sz="0" w:space="0" w:color="auto"/>
            <w:bottom w:val="none" w:sz="0" w:space="0" w:color="auto"/>
            <w:right w:val="none" w:sz="0" w:space="0" w:color="auto"/>
          </w:divBdr>
        </w:div>
      </w:divsChild>
    </w:div>
    <w:div w:id="1141918912">
      <w:bodyDiv w:val="1"/>
      <w:marLeft w:val="0"/>
      <w:marRight w:val="0"/>
      <w:marTop w:val="0"/>
      <w:marBottom w:val="0"/>
      <w:divBdr>
        <w:top w:val="none" w:sz="0" w:space="0" w:color="auto"/>
        <w:left w:val="none" w:sz="0" w:space="0" w:color="auto"/>
        <w:bottom w:val="none" w:sz="0" w:space="0" w:color="auto"/>
        <w:right w:val="none" w:sz="0" w:space="0" w:color="auto"/>
      </w:divBdr>
      <w:divsChild>
        <w:div w:id="1063335488">
          <w:marLeft w:val="0"/>
          <w:marRight w:val="0"/>
          <w:marTop w:val="0"/>
          <w:marBottom w:val="0"/>
          <w:divBdr>
            <w:top w:val="none" w:sz="0" w:space="0" w:color="auto"/>
            <w:left w:val="none" w:sz="0" w:space="0" w:color="auto"/>
            <w:bottom w:val="none" w:sz="0" w:space="0" w:color="auto"/>
            <w:right w:val="none" w:sz="0" w:space="0" w:color="auto"/>
          </w:divBdr>
          <w:divsChild>
            <w:div w:id="2138986537">
              <w:marLeft w:val="0"/>
              <w:marRight w:val="0"/>
              <w:marTop w:val="0"/>
              <w:marBottom w:val="0"/>
              <w:divBdr>
                <w:top w:val="none" w:sz="0" w:space="0" w:color="auto"/>
                <w:left w:val="none" w:sz="0" w:space="0" w:color="auto"/>
                <w:bottom w:val="none" w:sz="0" w:space="0" w:color="auto"/>
                <w:right w:val="none" w:sz="0" w:space="0" w:color="auto"/>
              </w:divBdr>
              <w:divsChild>
                <w:div w:id="697897024">
                  <w:marLeft w:val="-225"/>
                  <w:marRight w:val="-225"/>
                  <w:marTop w:val="0"/>
                  <w:marBottom w:val="0"/>
                  <w:divBdr>
                    <w:top w:val="none" w:sz="0" w:space="0" w:color="auto"/>
                    <w:left w:val="none" w:sz="0" w:space="0" w:color="auto"/>
                    <w:bottom w:val="none" w:sz="0" w:space="0" w:color="auto"/>
                    <w:right w:val="none" w:sz="0" w:space="0" w:color="auto"/>
                  </w:divBdr>
                  <w:divsChild>
                    <w:div w:id="337276003">
                      <w:marLeft w:val="0"/>
                      <w:marRight w:val="0"/>
                      <w:marTop w:val="0"/>
                      <w:marBottom w:val="0"/>
                      <w:divBdr>
                        <w:top w:val="none" w:sz="0" w:space="0" w:color="auto"/>
                        <w:left w:val="none" w:sz="0" w:space="0" w:color="auto"/>
                        <w:bottom w:val="none" w:sz="0" w:space="0" w:color="auto"/>
                        <w:right w:val="none" w:sz="0" w:space="0" w:color="auto"/>
                      </w:divBdr>
                      <w:divsChild>
                        <w:div w:id="1347899254">
                          <w:marLeft w:val="0"/>
                          <w:marRight w:val="0"/>
                          <w:marTop w:val="0"/>
                          <w:marBottom w:val="0"/>
                          <w:divBdr>
                            <w:top w:val="none" w:sz="0" w:space="0" w:color="auto"/>
                            <w:left w:val="none" w:sz="0" w:space="0" w:color="auto"/>
                            <w:bottom w:val="none" w:sz="0" w:space="0" w:color="auto"/>
                            <w:right w:val="none" w:sz="0" w:space="0" w:color="auto"/>
                          </w:divBdr>
                          <w:divsChild>
                            <w:div w:id="87693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068055">
      <w:bodyDiv w:val="1"/>
      <w:marLeft w:val="0"/>
      <w:marRight w:val="0"/>
      <w:marTop w:val="0"/>
      <w:marBottom w:val="0"/>
      <w:divBdr>
        <w:top w:val="none" w:sz="0" w:space="0" w:color="auto"/>
        <w:left w:val="none" w:sz="0" w:space="0" w:color="auto"/>
        <w:bottom w:val="none" w:sz="0" w:space="0" w:color="auto"/>
        <w:right w:val="none" w:sz="0" w:space="0" w:color="auto"/>
      </w:divBdr>
    </w:div>
    <w:div w:id="1339313664">
      <w:bodyDiv w:val="1"/>
      <w:marLeft w:val="0"/>
      <w:marRight w:val="0"/>
      <w:marTop w:val="0"/>
      <w:marBottom w:val="0"/>
      <w:divBdr>
        <w:top w:val="none" w:sz="0" w:space="0" w:color="auto"/>
        <w:left w:val="none" w:sz="0" w:space="0" w:color="auto"/>
        <w:bottom w:val="none" w:sz="0" w:space="0" w:color="auto"/>
        <w:right w:val="none" w:sz="0" w:space="0" w:color="auto"/>
      </w:divBdr>
      <w:divsChild>
        <w:div w:id="1722633567">
          <w:marLeft w:val="360"/>
          <w:marRight w:val="0"/>
          <w:marTop w:val="0"/>
          <w:marBottom w:val="0"/>
          <w:divBdr>
            <w:top w:val="none" w:sz="0" w:space="0" w:color="auto"/>
            <w:left w:val="none" w:sz="0" w:space="0" w:color="auto"/>
            <w:bottom w:val="none" w:sz="0" w:space="0" w:color="auto"/>
            <w:right w:val="none" w:sz="0" w:space="0" w:color="auto"/>
          </w:divBdr>
        </w:div>
        <w:div w:id="1766724150">
          <w:marLeft w:val="360"/>
          <w:marRight w:val="0"/>
          <w:marTop w:val="0"/>
          <w:marBottom w:val="0"/>
          <w:divBdr>
            <w:top w:val="none" w:sz="0" w:space="0" w:color="auto"/>
            <w:left w:val="none" w:sz="0" w:space="0" w:color="auto"/>
            <w:bottom w:val="none" w:sz="0" w:space="0" w:color="auto"/>
            <w:right w:val="none" w:sz="0" w:space="0" w:color="auto"/>
          </w:divBdr>
        </w:div>
      </w:divsChild>
    </w:div>
    <w:div w:id="1346517058">
      <w:bodyDiv w:val="1"/>
      <w:marLeft w:val="0"/>
      <w:marRight w:val="0"/>
      <w:marTop w:val="0"/>
      <w:marBottom w:val="0"/>
      <w:divBdr>
        <w:top w:val="none" w:sz="0" w:space="0" w:color="auto"/>
        <w:left w:val="none" w:sz="0" w:space="0" w:color="auto"/>
        <w:bottom w:val="none" w:sz="0" w:space="0" w:color="auto"/>
        <w:right w:val="none" w:sz="0" w:space="0" w:color="auto"/>
      </w:divBdr>
      <w:divsChild>
        <w:div w:id="1788504188">
          <w:marLeft w:val="360"/>
          <w:marRight w:val="0"/>
          <w:marTop w:val="0"/>
          <w:marBottom w:val="0"/>
          <w:divBdr>
            <w:top w:val="none" w:sz="0" w:space="0" w:color="auto"/>
            <w:left w:val="none" w:sz="0" w:space="0" w:color="auto"/>
            <w:bottom w:val="none" w:sz="0" w:space="0" w:color="auto"/>
            <w:right w:val="none" w:sz="0" w:space="0" w:color="auto"/>
          </w:divBdr>
        </w:div>
        <w:div w:id="1905799458">
          <w:marLeft w:val="360"/>
          <w:marRight w:val="0"/>
          <w:marTop w:val="0"/>
          <w:marBottom w:val="0"/>
          <w:divBdr>
            <w:top w:val="none" w:sz="0" w:space="0" w:color="auto"/>
            <w:left w:val="none" w:sz="0" w:space="0" w:color="auto"/>
            <w:bottom w:val="none" w:sz="0" w:space="0" w:color="auto"/>
            <w:right w:val="none" w:sz="0" w:space="0" w:color="auto"/>
          </w:divBdr>
        </w:div>
        <w:div w:id="1985087327">
          <w:marLeft w:val="360"/>
          <w:marRight w:val="0"/>
          <w:marTop w:val="0"/>
          <w:marBottom w:val="0"/>
          <w:divBdr>
            <w:top w:val="none" w:sz="0" w:space="0" w:color="auto"/>
            <w:left w:val="none" w:sz="0" w:space="0" w:color="auto"/>
            <w:bottom w:val="none" w:sz="0" w:space="0" w:color="auto"/>
            <w:right w:val="none" w:sz="0" w:space="0" w:color="auto"/>
          </w:divBdr>
        </w:div>
      </w:divsChild>
    </w:div>
    <w:div w:id="1493638318">
      <w:bodyDiv w:val="1"/>
      <w:marLeft w:val="0"/>
      <w:marRight w:val="0"/>
      <w:marTop w:val="0"/>
      <w:marBottom w:val="0"/>
      <w:divBdr>
        <w:top w:val="none" w:sz="0" w:space="0" w:color="auto"/>
        <w:left w:val="none" w:sz="0" w:space="0" w:color="auto"/>
        <w:bottom w:val="none" w:sz="0" w:space="0" w:color="auto"/>
        <w:right w:val="none" w:sz="0" w:space="0" w:color="auto"/>
      </w:divBdr>
      <w:divsChild>
        <w:div w:id="307898570">
          <w:marLeft w:val="360"/>
          <w:marRight w:val="0"/>
          <w:marTop w:val="240"/>
          <w:marBottom w:val="0"/>
          <w:divBdr>
            <w:top w:val="none" w:sz="0" w:space="0" w:color="auto"/>
            <w:left w:val="none" w:sz="0" w:space="0" w:color="auto"/>
            <w:bottom w:val="none" w:sz="0" w:space="0" w:color="auto"/>
            <w:right w:val="none" w:sz="0" w:space="0" w:color="auto"/>
          </w:divBdr>
        </w:div>
        <w:div w:id="403113384">
          <w:marLeft w:val="360"/>
          <w:marRight w:val="0"/>
          <w:marTop w:val="240"/>
          <w:marBottom w:val="0"/>
          <w:divBdr>
            <w:top w:val="none" w:sz="0" w:space="0" w:color="auto"/>
            <w:left w:val="none" w:sz="0" w:space="0" w:color="auto"/>
            <w:bottom w:val="none" w:sz="0" w:space="0" w:color="auto"/>
            <w:right w:val="none" w:sz="0" w:space="0" w:color="auto"/>
          </w:divBdr>
        </w:div>
        <w:div w:id="1961839555">
          <w:marLeft w:val="360"/>
          <w:marRight w:val="0"/>
          <w:marTop w:val="240"/>
          <w:marBottom w:val="0"/>
          <w:divBdr>
            <w:top w:val="none" w:sz="0" w:space="0" w:color="auto"/>
            <w:left w:val="none" w:sz="0" w:space="0" w:color="auto"/>
            <w:bottom w:val="none" w:sz="0" w:space="0" w:color="auto"/>
            <w:right w:val="none" w:sz="0" w:space="0" w:color="auto"/>
          </w:divBdr>
        </w:div>
      </w:divsChild>
    </w:div>
    <w:div w:id="1493912441">
      <w:bodyDiv w:val="1"/>
      <w:marLeft w:val="0"/>
      <w:marRight w:val="0"/>
      <w:marTop w:val="0"/>
      <w:marBottom w:val="0"/>
      <w:divBdr>
        <w:top w:val="none" w:sz="0" w:space="0" w:color="auto"/>
        <w:left w:val="none" w:sz="0" w:space="0" w:color="auto"/>
        <w:bottom w:val="none" w:sz="0" w:space="0" w:color="auto"/>
        <w:right w:val="none" w:sz="0" w:space="0" w:color="auto"/>
      </w:divBdr>
      <w:divsChild>
        <w:div w:id="369309852">
          <w:marLeft w:val="0"/>
          <w:marRight w:val="0"/>
          <w:marTop w:val="0"/>
          <w:marBottom w:val="0"/>
          <w:divBdr>
            <w:top w:val="none" w:sz="0" w:space="0" w:color="auto"/>
            <w:left w:val="none" w:sz="0" w:space="0" w:color="auto"/>
            <w:bottom w:val="none" w:sz="0" w:space="0" w:color="auto"/>
            <w:right w:val="none" w:sz="0" w:space="0" w:color="auto"/>
          </w:divBdr>
          <w:divsChild>
            <w:div w:id="1312367002">
              <w:marLeft w:val="0"/>
              <w:marRight w:val="0"/>
              <w:marTop w:val="0"/>
              <w:marBottom w:val="0"/>
              <w:divBdr>
                <w:top w:val="none" w:sz="0" w:space="0" w:color="auto"/>
                <w:left w:val="none" w:sz="0" w:space="0" w:color="auto"/>
                <w:bottom w:val="none" w:sz="0" w:space="0" w:color="auto"/>
                <w:right w:val="none" w:sz="0" w:space="0" w:color="auto"/>
              </w:divBdr>
              <w:divsChild>
                <w:div w:id="1267693048">
                  <w:marLeft w:val="0"/>
                  <w:marRight w:val="0"/>
                  <w:marTop w:val="0"/>
                  <w:marBottom w:val="0"/>
                  <w:divBdr>
                    <w:top w:val="none" w:sz="0" w:space="0" w:color="auto"/>
                    <w:left w:val="none" w:sz="0" w:space="0" w:color="auto"/>
                    <w:bottom w:val="none" w:sz="0" w:space="0" w:color="auto"/>
                    <w:right w:val="none" w:sz="0" w:space="0" w:color="auto"/>
                  </w:divBdr>
                  <w:divsChild>
                    <w:div w:id="569579777">
                      <w:marLeft w:val="-225"/>
                      <w:marRight w:val="-225"/>
                      <w:marTop w:val="0"/>
                      <w:marBottom w:val="0"/>
                      <w:divBdr>
                        <w:top w:val="none" w:sz="0" w:space="0" w:color="auto"/>
                        <w:left w:val="none" w:sz="0" w:space="0" w:color="auto"/>
                        <w:bottom w:val="none" w:sz="0" w:space="0" w:color="auto"/>
                        <w:right w:val="none" w:sz="0" w:space="0" w:color="auto"/>
                      </w:divBdr>
                      <w:divsChild>
                        <w:div w:id="964655116">
                          <w:marLeft w:val="0"/>
                          <w:marRight w:val="0"/>
                          <w:marTop w:val="0"/>
                          <w:marBottom w:val="0"/>
                          <w:divBdr>
                            <w:top w:val="none" w:sz="0" w:space="0" w:color="auto"/>
                            <w:left w:val="none" w:sz="0" w:space="0" w:color="auto"/>
                            <w:bottom w:val="none" w:sz="0" w:space="0" w:color="auto"/>
                            <w:right w:val="none" w:sz="0" w:space="0" w:color="auto"/>
                          </w:divBdr>
                          <w:divsChild>
                            <w:div w:id="1263606487">
                              <w:marLeft w:val="0"/>
                              <w:marRight w:val="0"/>
                              <w:marTop w:val="0"/>
                              <w:marBottom w:val="0"/>
                              <w:divBdr>
                                <w:top w:val="none" w:sz="0" w:space="0" w:color="auto"/>
                                <w:left w:val="none" w:sz="0" w:space="0" w:color="auto"/>
                                <w:bottom w:val="none" w:sz="0" w:space="0" w:color="auto"/>
                                <w:right w:val="none" w:sz="0" w:space="0" w:color="auto"/>
                              </w:divBdr>
                              <w:divsChild>
                                <w:div w:id="93501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7227721">
      <w:bodyDiv w:val="1"/>
      <w:marLeft w:val="0"/>
      <w:marRight w:val="0"/>
      <w:marTop w:val="0"/>
      <w:marBottom w:val="0"/>
      <w:divBdr>
        <w:top w:val="none" w:sz="0" w:space="0" w:color="auto"/>
        <w:left w:val="none" w:sz="0" w:space="0" w:color="auto"/>
        <w:bottom w:val="none" w:sz="0" w:space="0" w:color="auto"/>
        <w:right w:val="none" w:sz="0" w:space="0" w:color="auto"/>
      </w:divBdr>
      <w:divsChild>
        <w:div w:id="680543296">
          <w:marLeft w:val="360"/>
          <w:marRight w:val="0"/>
          <w:marTop w:val="0"/>
          <w:marBottom w:val="0"/>
          <w:divBdr>
            <w:top w:val="none" w:sz="0" w:space="0" w:color="auto"/>
            <w:left w:val="none" w:sz="0" w:space="0" w:color="auto"/>
            <w:bottom w:val="none" w:sz="0" w:space="0" w:color="auto"/>
            <w:right w:val="none" w:sz="0" w:space="0" w:color="auto"/>
          </w:divBdr>
        </w:div>
        <w:div w:id="1047872021">
          <w:marLeft w:val="360"/>
          <w:marRight w:val="0"/>
          <w:marTop w:val="0"/>
          <w:marBottom w:val="0"/>
          <w:divBdr>
            <w:top w:val="none" w:sz="0" w:space="0" w:color="auto"/>
            <w:left w:val="none" w:sz="0" w:space="0" w:color="auto"/>
            <w:bottom w:val="none" w:sz="0" w:space="0" w:color="auto"/>
            <w:right w:val="none" w:sz="0" w:space="0" w:color="auto"/>
          </w:divBdr>
        </w:div>
      </w:divsChild>
    </w:div>
    <w:div w:id="1625429567">
      <w:bodyDiv w:val="1"/>
      <w:marLeft w:val="0"/>
      <w:marRight w:val="0"/>
      <w:marTop w:val="0"/>
      <w:marBottom w:val="0"/>
      <w:divBdr>
        <w:top w:val="none" w:sz="0" w:space="0" w:color="auto"/>
        <w:left w:val="none" w:sz="0" w:space="0" w:color="auto"/>
        <w:bottom w:val="none" w:sz="0" w:space="0" w:color="auto"/>
        <w:right w:val="none" w:sz="0" w:space="0" w:color="auto"/>
      </w:divBdr>
      <w:divsChild>
        <w:div w:id="47539670">
          <w:marLeft w:val="360"/>
          <w:marRight w:val="0"/>
          <w:marTop w:val="0"/>
          <w:marBottom w:val="0"/>
          <w:divBdr>
            <w:top w:val="none" w:sz="0" w:space="0" w:color="auto"/>
            <w:left w:val="none" w:sz="0" w:space="0" w:color="auto"/>
            <w:bottom w:val="none" w:sz="0" w:space="0" w:color="auto"/>
            <w:right w:val="none" w:sz="0" w:space="0" w:color="auto"/>
          </w:divBdr>
        </w:div>
        <w:div w:id="259875370">
          <w:marLeft w:val="360"/>
          <w:marRight w:val="0"/>
          <w:marTop w:val="0"/>
          <w:marBottom w:val="0"/>
          <w:divBdr>
            <w:top w:val="none" w:sz="0" w:space="0" w:color="auto"/>
            <w:left w:val="none" w:sz="0" w:space="0" w:color="auto"/>
            <w:bottom w:val="none" w:sz="0" w:space="0" w:color="auto"/>
            <w:right w:val="none" w:sz="0" w:space="0" w:color="auto"/>
          </w:divBdr>
        </w:div>
        <w:div w:id="612785543">
          <w:marLeft w:val="360"/>
          <w:marRight w:val="0"/>
          <w:marTop w:val="0"/>
          <w:marBottom w:val="0"/>
          <w:divBdr>
            <w:top w:val="none" w:sz="0" w:space="0" w:color="auto"/>
            <w:left w:val="none" w:sz="0" w:space="0" w:color="auto"/>
            <w:bottom w:val="none" w:sz="0" w:space="0" w:color="auto"/>
            <w:right w:val="none" w:sz="0" w:space="0" w:color="auto"/>
          </w:divBdr>
        </w:div>
      </w:divsChild>
    </w:div>
    <w:div w:id="1722947131">
      <w:bodyDiv w:val="1"/>
      <w:marLeft w:val="0"/>
      <w:marRight w:val="0"/>
      <w:marTop w:val="0"/>
      <w:marBottom w:val="0"/>
      <w:divBdr>
        <w:top w:val="none" w:sz="0" w:space="0" w:color="auto"/>
        <w:left w:val="none" w:sz="0" w:space="0" w:color="auto"/>
        <w:bottom w:val="none" w:sz="0" w:space="0" w:color="auto"/>
        <w:right w:val="none" w:sz="0" w:space="0" w:color="auto"/>
      </w:divBdr>
      <w:divsChild>
        <w:div w:id="491262630">
          <w:marLeft w:val="360"/>
          <w:marRight w:val="0"/>
          <w:marTop w:val="0"/>
          <w:marBottom w:val="0"/>
          <w:divBdr>
            <w:top w:val="none" w:sz="0" w:space="0" w:color="auto"/>
            <w:left w:val="none" w:sz="0" w:space="0" w:color="auto"/>
            <w:bottom w:val="none" w:sz="0" w:space="0" w:color="auto"/>
            <w:right w:val="none" w:sz="0" w:space="0" w:color="auto"/>
          </w:divBdr>
        </w:div>
        <w:div w:id="1307319358">
          <w:marLeft w:val="360"/>
          <w:marRight w:val="0"/>
          <w:marTop w:val="0"/>
          <w:marBottom w:val="0"/>
          <w:divBdr>
            <w:top w:val="none" w:sz="0" w:space="0" w:color="auto"/>
            <w:left w:val="none" w:sz="0" w:space="0" w:color="auto"/>
            <w:bottom w:val="none" w:sz="0" w:space="0" w:color="auto"/>
            <w:right w:val="none" w:sz="0" w:space="0" w:color="auto"/>
          </w:divBdr>
        </w:div>
      </w:divsChild>
    </w:div>
    <w:div w:id="1773285644">
      <w:bodyDiv w:val="1"/>
      <w:marLeft w:val="0"/>
      <w:marRight w:val="0"/>
      <w:marTop w:val="0"/>
      <w:marBottom w:val="0"/>
      <w:divBdr>
        <w:top w:val="none" w:sz="0" w:space="0" w:color="auto"/>
        <w:left w:val="none" w:sz="0" w:space="0" w:color="auto"/>
        <w:bottom w:val="none" w:sz="0" w:space="0" w:color="auto"/>
        <w:right w:val="none" w:sz="0" w:space="0" w:color="auto"/>
      </w:divBdr>
      <w:divsChild>
        <w:div w:id="645933580">
          <w:marLeft w:val="360"/>
          <w:marRight w:val="0"/>
          <w:marTop w:val="0"/>
          <w:marBottom w:val="0"/>
          <w:divBdr>
            <w:top w:val="none" w:sz="0" w:space="0" w:color="auto"/>
            <w:left w:val="none" w:sz="0" w:space="0" w:color="auto"/>
            <w:bottom w:val="none" w:sz="0" w:space="0" w:color="auto"/>
            <w:right w:val="none" w:sz="0" w:space="0" w:color="auto"/>
          </w:divBdr>
        </w:div>
        <w:div w:id="1872498121">
          <w:marLeft w:val="360"/>
          <w:marRight w:val="0"/>
          <w:marTop w:val="0"/>
          <w:marBottom w:val="0"/>
          <w:divBdr>
            <w:top w:val="none" w:sz="0" w:space="0" w:color="auto"/>
            <w:left w:val="none" w:sz="0" w:space="0" w:color="auto"/>
            <w:bottom w:val="none" w:sz="0" w:space="0" w:color="auto"/>
            <w:right w:val="none" w:sz="0" w:space="0" w:color="auto"/>
          </w:divBdr>
        </w:div>
        <w:div w:id="2082020537">
          <w:marLeft w:val="360"/>
          <w:marRight w:val="0"/>
          <w:marTop w:val="0"/>
          <w:marBottom w:val="0"/>
          <w:divBdr>
            <w:top w:val="none" w:sz="0" w:space="0" w:color="auto"/>
            <w:left w:val="none" w:sz="0" w:space="0" w:color="auto"/>
            <w:bottom w:val="none" w:sz="0" w:space="0" w:color="auto"/>
            <w:right w:val="none" w:sz="0" w:space="0" w:color="auto"/>
          </w:divBdr>
        </w:div>
      </w:divsChild>
    </w:div>
    <w:div w:id="1837183969">
      <w:bodyDiv w:val="1"/>
      <w:marLeft w:val="0"/>
      <w:marRight w:val="0"/>
      <w:marTop w:val="0"/>
      <w:marBottom w:val="0"/>
      <w:divBdr>
        <w:top w:val="none" w:sz="0" w:space="0" w:color="auto"/>
        <w:left w:val="none" w:sz="0" w:space="0" w:color="auto"/>
        <w:bottom w:val="none" w:sz="0" w:space="0" w:color="auto"/>
        <w:right w:val="none" w:sz="0" w:space="0" w:color="auto"/>
      </w:divBdr>
    </w:div>
    <w:div w:id="1839156183">
      <w:bodyDiv w:val="1"/>
      <w:marLeft w:val="0"/>
      <w:marRight w:val="0"/>
      <w:marTop w:val="0"/>
      <w:marBottom w:val="0"/>
      <w:divBdr>
        <w:top w:val="none" w:sz="0" w:space="0" w:color="auto"/>
        <w:left w:val="none" w:sz="0" w:space="0" w:color="auto"/>
        <w:bottom w:val="none" w:sz="0" w:space="0" w:color="auto"/>
        <w:right w:val="none" w:sz="0" w:space="0" w:color="auto"/>
      </w:divBdr>
      <w:divsChild>
        <w:div w:id="1931579">
          <w:marLeft w:val="360"/>
          <w:marRight w:val="0"/>
          <w:marTop w:val="0"/>
          <w:marBottom w:val="0"/>
          <w:divBdr>
            <w:top w:val="none" w:sz="0" w:space="0" w:color="auto"/>
            <w:left w:val="none" w:sz="0" w:space="0" w:color="auto"/>
            <w:bottom w:val="none" w:sz="0" w:space="0" w:color="auto"/>
            <w:right w:val="none" w:sz="0" w:space="0" w:color="auto"/>
          </w:divBdr>
        </w:div>
        <w:div w:id="81608336">
          <w:marLeft w:val="360"/>
          <w:marRight w:val="0"/>
          <w:marTop w:val="0"/>
          <w:marBottom w:val="0"/>
          <w:divBdr>
            <w:top w:val="none" w:sz="0" w:space="0" w:color="auto"/>
            <w:left w:val="none" w:sz="0" w:space="0" w:color="auto"/>
            <w:bottom w:val="none" w:sz="0" w:space="0" w:color="auto"/>
            <w:right w:val="none" w:sz="0" w:space="0" w:color="auto"/>
          </w:divBdr>
        </w:div>
        <w:div w:id="1188443808">
          <w:marLeft w:val="360"/>
          <w:marRight w:val="0"/>
          <w:marTop w:val="0"/>
          <w:marBottom w:val="0"/>
          <w:divBdr>
            <w:top w:val="none" w:sz="0" w:space="0" w:color="auto"/>
            <w:left w:val="none" w:sz="0" w:space="0" w:color="auto"/>
            <w:bottom w:val="none" w:sz="0" w:space="0" w:color="auto"/>
            <w:right w:val="none" w:sz="0" w:space="0" w:color="auto"/>
          </w:divBdr>
        </w:div>
        <w:div w:id="1293318993">
          <w:marLeft w:val="360"/>
          <w:marRight w:val="0"/>
          <w:marTop w:val="0"/>
          <w:marBottom w:val="0"/>
          <w:divBdr>
            <w:top w:val="none" w:sz="0" w:space="0" w:color="auto"/>
            <w:left w:val="none" w:sz="0" w:space="0" w:color="auto"/>
            <w:bottom w:val="none" w:sz="0" w:space="0" w:color="auto"/>
            <w:right w:val="none" w:sz="0" w:space="0" w:color="auto"/>
          </w:divBdr>
        </w:div>
      </w:divsChild>
    </w:div>
    <w:div w:id="1839226106">
      <w:bodyDiv w:val="1"/>
      <w:marLeft w:val="0"/>
      <w:marRight w:val="0"/>
      <w:marTop w:val="0"/>
      <w:marBottom w:val="0"/>
      <w:divBdr>
        <w:top w:val="none" w:sz="0" w:space="0" w:color="auto"/>
        <w:left w:val="none" w:sz="0" w:space="0" w:color="auto"/>
        <w:bottom w:val="none" w:sz="0" w:space="0" w:color="auto"/>
        <w:right w:val="none" w:sz="0" w:space="0" w:color="auto"/>
      </w:divBdr>
      <w:divsChild>
        <w:div w:id="1723864964">
          <w:marLeft w:val="360"/>
          <w:marRight w:val="0"/>
          <w:marTop w:val="0"/>
          <w:marBottom w:val="0"/>
          <w:divBdr>
            <w:top w:val="none" w:sz="0" w:space="0" w:color="auto"/>
            <w:left w:val="none" w:sz="0" w:space="0" w:color="auto"/>
            <w:bottom w:val="none" w:sz="0" w:space="0" w:color="auto"/>
            <w:right w:val="none" w:sz="0" w:space="0" w:color="auto"/>
          </w:divBdr>
        </w:div>
        <w:div w:id="1739011759">
          <w:marLeft w:val="360"/>
          <w:marRight w:val="0"/>
          <w:marTop w:val="0"/>
          <w:marBottom w:val="0"/>
          <w:divBdr>
            <w:top w:val="none" w:sz="0" w:space="0" w:color="auto"/>
            <w:left w:val="none" w:sz="0" w:space="0" w:color="auto"/>
            <w:bottom w:val="none" w:sz="0" w:space="0" w:color="auto"/>
            <w:right w:val="none" w:sz="0" w:space="0" w:color="auto"/>
          </w:divBdr>
        </w:div>
        <w:div w:id="1818835074">
          <w:marLeft w:val="360"/>
          <w:marRight w:val="0"/>
          <w:marTop w:val="0"/>
          <w:marBottom w:val="0"/>
          <w:divBdr>
            <w:top w:val="none" w:sz="0" w:space="0" w:color="auto"/>
            <w:left w:val="none" w:sz="0" w:space="0" w:color="auto"/>
            <w:bottom w:val="none" w:sz="0" w:space="0" w:color="auto"/>
            <w:right w:val="none" w:sz="0" w:space="0" w:color="auto"/>
          </w:divBdr>
        </w:div>
      </w:divsChild>
    </w:div>
    <w:div w:id="1919440758">
      <w:bodyDiv w:val="1"/>
      <w:marLeft w:val="0"/>
      <w:marRight w:val="0"/>
      <w:marTop w:val="0"/>
      <w:marBottom w:val="0"/>
      <w:divBdr>
        <w:top w:val="none" w:sz="0" w:space="0" w:color="auto"/>
        <w:left w:val="none" w:sz="0" w:space="0" w:color="auto"/>
        <w:bottom w:val="none" w:sz="0" w:space="0" w:color="auto"/>
        <w:right w:val="none" w:sz="0" w:space="0" w:color="auto"/>
      </w:divBdr>
      <w:divsChild>
        <w:div w:id="1309675924">
          <w:marLeft w:val="360"/>
          <w:marRight w:val="0"/>
          <w:marTop w:val="0"/>
          <w:marBottom w:val="0"/>
          <w:divBdr>
            <w:top w:val="none" w:sz="0" w:space="0" w:color="auto"/>
            <w:left w:val="none" w:sz="0" w:space="0" w:color="auto"/>
            <w:bottom w:val="none" w:sz="0" w:space="0" w:color="auto"/>
            <w:right w:val="none" w:sz="0" w:space="0" w:color="auto"/>
          </w:divBdr>
        </w:div>
        <w:div w:id="1853907631">
          <w:marLeft w:val="360"/>
          <w:marRight w:val="0"/>
          <w:marTop w:val="0"/>
          <w:marBottom w:val="0"/>
          <w:divBdr>
            <w:top w:val="none" w:sz="0" w:space="0" w:color="auto"/>
            <w:left w:val="none" w:sz="0" w:space="0" w:color="auto"/>
            <w:bottom w:val="none" w:sz="0" w:space="0" w:color="auto"/>
            <w:right w:val="none" w:sz="0" w:space="0" w:color="auto"/>
          </w:divBdr>
        </w:div>
      </w:divsChild>
    </w:div>
    <w:div w:id="1949314735">
      <w:bodyDiv w:val="1"/>
      <w:marLeft w:val="0"/>
      <w:marRight w:val="0"/>
      <w:marTop w:val="0"/>
      <w:marBottom w:val="0"/>
      <w:divBdr>
        <w:top w:val="none" w:sz="0" w:space="0" w:color="auto"/>
        <w:left w:val="none" w:sz="0" w:space="0" w:color="auto"/>
        <w:bottom w:val="none" w:sz="0" w:space="0" w:color="auto"/>
        <w:right w:val="none" w:sz="0" w:space="0" w:color="auto"/>
      </w:divBdr>
    </w:div>
    <w:div w:id="1987586456">
      <w:bodyDiv w:val="1"/>
      <w:marLeft w:val="0"/>
      <w:marRight w:val="0"/>
      <w:marTop w:val="0"/>
      <w:marBottom w:val="0"/>
      <w:divBdr>
        <w:top w:val="none" w:sz="0" w:space="0" w:color="auto"/>
        <w:left w:val="none" w:sz="0" w:space="0" w:color="auto"/>
        <w:bottom w:val="none" w:sz="0" w:space="0" w:color="auto"/>
        <w:right w:val="none" w:sz="0" w:space="0" w:color="auto"/>
      </w:divBdr>
    </w:div>
    <w:div w:id="2135443811">
      <w:bodyDiv w:val="1"/>
      <w:marLeft w:val="0"/>
      <w:marRight w:val="0"/>
      <w:marTop w:val="0"/>
      <w:marBottom w:val="0"/>
      <w:divBdr>
        <w:top w:val="none" w:sz="0" w:space="0" w:color="auto"/>
        <w:left w:val="none" w:sz="0" w:space="0" w:color="auto"/>
        <w:bottom w:val="none" w:sz="0" w:space="0" w:color="auto"/>
        <w:right w:val="none" w:sz="0" w:space="0" w:color="auto"/>
      </w:divBdr>
      <w:divsChild>
        <w:div w:id="110171577">
          <w:marLeft w:val="720"/>
          <w:marRight w:val="0"/>
          <w:marTop w:val="150"/>
          <w:marBottom w:val="0"/>
          <w:divBdr>
            <w:top w:val="none" w:sz="0" w:space="0" w:color="auto"/>
            <w:left w:val="none" w:sz="0" w:space="0" w:color="auto"/>
            <w:bottom w:val="none" w:sz="0" w:space="0" w:color="auto"/>
            <w:right w:val="none" w:sz="0" w:space="0" w:color="auto"/>
          </w:divBdr>
        </w:div>
        <w:div w:id="957445685">
          <w:marLeft w:val="720"/>
          <w:marRight w:val="0"/>
          <w:marTop w:val="150"/>
          <w:marBottom w:val="0"/>
          <w:divBdr>
            <w:top w:val="none" w:sz="0" w:space="0" w:color="auto"/>
            <w:left w:val="none" w:sz="0" w:space="0" w:color="auto"/>
            <w:bottom w:val="none" w:sz="0" w:space="0" w:color="auto"/>
            <w:right w:val="none" w:sz="0" w:space="0" w:color="auto"/>
          </w:divBdr>
        </w:div>
      </w:divsChild>
    </w:div>
    <w:div w:id="2135562461">
      <w:bodyDiv w:val="1"/>
      <w:marLeft w:val="0"/>
      <w:marRight w:val="0"/>
      <w:marTop w:val="0"/>
      <w:marBottom w:val="0"/>
      <w:divBdr>
        <w:top w:val="none" w:sz="0" w:space="0" w:color="auto"/>
        <w:left w:val="none" w:sz="0" w:space="0" w:color="auto"/>
        <w:bottom w:val="none" w:sz="0" w:space="0" w:color="auto"/>
        <w:right w:val="none" w:sz="0" w:space="0" w:color="auto"/>
      </w:divBdr>
      <w:divsChild>
        <w:div w:id="603153371">
          <w:marLeft w:val="360"/>
          <w:marRight w:val="0"/>
          <w:marTop w:val="0"/>
          <w:marBottom w:val="0"/>
          <w:divBdr>
            <w:top w:val="none" w:sz="0" w:space="0" w:color="auto"/>
            <w:left w:val="none" w:sz="0" w:space="0" w:color="auto"/>
            <w:bottom w:val="none" w:sz="0" w:space="0" w:color="auto"/>
            <w:right w:val="none" w:sz="0" w:space="0" w:color="auto"/>
          </w:divBdr>
        </w:div>
        <w:div w:id="750657448">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cimt.org.uk/projects/mepres/book7/bk7i10/bk7_10i3.htm" TargetMode="External"/><Relationship Id="rId21" Type="http://schemas.openxmlformats.org/officeDocument/2006/relationships/hyperlink" Target="https://www.youtube.com/watch?v=b6G88qVl3m8" TargetMode="External"/><Relationship Id="rId34" Type="http://schemas.openxmlformats.org/officeDocument/2006/relationships/hyperlink" Target="https://youtu.be/oioFVbsiwEk?si=byLYZUzq7Drfczgi" TargetMode="External"/><Relationship Id="rId42" Type="http://schemas.openxmlformats.org/officeDocument/2006/relationships/image" Target="media/image8.emf"/><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image" Target="media/image20.png"/><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rTna_f379ug" TargetMode="External"/><Relationship Id="rId29" Type="http://schemas.openxmlformats.org/officeDocument/2006/relationships/hyperlink" Target="https://www.youtube.com/watch?v=rTna_f379ug" TargetMode="External"/><Relationship Id="rId11" Type="http://schemas.openxmlformats.org/officeDocument/2006/relationships/image" Target="media/image4.png"/><Relationship Id="rId24" Type="http://schemas.openxmlformats.org/officeDocument/2006/relationships/hyperlink" Target="https://www.youtube.com/watch?v=bHXvhOQ0hYc" TargetMode="External"/><Relationship Id="rId32" Type="http://schemas.openxmlformats.org/officeDocument/2006/relationships/hyperlink" Target="https://www.adctoday.com/node/7886" TargetMode="External"/><Relationship Id="rId37" Type="http://schemas.openxmlformats.org/officeDocument/2006/relationships/hyperlink" Target="https://www.youtube.com/watch?v=b6G88qVl3m8" TargetMode="External"/><Relationship Id="rId40" Type="http://schemas.openxmlformats.org/officeDocument/2006/relationships/hyperlink" Target="https://www.cimt.org.uk/projects/mepres/book7/bk7i10/bk7_10i3.htm" TargetMode="External"/><Relationship Id="rId45" Type="http://schemas.openxmlformats.org/officeDocument/2006/relationships/image" Target="media/image11.png"/><Relationship Id="rId53" Type="http://schemas.openxmlformats.org/officeDocument/2006/relationships/image" Target="media/image18.png"/><Relationship Id="rId58" Type="http://schemas.openxmlformats.org/officeDocument/2006/relationships/image" Target="media/image23.png"/><Relationship Id="rId66"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image" Target="media/image26.png"/><Relationship Id="rId19" Type="http://schemas.openxmlformats.org/officeDocument/2006/relationships/hyperlink" Target="https://www.adctoday.com/node/7886" TargetMode="External"/><Relationship Id="rId14" Type="http://schemas.openxmlformats.org/officeDocument/2006/relationships/hyperlink" Target="https://www.youtube.com/watch?v=p5gXD70Fubc" TargetMode="External"/><Relationship Id="rId22" Type="http://schemas.openxmlformats.org/officeDocument/2006/relationships/hyperlink" Target="https://www.youtube.com/watch?v=luDoyp2G-YM" TargetMode="External"/><Relationship Id="rId27" Type="http://schemas.openxmlformats.org/officeDocument/2006/relationships/hyperlink" Target="https://www.youtube.com/watch?v=p5gXD70Fubc" TargetMode="External"/><Relationship Id="rId30" Type="http://schemas.openxmlformats.org/officeDocument/2006/relationships/hyperlink" Target="https://www.youtube.com/watch?v=ZigEgnpsY9U" TargetMode="External"/><Relationship Id="rId35" Type="http://schemas.openxmlformats.org/officeDocument/2006/relationships/hyperlink" Target="https://www.youtube.com/watch?v=bHXvhOQ0hYc" TargetMode="Externa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image" Target="media/image21.png"/><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youtube.com/watch?v=ZigEgnpsY9U" TargetMode="External"/><Relationship Id="rId25" Type="http://schemas.openxmlformats.org/officeDocument/2006/relationships/hyperlink" Target="https://www.youtube.com/watch?v=MUVC3llPw_w" TargetMode="External"/><Relationship Id="rId33" Type="http://schemas.openxmlformats.org/officeDocument/2006/relationships/hyperlink" Target="http://atep.yourweb.csuchico.edu/bp/bp.html" TargetMode="External"/><Relationship Id="rId38" Type="http://schemas.openxmlformats.org/officeDocument/2006/relationships/hyperlink" Target="https://www.youtube.com/watch?v=luDoyp2G-YM" TargetMode="External"/><Relationship Id="rId46" Type="http://schemas.openxmlformats.org/officeDocument/2006/relationships/image" Target="media/image12.png"/><Relationship Id="rId59" Type="http://schemas.openxmlformats.org/officeDocument/2006/relationships/image" Target="media/image24.png"/><Relationship Id="rId67" Type="http://schemas.openxmlformats.org/officeDocument/2006/relationships/fontTable" Target="fontTable.xml"/><Relationship Id="rId20" Type="http://schemas.openxmlformats.org/officeDocument/2006/relationships/hyperlink" Target="https://www.youtube.com/watch?v=XeBhvbm5yrI" TargetMode="External"/><Relationship Id="rId41" Type="http://schemas.openxmlformats.org/officeDocument/2006/relationships/image" Target="media/image7.png"/><Relationship Id="rId54" Type="http://schemas.openxmlformats.org/officeDocument/2006/relationships/image" Target="media/image19.png"/><Relationship Id="rId62"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p5gXD70Fubc" TargetMode="External"/><Relationship Id="rId23" Type="http://schemas.openxmlformats.org/officeDocument/2006/relationships/hyperlink" Target="https://youtu.be/oioFVbsiwEk?si=byLYZUzq7Drfczgi" TargetMode="External"/><Relationship Id="rId28" Type="http://schemas.openxmlformats.org/officeDocument/2006/relationships/hyperlink" Target="https://www.youtube.com/watch?v=p5gXD70Fubc" TargetMode="External"/><Relationship Id="rId36" Type="http://schemas.openxmlformats.org/officeDocument/2006/relationships/hyperlink" Target="https://www.youtube.com/watch?v=XeBhvbm5yrI" TargetMode="External"/><Relationship Id="rId49" Type="http://schemas.openxmlformats.org/officeDocument/2006/relationships/image" Target="media/image15.png"/><Relationship Id="rId57" Type="http://schemas.openxmlformats.org/officeDocument/2006/relationships/image" Target="media/image22.png"/><Relationship Id="rId10" Type="http://schemas.openxmlformats.org/officeDocument/2006/relationships/image" Target="media/image3.png"/><Relationship Id="rId31" Type="http://schemas.openxmlformats.org/officeDocument/2006/relationships/hyperlink" Target="https://www.youtube.com/watch?v=LFKjM32MHG0" TargetMode="External"/><Relationship Id="rId44" Type="http://schemas.openxmlformats.org/officeDocument/2006/relationships/image" Target="media/image10.png"/><Relationship Id="rId52" Type="http://schemas.openxmlformats.org/officeDocument/2006/relationships/footer" Target="footer1.xml"/><Relationship Id="rId60" Type="http://schemas.openxmlformats.org/officeDocument/2006/relationships/image" Target="media/image25.png"/><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www.youtube.com/watch?v=LFKjM32MHG0" TargetMode="External"/><Relationship Id="rId39" Type="http://schemas.openxmlformats.org/officeDocument/2006/relationships/hyperlink" Target="https://www.youtube.com/watch?v=MUVC3llPw_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CD417D-B482-4A7B-803F-6100602ED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53</Pages>
  <Words>11912</Words>
  <Characters>64148</Characters>
  <Application>Microsoft Office Word</Application>
  <DocSecurity>8</DocSecurity>
  <Lines>534</Lines>
  <Paragraphs>151</Paragraphs>
  <ScaleCrop>false</ScaleCrop>
  <HeadingPairs>
    <vt:vector size="2" baseType="variant">
      <vt:variant>
        <vt:lpstr>Title</vt:lpstr>
      </vt:variant>
      <vt:variant>
        <vt:i4>1</vt:i4>
      </vt:variant>
    </vt:vector>
  </HeadingPairs>
  <TitlesOfParts>
    <vt:vector size="1" baseType="lpstr">
      <vt:lpstr>Module 1 The Nurse Aide I</vt:lpstr>
    </vt:vector>
  </TitlesOfParts>
  <Company>DHSR-DHHS</Company>
  <LinksUpToDate>false</LinksUpToDate>
  <CharactersWithSpaces>75909</CharactersWithSpaces>
  <SharedDoc>false</SharedDoc>
  <HLinks>
    <vt:vector size="180" baseType="variant">
      <vt:variant>
        <vt:i4>7798839</vt:i4>
      </vt:variant>
      <vt:variant>
        <vt:i4>87</vt:i4>
      </vt:variant>
      <vt:variant>
        <vt:i4>0</vt:i4>
      </vt:variant>
      <vt:variant>
        <vt:i4>5</vt:i4>
      </vt:variant>
      <vt:variant>
        <vt:lpwstr>https://www.youtube.com/watch?v=XeBhvbm5yrI</vt:lpwstr>
      </vt:variant>
      <vt:variant>
        <vt:lpwstr/>
      </vt:variant>
      <vt:variant>
        <vt:i4>2162743</vt:i4>
      </vt:variant>
      <vt:variant>
        <vt:i4>84</vt:i4>
      </vt:variant>
      <vt:variant>
        <vt:i4>0</vt:i4>
      </vt:variant>
      <vt:variant>
        <vt:i4>5</vt:i4>
      </vt:variant>
      <vt:variant>
        <vt:lpwstr>https://www.youtube.com/watch?v=b6G88qVl3m8</vt:lpwstr>
      </vt:variant>
      <vt:variant>
        <vt:lpwstr/>
      </vt:variant>
      <vt:variant>
        <vt:i4>1441852</vt:i4>
      </vt:variant>
      <vt:variant>
        <vt:i4>81</vt:i4>
      </vt:variant>
      <vt:variant>
        <vt:i4>0</vt:i4>
      </vt:variant>
      <vt:variant>
        <vt:i4>5</vt:i4>
      </vt:variant>
      <vt:variant>
        <vt:lpwstr>https://www.cimt.org.uk/projects/mepres/book7/bk7i10/bk7_10i3.htm</vt:lpwstr>
      </vt:variant>
      <vt:variant>
        <vt:lpwstr/>
      </vt:variant>
      <vt:variant>
        <vt:i4>655484</vt:i4>
      </vt:variant>
      <vt:variant>
        <vt:i4>78</vt:i4>
      </vt:variant>
      <vt:variant>
        <vt:i4>0</vt:i4>
      </vt:variant>
      <vt:variant>
        <vt:i4>5</vt:i4>
      </vt:variant>
      <vt:variant>
        <vt:lpwstr>https://www.youtube.com/watch?v=MUVC3llPw_w</vt:lpwstr>
      </vt:variant>
      <vt:variant>
        <vt:lpwstr/>
      </vt:variant>
      <vt:variant>
        <vt:i4>6291495</vt:i4>
      </vt:variant>
      <vt:variant>
        <vt:i4>75</vt:i4>
      </vt:variant>
      <vt:variant>
        <vt:i4>0</vt:i4>
      </vt:variant>
      <vt:variant>
        <vt:i4>5</vt:i4>
      </vt:variant>
      <vt:variant>
        <vt:lpwstr>https://www.adctoday.com/node/7886</vt:lpwstr>
      </vt:variant>
      <vt:variant>
        <vt:lpwstr/>
      </vt:variant>
      <vt:variant>
        <vt:i4>2818081</vt:i4>
      </vt:variant>
      <vt:variant>
        <vt:i4>72</vt:i4>
      </vt:variant>
      <vt:variant>
        <vt:i4>0</vt:i4>
      </vt:variant>
      <vt:variant>
        <vt:i4>5</vt:i4>
      </vt:variant>
      <vt:variant>
        <vt:lpwstr>https://www.youtube.com/watch?v=luDoyp2G-YM</vt:lpwstr>
      </vt:variant>
      <vt:variant>
        <vt:lpwstr/>
      </vt:variant>
      <vt:variant>
        <vt:i4>6881316</vt:i4>
      </vt:variant>
      <vt:variant>
        <vt:i4>69</vt:i4>
      </vt:variant>
      <vt:variant>
        <vt:i4>0</vt:i4>
      </vt:variant>
      <vt:variant>
        <vt:i4>5</vt:i4>
      </vt:variant>
      <vt:variant>
        <vt:lpwstr>http://atep.yourweb.csuchico.edu/bp/bp.html</vt:lpwstr>
      </vt:variant>
      <vt:variant>
        <vt:lpwstr/>
      </vt:variant>
      <vt:variant>
        <vt:i4>6750244</vt:i4>
      </vt:variant>
      <vt:variant>
        <vt:i4>66</vt:i4>
      </vt:variant>
      <vt:variant>
        <vt:i4>0</vt:i4>
      </vt:variant>
      <vt:variant>
        <vt:i4>5</vt:i4>
      </vt:variant>
      <vt:variant>
        <vt:lpwstr>https://www.youtube.com/watch?v=bHXvhOQ0hYc</vt:lpwstr>
      </vt:variant>
      <vt:variant>
        <vt:lpwstr/>
      </vt:variant>
      <vt:variant>
        <vt:i4>4063293</vt:i4>
      </vt:variant>
      <vt:variant>
        <vt:i4>63</vt:i4>
      </vt:variant>
      <vt:variant>
        <vt:i4>0</vt:i4>
      </vt:variant>
      <vt:variant>
        <vt:i4>5</vt:i4>
      </vt:variant>
      <vt:variant>
        <vt:lpwstr>https://www.youtube.com/watch?v=oioFVbsiwEk</vt:lpwstr>
      </vt:variant>
      <vt:variant>
        <vt:lpwstr/>
      </vt:variant>
      <vt:variant>
        <vt:i4>6291495</vt:i4>
      </vt:variant>
      <vt:variant>
        <vt:i4>60</vt:i4>
      </vt:variant>
      <vt:variant>
        <vt:i4>0</vt:i4>
      </vt:variant>
      <vt:variant>
        <vt:i4>5</vt:i4>
      </vt:variant>
      <vt:variant>
        <vt:lpwstr>https://www.adctoday.com/node/7886</vt:lpwstr>
      </vt:variant>
      <vt:variant>
        <vt:lpwstr/>
      </vt:variant>
      <vt:variant>
        <vt:i4>6946943</vt:i4>
      </vt:variant>
      <vt:variant>
        <vt:i4>57</vt:i4>
      </vt:variant>
      <vt:variant>
        <vt:i4>0</vt:i4>
      </vt:variant>
      <vt:variant>
        <vt:i4>5</vt:i4>
      </vt:variant>
      <vt:variant>
        <vt:lpwstr>https://www.youtube.com/watch?v=LFKjM32MHG0</vt:lpwstr>
      </vt:variant>
      <vt:variant>
        <vt:lpwstr/>
      </vt:variant>
      <vt:variant>
        <vt:i4>7798844</vt:i4>
      </vt:variant>
      <vt:variant>
        <vt:i4>54</vt:i4>
      </vt:variant>
      <vt:variant>
        <vt:i4>0</vt:i4>
      </vt:variant>
      <vt:variant>
        <vt:i4>5</vt:i4>
      </vt:variant>
      <vt:variant>
        <vt:lpwstr>https://www.youtube.com/watch?v=ZigEgnpsY9U</vt:lpwstr>
      </vt:variant>
      <vt:variant>
        <vt:lpwstr/>
      </vt:variant>
      <vt:variant>
        <vt:i4>7274551</vt:i4>
      </vt:variant>
      <vt:variant>
        <vt:i4>51</vt:i4>
      </vt:variant>
      <vt:variant>
        <vt:i4>0</vt:i4>
      </vt:variant>
      <vt:variant>
        <vt:i4>5</vt:i4>
      </vt:variant>
      <vt:variant>
        <vt:lpwstr>https://www.youtube.com/watch?v=Aiuio8lAOIg</vt:lpwstr>
      </vt:variant>
      <vt:variant>
        <vt:lpwstr/>
      </vt:variant>
      <vt:variant>
        <vt:i4>2752522</vt:i4>
      </vt:variant>
      <vt:variant>
        <vt:i4>48</vt:i4>
      </vt:variant>
      <vt:variant>
        <vt:i4>0</vt:i4>
      </vt:variant>
      <vt:variant>
        <vt:i4>5</vt:i4>
      </vt:variant>
      <vt:variant>
        <vt:lpwstr>https://www.youtube.com/watch?v=gJpT_wHZeF8</vt:lpwstr>
      </vt:variant>
      <vt:variant>
        <vt:lpwstr/>
      </vt:variant>
      <vt:variant>
        <vt:i4>7208966</vt:i4>
      </vt:variant>
      <vt:variant>
        <vt:i4>45</vt:i4>
      </vt:variant>
      <vt:variant>
        <vt:i4>0</vt:i4>
      </vt:variant>
      <vt:variant>
        <vt:i4>5</vt:i4>
      </vt:variant>
      <vt:variant>
        <vt:lpwstr>https://www.youtube.com/watch?v=rTna_f379ug</vt:lpwstr>
      </vt:variant>
      <vt:variant>
        <vt:lpwstr/>
      </vt:variant>
      <vt:variant>
        <vt:i4>2162809</vt:i4>
      </vt:variant>
      <vt:variant>
        <vt:i4>41</vt:i4>
      </vt:variant>
      <vt:variant>
        <vt:i4>0</vt:i4>
      </vt:variant>
      <vt:variant>
        <vt:i4>5</vt:i4>
      </vt:variant>
      <vt:variant>
        <vt:lpwstr>https://www.youtube.com/watch?v=p5gXD70Fubc</vt:lpwstr>
      </vt:variant>
      <vt:variant>
        <vt:lpwstr/>
      </vt:variant>
      <vt:variant>
        <vt:i4>2162809</vt:i4>
      </vt:variant>
      <vt:variant>
        <vt:i4>39</vt:i4>
      </vt:variant>
      <vt:variant>
        <vt:i4>0</vt:i4>
      </vt:variant>
      <vt:variant>
        <vt:i4>5</vt:i4>
      </vt:variant>
      <vt:variant>
        <vt:lpwstr>https://www.youtube.com/watch?v=p5gXD70Fubc</vt:lpwstr>
      </vt:variant>
      <vt:variant>
        <vt:lpwstr/>
      </vt:variant>
      <vt:variant>
        <vt:i4>1441852</vt:i4>
      </vt:variant>
      <vt:variant>
        <vt:i4>36</vt:i4>
      </vt:variant>
      <vt:variant>
        <vt:i4>0</vt:i4>
      </vt:variant>
      <vt:variant>
        <vt:i4>5</vt:i4>
      </vt:variant>
      <vt:variant>
        <vt:lpwstr>https://www.cimt.org.uk/projects/mepres/book7/bk7i10/bk7_10i3.htm</vt:lpwstr>
      </vt:variant>
      <vt:variant>
        <vt:lpwstr/>
      </vt:variant>
      <vt:variant>
        <vt:i4>655484</vt:i4>
      </vt:variant>
      <vt:variant>
        <vt:i4>33</vt:i4>
      </vt:variant>
      <vt:variant>
        <vt:i4>0</vt:i4>
      </vt:variant>
      <vt:variant>
        <vt:i4>5</vt:i4>
      </vt:variant>
      <vt:variant>
        <vt:lpwstr>https://www.youtube.com/watch?v=MUVC3llPw_w</vt:lpwstr>
      </vt:variant>
      <vt:variant>
        <vt:lpwstr/>
      </vt:variant>
      <vt:variant>
        <vt:i4>6750244</vt:i4>
      </vt:variant>
      <vt:variant>
        <vt:i4>30</vt:i4>
      </vt:variant>
      <vt:variant>
        <vt:i4>0</vt:i4>
      </vt:variant>
      <vt:variant>
        <vt:i4>5</vt:i4>
      </vt:variant>
      <vt:variant>
        <vt:lpwstr>https://www.youtube.com/watch?v=bHXvhOQ0hYc</vt:lpwstr>
      </vt:variant>
      <vt:variant>
        <vt:lpwstr/>
      </vt:variant>
      <vt:variant>
        <vt:i4>4063293</vt:i4>
      </vt:variant>
      <vt:variant>
        <vt:i4>27</vt:i4>
      </vt:variant>
      <vt:variant>
        <vt:i4>0</vt:i4>
      </vt:variant>
      <vt:variant>
        <vt:i4>5</vt:i4>
      </vt:variant>
      <vt:variant>
        <vt:lpwstr>https://www.youtube.com/watch?v=oioFVbsiwEk</vt:lpwstr>
      </vt:variant>
      <vt:variant>
        <vt:lpwstr/>
      </vt:variant>
      <vt:variant>
        <vt:i4>7798839</vt:i4>
      </vt:variant>
      <vt:variant>
        <vt:i4>24</vt:i4>
      </vt:variant>
      <vt:variant>
        <vt:i4>0</vt:i4>
      </vt:variant>
      <vt:variant>
        <vt:i4>5</vt:i4>
      </vt:variant>
      <vt:variant>
        <vt:lpwstr>https://www.youtube.com/watch?v=XeBhvbm5yrI</vt:lpwstr>
      </vt:variant>
      <vt:variant>
        <vt:lpwstr/>
      </vt:variant>
      <vt:variant>
        <vt:i4>2162743</vt:i4>
      </vt:variant>
      <vt:variant>
        <vt:i4>21</vt:i4>
      </vt:variant>
      <vt:variant>
        <vt:i4>0</vt:i4>
      </vt:variant>
      <vt:variant>
        <vt:i4>5</vt:i4>
      </vt:variant>
      <vt:variant>
        <vt:lpwstr>https://www.youtube.com/watch?v=b6G88qVl3m8</vt:lpwstr>
      </vt:variant>
      <vt:variant>
        <vt:lpwstr/>
      </vt:variant>
      <vt:variant>
        <vt:i4>2818081</vt:i4>
      </vt:variant>
      <vt:variant>
        <vt:i4>18</vt:i4>
      </vt:variant>
      <vt:variant>
        <vt:i4>0</vt:i4>
      </vt:variant>
      <vt:variant>
        <vt:i4>5</vt:i4>
      </vt:variant>
      <vt:variant>
        <vt:lpwstr>https://www.youtube.com/watch?v=luDoyp2G-YM</vt:lpwstr>
      </vt:variant>
      <vt:variant>
        <vt:lpwstr/>
      </vt:variant>
      <vt:variant>
        <vt:i4>6291495</vt:i4>
      </vt:variant>
      <vt:variant>
        <vt:i4>15</vt:i4>
      </vt:variant>
      <vt:variant>
        <vt:i4>0</vt:i4>
      </vt:variant>
      <vt:variant>
        <vt:i4>5</vt:i4>
      </vt:variant>
      <vt:variant>
        <vt:lpwstr>https://www.adctoday.com/node/7886</vt:lpwstr>
      </vt:variant>
      <vt:variant>
        <vt:lpwstr/>
      </vt:variant>
      <vt:variant>
        <vt:i4>6946943</vt:i4>
      </vt:variant>
      <vt:variant>
        <vt:i4>12</vt:i4>
      </vt:variant>
      <vt:variant>
        <vt:i4>0</vt:i4>
      </vt:variant>
      <vt:variant>
        <vt:i4>5</vt:i4>
      </vt:variant>
      <vt:variant>
        <vt:lpwstr>https://www.youtube.com/watch?v=LFKjM32MHG0</vt:lpwstr>
      </vt:variant>
      <vt:variant>
        <vt:lpwstr/>
      </vt:variant>
      <vt:variant>
        <vt:i4>7798844</vt:i4>
      </vt:variant>
      <vt:variant>
        <vt:i4>9</vt:i4>
      </vt:variant>
      <vt:variant>
        <vt:i4>0</vt:i4>
      </vt:variant>
      <vt:variant>
        <vt:i4>5</vt:i4>
      </vt:variant>
      <vt:variant>
        <vt:lpwstr>https://www.youtube.com/watch?v=ZigEgnpsY9U</vt:lpwstr>
      </vt:variant>
      <vt:variant>
        <vt:lpwstr/>
      </vt:variant>
      <vt:variant>
        <vt:i4>7274551</vt:i4>
      </vt:variant>
      <vt:variant>
        <vt:i4>6</vt:i4>
      </vt:variant>
      <vt:variant>
        <vt:i4>0</vt:i4>
      </vt:variant>
      <vt:variant>
        <vt:i4>5</vt:i4>
      </vt:variant>
      <vt:variant>
        <vt:lpwstr>https://www.youtube.com/watch?v=Aiuio8lAOIg</vt:lpwstr>
      </vt:variant>
      <vt:variant>
        <vt:lpwstr/>
      </vt:variant>
      <vt:variant>
        <vt:i4>2752522</vt:i4>
      </vt:variant>
      <vt:variant>
        <vt:i4>3</vt:i4>
      </vt:variant>
      <vt:variant>
        <vt:i4>0</vt:i4>
      </vt:variant>
      <vt:variant>
        <vt:i4>5</vt:i4>
      </vt:variant>
      <vt:variant>
        <vt:lpwstr>https://www.youtube.com/watch?v=gJpT_wHZeF8</vt:lpwstr>
      </vt:variant>
      <vt:variant>
        <vt:lpwstr/>
      </vt:variant>
      <vt:variant>
        <vt:i4>7208966</vt:i4>
      </vt:variant>
      <vt:variant>
        <vt:i4>0</vt:i4>
      </vt:variant>
      <vt:variant>
        <vt:i4>0</vt:i4>
      </vt:variant>
      <vt:variant>
        <vt:i4>5</vt:i4>
      </vt:variant>
      <vt:variant>
        <vt:lpwstr>https://www.youtube.com/watch?v=rTna_f379ug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1 The Nurse Aide I</dc:title>
  <dc:subject/>
  <dc:creator>TBanks</dc:creator>
  <cp:keywords/>
  <dc:description/>
  <cp:lastModifiedBy>Busick, Jana</cp:lastModifiedBy>
  <cp:revision>13</cp:revision>
  <cp:lastPrinted>2023-10-31T18:04:00Z</cp:lastPrinted>
  <dcterms:created xsi:type="dcterms:W3CDTF">2024-11-12T18:53:00Z</dcterms:created>
  <dcterms:modified xsi:type="dcterms:W3CDTF">2024-11-20T21:54:00Z</dcterms:modified>
</cp:coreProperties>
</file>